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8e5e9b6534af1" w:history="1">
              <w:r>
                <w:rPr>
                  <w:rStyle w:val="Hyperlink"/>
                </w:rPr>
                <w:t>2026-2032年全球与中国电动车智能充电桩市场研究及行业前景分析报告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8e5e9b6534af1" w:history="1">
              <w:r>
                <w:rPr>
                  <w:rStyle w:val="Hyperlink"/>
                </w:rPr>
                <w:t>2026-2032年全球与中国电动车智能充电桩市场研究及行业前景分析报告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8e5e9b6534af1" w:history="1">
                <w:r>
                  <w:rPr>
                    <w:rStyle w:val="Hyperlink"/>
                  </w:rPr>
                  <w:t>https://www.20087.com/6/16/DianDongCheZhiNengChongDianZhuangFaZhanQianJingFenXi.html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智能充电桩是集电力转换、通信控制、用户交互与安全保护于一体的充电基础设施，支持交流慢充与直流快充，普遍具备远程启停、支付集成、状态查询及负荷调度功能。电动车智能充电桩强调兼容国标/欧标接口、IP54以上防护、V2G（车网互动）潜力及与电网互动能力。在新能源汽车渗透率快速提升与老旧小区改造推进下，对小区有序充电管理、超充散热可靠性及网络安全防护提出更高要求。然而，公共桩运维响应慢、故障率高；同时，不同运营商平台互不联通，用户体验割裂。</w:t>
      </w:r>
      <w:r>
        <w:rPr>
          <w:rFonts w:hint="eastAsia"/>
        </w:rPr>
        <w:br/>
      </w:r>
      <w:r>
        <w:rPr>
          <w:rFonts w:hint="eastAsia"/>
        </w:rPr>
        <w:t>　　未来，电动车智能充电桩将向光储充放一体化、AI调度与即插即充方向演进。市场调研网认为，集成光伏顶棚与储能电池可实现离网运行与峰谷套利；而基于车牌或VIN识别的无感认证将简化操作。在电网侧，聚合商平台将调度海量充电桩参与调频辅助服务。长远看，该设施将从能源补给点升级为城市分布式能源节点——通过双向功率流动支撑配电网稳定，并与智慧停车、零售服务融合，构建“充电+”生活场景，成为新型电力系统与智慧城市的关键交汇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a8e5e9b6534af1" w:history="1">
        <w:r>
          <w:rPr>
            <w:rStyle w:val="Hyperlink"/>
          </w:rPr>
          <w:t>2026-2032年全球与中国电动车智能充电桩市场研究及行业前景分析报告</w:t>
        </w:r>
      </w:hyperlink>
      <w:r>
        <w:rPr>
          <w:rFonts w:hint="eastAsia"/>
        </w:rPr>
        <w:t>》，2025年电动车智能充电桩行业市场规模达 亿元，预计2032年市场规模将达 亿元，期间年均复合增长率（CAGR）达 %。报告系统分析了电动车智能充电桩行业的市场需求、市场规模及价格动态，全面梳理了电动车智能充电桩产业链结构，并对电动车智能充电桩细分市场进行了深入探究。报告基于详实数据，科学预测了电动车智能充电桩市场前景与发展趋势，重点剖析了品牌竞争格局、市场集中度及重点企业的市场地位。通过SWOT分析，报告识别了行业面临的机遇与风险，并提出了针对性发展策略与建议，为电动车智能充电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按产品类型细分，全球电动车智能充电桩市场规模2021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家庭充电桩</w:t>
      </w:r>
      <w:r>
        <w:rPr>
          <w:rFonts w:hint="eastAsia"/>
        </w:rPr>
        <w:br/>
      </w:r>
      <w:r>
        <w:rPr>
          <w:rFonts w:hint="eastAsia"/>
        </w:rPr>
        <w:t>　　　　1.3.3 公共充电桩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按应用细分，全球电动车智能充电桩市场规模2021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商业区</w:t>
      </w:r>
      <w:r>
        <w:rPr>
          <w:rFonts w:hint="eastAsia"/>
        </w:rPr>
        <w:br/>
      </w:r>
      <w:r>
        <w:rPr>
          <w:rFonts w:hint="eastAsia"/>
        </w:rPr>
        <w:t>　　　　1.4.3 住宅区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电动车智能充电桩行业发展总体概况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电动车智能充电桩行业发展主要特点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电动车智能充电桩行业发展影响因素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电动车智能充电桩有利因素</w:t>
      </w:r>
      <w:r>
        <w:rPr>
          <w:rFonts w:hint="eastAsia"/>
        </w:rPr>
        <w:br/>
      </w:r>
      <w:r>
        <w:rPr>
          <w:rFonts w:hint="eastAsia"/>
        </w:rPr>
        <w:t>　　　　1.5.3 .2 电动车智能充电桩不利因素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全球市场，近三年电动车智能充电桩主要企业占有率及排名（按销量）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电动车智能充电桩主要企业在国际市场占有率（按销量，2023-2026）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2025年电动车智能充电桩主要企业在国际市场排名（按销量）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全球市场主要企业电动车智能充电桩销量（2023-2026）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全球市场，近三年电动车智能充电桩主要企业占有率及排名（按收入）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电动车智能充电桩主要企业在国际市场占有率（按收入，2023-2026）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2025年电动车智能充电桩主要企业在国际市场排名（按收入）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全球市场主要企业电动车智能充电桩销售收入（2023-2026）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全球市场主要企业电动车智能充电桩销售价格（2023-2026）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中国市场，近三年电动车智能充电桩主要企业占有率及排名（按销量）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电动车智能充电桩主要企业在中国市场占有率（按销量，2023-2026）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2025年电动车智能充电桩主要企业在中国市场排名（按销量）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中国市场主要企业电动车智能充电桩销量（2023-2026）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中国市场，近三年电动车智能充电桩主要企业占有率及排名（按收入）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电动车智能充电桩主要企业在中国市场占有率（按收入，2023-2026）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2025年电动车智能充电桩主要企业在中国市场排名（按收入）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中国市场主要企业电动车智能充电桩销售收入（2023-2026）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2.9 电动车智能充电桩行业集中度、竞争程度分析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电动车智能充电桩行业集中度分析：2025年全球Top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全球电动车智能充电桩第一梯队、第二梯队和第三梯队生产商（品牌）及市场份额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全球电动车智能充电桩总体规模分析</w:t>
      </w:r>
      <w:r>
        <w:rPr>
          <w:rFonts w:hint="eastAsia"/>
        </w:rPr>
        <w:br/>
      </w:r>
      <w:r>
        <w:rPr>
          <w:rFonts w:hint="eastAsia"/>
        </w:rPr>
        <w:t>　　3.1 全球电动车智能充电桩供需现状及预测（2021-2032）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全球电动车智能充电桩产量、需求量及发展趋势（2021-2032）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全球主要地区电动车智能充电桩产量及发展趋势（2021-2032）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全球主要地区电动车智能充电桩产量（2021-2026）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全球主要地区电动车智能充电桩产量（2027-2032）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全球主要地区电动车智能充电桩产量市场份额（2021-2032）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中国电动车智能充电桩供需现状及预测（2021-2032）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中国电动车智能充电桩产能、产量、产能利用率及发展趋势（2021-2032）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中国电动车智能充电桩产量、市场需求量及发展趋势（2021-2032）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中国市场电动车智能充电桩进出口（2021-2032）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全球电动车智能充电桩销量及销售额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全球市场电动车智能充电桩销售额（2021-2032）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全球市场电动车智能充电桩价格趋势（2021-2032）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全球电动车智能充电桩主要地区分析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全球主要地区电动车智能充电桩市场规模分析：2021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全球主要地区电动车智能充电桩销售收入及市场份额（2021-2026）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全球主要地区电动车智能充电桩销售收入预测（2027-2032）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全球主要地区电动车智能充电桩销量分析：2021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全球主要地区电动车智能充电桩销量及市场份额预测（2027-2032）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中东市场电动车智能充电桩销量、收入及增长率（2021-2032）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电动车智能充电桩销量、收入、价格及毛利率（2021-2026）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不同产品类型电动车智能充电桩分析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不同应用电动车智能充电桩分析</w:t>
      </w:r>
      <w:r>
        <w:rPr>
          <w:rFonts w:hint="eastAsia"/>
        </w:rPr>
        <w:br/>
      </w:r>
      <w:r>
        <w:rPr>
          <w:rFonts w:hint="eastAsia"/>
        </w:rPr>
        <w:t>　　7.1 全球不同应用电动车智能充电桩销量（2021-2032）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全球不同应用电动车智能充电桩价格走势（2021-2032）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中国不同应用电动车智能充电桩销量（2021-2032）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中国不同应用电动车智能充电桩销量及市场份额（2021-2026）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中国不同应用电动车智能充电桩销量预测（2027-2032）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中国不同应用电动车智能充电桩收入（2021-2032）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中国不同应用电动车智能充电桩收入及市场份额（2021-2026）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中国不同应用电动车智能充电桩收入预测（2027-2032）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电动车智能充电桩行业发展趋势</w:t>
      </w:r>
      <w:r>
        <w:rPr>
          <w:rFonts w:hint="eastAsia"/>
        </w:rPr>
        <w:br/>
      </w:r>
      <w:r>
        <w:rPr>
          <w:rFonts w:hint="eastAsia"/>
        </w:rPr>
        <w:t>　　8.2 电动车智能充电桩行业主要驱动因素</w:t>
      </w:r>
      <w:r>
        <w:rPr>
          <w:rFonts w:hint="eastAsia"/>
        </w:rPr>
        <w:br/>
      </w:r>
      <w:r>
        <w:rPr>
          <w:rFonts w:hint="eastAsia"/>
        </w:rPr>
        <w:t>　　8.3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8.4 中国电动车智能充电桩行业政策环境分析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电动车智能充电桩行业产业链简介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电动车智能充电桩主要原料及供应情况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电动车智能充电桩行业采购模式</w:t>
      </w:r>
      <w:r>
        <w:rPr>
          <w:rFonts w:hint="eastAsia"/>
        </w:rPr>
        <w:br/>
      </w:r>
      <w:r>
        <w:rPr>
          <w:rFonts w:hint="eastAsia"/>
        </w:rPr>
        <w:t>　　9.3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9.4 电动车智能充电桩行业销售模式及销售渠道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按产品类型细分，全球电动车智能充电桩市场规模2021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按应用细分，全球电动车智能充电桩市场规模（CAGR）2021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电动车智能充电桩行业发展主要特点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电动车智能充电桩行业发展有利因素分析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电动车智能充电桩行业发展不利因素分析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进入电动车智能充电桩行业壁垒</w:t>
      </w:r>
      <w:r>
        <w:rPr>
          <w:rFonts w:hint="eastAsia"/>
        </w:rPr>
        <w:br/>
      </w:r>
      <w:r>
        <w:rPr>
          <w:rFonts w:hint="eastAsia"/>
        </w:rPr>
        <w:t>　　表 7： 电动车智能充电桩主要企业在国际市场占有率（按销量，2023-2026）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2025年电动车智能充电桩主要企业在国际市场排名（按销量）&amp;（台）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全球市场主要企业电动车智能充电桩销量（2023-2026）&amp;（台）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电动车智能充电桩主要企业在国际市场占有率（按收入，2023-2026）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2025年电动车智能充电桩主要企业在国际市场排名（按收入）&amp;（万元）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全球市场主要企业电动车智能充电桩销售收入（2023-2026）&amp;（万元）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全球市场主要企业电动车智能充电桩销售价格（2023-2026）&amp;（元/台）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电动车智能充电桩主要企业在中国市场占有率（按销量，2023-2026）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2025年电动车智能充电桩主要企业在中国市场排名（按销量）&amp;（台）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中国市场主要企业电动车智能充电桩销量（2023-2026）&amp;（台）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电动车智能充电桩主要企业在中国市场占有率（按收入，2023-2026）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2025年电动车智能充电桩主要企业在中国市场排名（按收入）&amp;（万元）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中国市场主要企业电动车智能充电桩销售收入（2023-2026）&amp;（万元）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全球主要厂商电动车智能充电桩总部及产地分布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全球主要厂商成立时间及电动车智能充电桩商业化日期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全球主要厂商电动车智能充电桩产品类型及应用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2025年全球电动车智能充电桩主要厂商市场地位（第一梯队、第二梯队和第三梯队）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全球电动车智能充电桩市场投资、并购等现状分析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全球主要地区电动车智能充电桩产量增速（CAGR）：（2021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全球主要地区电动车智能充电桩产量（2021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全球主要地区电动车智能充电桩产量（2021-2026）&amp;（台）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全球主要地区电动车智能充电桩产量（2027-2032）&amp;（台）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全球主要地区电动车智能充电桩产量市场份额（2021-2026）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全球主要地区电动车智能充电桩产量市场份额（2027-2032）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中国市场电动车智能充电桩产量、销量、进出口（2021-2026）&amp;（台）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中国市场电动车智能充电桩产量、销量、进出口预测（2027-2032）&amp;（台）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全球主要地区电动车智能充电桩销售收入增速：（2021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全球主要地区电动车智能充电桩销售收入（2021-2026）&amp;（万元）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全球主要地区电动车智能充电桩销售收入市场份额（2021-2026）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全球主要地区电动车智能充电桩收入（2027-2032）&amp;（万元）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全球主要地区电动车智能充电桩收入市场份额（2027-2032）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全球主要地区电动车智能充电桩销量（台）：2021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全球主要地区电动车智能充电桩销量（2027-2032）&amp;（台）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全球主要地区电动车智能充电桩销量份额（2027-2032）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电动车智能充电桩生产基地、销售区域、竞争对手及市场地位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电动车智能充电桩产品规格、参数及市场应用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电动车智能充电桩销量（台）、收入（万元）、价格（元/台）及毛利率（2021-2026）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中国不同应用电动车智能充电桩销量（2021-2026）&amp;（台）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中国不同应用电动车智能充电桩销量市场份额（2021-2026）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中国不同应用电动车智能充电桩销量预测（2027-2032）&amp;（台）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中国市场不同应用电动车智能充电桩销量市场份额预测（2027-2032）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中国不同应用电动车智能充电桩收入（2021-2026）&amp;（万元）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中国不同应用电动车智能充电桩收入市场份额（2021-2026）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中国不同应用电动车智能充电桩收入预测（2027-2032）&amp;（万元）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中国不同应用电动车智能充电桩收入市场份额预测（2027-2032）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电动车智能充电桩行业发展趋势</w:t>
      </w:r>
      <w:r>
        <w:rPr>
          <w:rFonts w:hint="eastAsia"/>
        </w:rPr>
        <w:br/>
      </w:r>
      <w:r>
        <w:rPr>
          <w:rFonts w:hint="eastAsia"/>
        </w:rPr>
        <w:t>　　表 111： 电动车智能充电桩行业主要驱动因素</w:t>
      </w:r>
      <w:r>
        <w:rPr>
          <w:rFonts w:hint="eastAsia"/>
        </w:rPr>
        <w:br/>
      </w:r>
      <w:r>
        <w:rPr>
          <w:rFonts w:hint="eastAsia"/>
        </w:rPr>
        <w:t>　　表 112： 电动车智能充电桩行业供应链分析</w:t>
      </w:r>
      <w:r>
        <w:rPr>
          <w:rFonts w:hint="eastAsia"/>
        </w:rPr>
        <w:br/>
      </w:r>
      <w:r>
        <w:rPr>
          <w:rFonts w:hint="eastAsia"/>
        </w:rPr>
        <w:t>　　表 113： 电动车智能充电桩上游原料供应商</w:t>
      </w:r>
      <w:r>
        <w:rPr>
          <w:rFonts w:hint="eastAsia"/>
        </w:rPr>
        <w:br/>
      </w:r>
      <w:r>
        <w:rPr>
          <w:rFonts w:hint="eastAsia"/>
        </w:rPr>
        <w:t>　　表 114： 电动车智能充电桩主要地区不同应用客户分析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电动车智能充电桩典型经销商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电动车智能充电桩产品图片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全球不同产品类型电动车智能充电桩销售额2021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4： 家庭充电桩产品图片</w:t>
      </w:r>
      <w:r>
        <w:rPr>
          <w:rFonts w:hint="eastAsia"/>
        </w:rPr>
        <w:br/>
      </w:r>
      <w:r>
        <w:rPr>
          <w:rFonts w:hint="eastAsia"/>
        </w:rPr>
        <w:t>　　图 5： 公共充电桩产品图片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全球不同应用电动车智能充电桩市场份额2025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商业区</w:t>
      </w:r>
      <w:r>
        <w:rPr>
          <w:rFonts w:hint="eastAsia"/>
        </w:rPr>
        <w:br/>
      </w:r>
      <w:r>
        <w:rPr>
          <w:rFonts w:hint="eastAsia"/>
        </w:rPr>
        <w:t>　　图 9： 住宅区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2025年全球前五大生产商电动车智能充电桩市场份额</w:t>
      </w:r>
      <w:r>
        <w:rPr>
          <w:rFonts w:hint="eastAsia"/>
        </w:rPr>
        <w:br/>
      </w:r>
      <w:r>
        <w:rPr>
          <w:rFonts w:hint="eastAsia"/>
        </w:rPr>
        <w:t>　　图 11： 2025年全球电动车智能充电桩第一梯队、第二梯队和第三梯队厂商及市场份额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全球电动车智能充电桩产量、需求量及发展趋势（2021-2032）&amp;（台）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全球主要地区电动车智能充电桩产量市场份额（2021-2032）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中国电动车智能充电桩产能、产量、产能利用率及发展趋势（2021-2032）&amp;（台）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中国电动车智能充电桩产量、市场需求量及发展趋势（2021-2032）&amp;（台）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全球电动车智能充电桩市场销售额及增长率：（2021-2032）&amp;（万元）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全球市场电动车智能充电桩市场规模：2021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全球市场电动车智能充电桩价格趋势（2021-2032）&amp;（元/台）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全球主要地区电动车智能充电桩销售收入（2021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全球主要地区电动车智能充电桩销售收入市场份额（2021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中东市场电动车智能充电桩销量及增长率（2021-2032）&amp;（台）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中东市场电动车智能充电桩收入及增长率（2021-2032）&amp;（万元）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全球不同应用电动车智能充电桩价格走势（2021-2032）&amp;（元/台）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电动车智能充电桩中国企业SWOT分析</w:t>
      </w:r>
      <w:r>
        <w:rPr>
          <w:rFonts w:hint="eastAsia"/>
        </w:rPr>
        <w:br/>
      </w:r>
      <w:r>
        <w:rPr>
          <w:rFonts w:hint="eastAsia"/>
        </w:rPr>
        <w:t>　　图 42： 电动车智能充电桩产业链</w:t>
      </w:r>
      <w:r>
        <w:rPr>
          <w:rFonts w:hint="eastAsia"/>
        </w:rPr>
        <w:br/>
      </w:r>
      <w:r>
        <w:rPr>
          <w:rFonts w:hint="eastAsia"/>
        </w:rPr>
        <w:t>　　图 43： 电动车智能充电桩行业采购模式分析</w:t>
      </w:r>
      <w:r>
        <w:rPr>
          <w:rFonts w:hint="eastAsia"/>
        </w:rPr>
        <w:br/>
      </w:r>
      <w:r>
        <w:rPr>
          <w:rFonts w:hint="eastAsia"/>
        </w:rPr>
        <w:t>　　图 44： 电动车智能充电桩行业生产模式</w:t>
      </w:r>
      <w:r>
        <w:rPr>
          <w:rFonts w:hint="eastAsia"/>
        </w:rPr>
        <w:br/>
      </w:r>
      <w:r>
        <w:rPr>
          <w:rFonts w:hint="eastAsia"/>
        </w:rPr>
        <w:t>　　图 45： 电动车智能充电桩行业销售模式分析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8e5e9b6534af1" w:history="1">
        <w:r>
          <w:rPr>
            <w:rStyle w:val="Hyperlink"/>
          </w:rPr>
          <w:t>2026-2032年全球与中国电动车智能充电桩市场研究及行业前景分析报告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8e5e9b6534af1" w:history="1">
        <w:r>
          <w:rPr>
            <w:rStyle w:val="Hyperlink"/>
          </w:rPr>
          <w:t>https://www.20087.com/6/16/DianDongCheZhiNengChongDianZhuangFaZhanQianJingFenXi.html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桔充电桩加盟一般要多少钱、电动车智能充电桩是自动断电的吗、电动车充满自停,一夜不拔好吗、电动车智能充电桩怎么使用、只有快充口的纯电动汽车、电动车智能充电桩显示数字、充电桩用取电器合法吗、电动车智能充电桩如何收费、小区充电桩充满自停是啥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a506a03d240a7" w:history="1">
      <w:r>
        <w:rPr>
          <w:rStyle w:val="Hyperlink"/>
        </w:rPr>
        <w:t>2026-2032年全球与中国电动车智能充电桩市场研究及行业前景分析报告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anDongCheZhiNengChongDianZhuangFaZhanQianJingFenXi.html" TargetMode="External" Id="Rc4a8e5e9b65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anDongCheZhiNengChongDianZhuangFaZhanQianJingFenXi.html" TargetMode="External" Id="Rf9ca506a03d240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2026-02-10T05:06:20Z</dcterms:created>
  <dcterms:modified xsi:type="dcterms:W3CDTF">2026-02-10T06:06:20Z</dcterms:modified>
  <dc:subject>2026-2032年全球与中国电动车智能充电桩市场研究及行业前景分析报告</dc:subject>
  <dc:title>2026-2032年全球与中国电动车智能充电桩市场研究及行业前景分析报告</dc:title>
  <cp:keywords>2026-2032年全球与中国电动车智能充电桩市场研究及行业前景分析报告</cp:keywords>
  <dc:description>2026-2032年全球与中国电动车智能充电桩市场研究及行业前景分析报告</dc:description>
</cp:coreProperties>
</file>