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4bbdd75d84df4" w:history="1">
              <w:r>
                <w:rPr>
                  <w:rStyle w:val="Hyperlink"/>
                </w:rPr>
                <w:t>中国粮食物流产业园区行业现状与前景趋势报告（2025-2031年）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4bbdd75d84df4" w:history="1">
              <w:r>
                <w:rPr>
                  <w:rStyle w:val="Hyperlink"/>
                </w:rPr>
                <w:t>中国粮食物流产业园区行业现状与前景趋势报告（2025-2031年）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4bbdd75d84df4" w:history="1">
                <w:r>
                  <w:rPr>
                    <w:rStyle w:val="Hyperlink"/>
                  </w:rPr>
                  <w:t>https://www.20087.com/6/16/LiangShiWuLiuChanYeYuanQuHangYeFaZhanQianJing.html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物流产业园区是集粮食储存、中转、加工、交易与信息服务于一体的综合性枢纽，承担着保障国家粮食安全、调节市场供需与提升流通效率的重要功能。当前园区多依托主产区、主销区或交通枢纽布局，配备现代化平房仓、立筒仓、浅圆仓等储粮设施，结合机械通风、环流熏蒸、粮情监测与智能控温系统，实现粮食的科学保管与减损降耗。园区内设有铁路专用线、码头泊位或公路装卸区，支持散粮运输与多式联运，减少包装损耗与中转环节。部分园区延伸发展初加工能力，如稻谷碾米、小麦制粉或玉米烘干，提升附加值。电子交易平台与信息发布系统逐步建立，促进价格透明与供需对接。政府引导与企业运营相结合的模式推动资源整合，形成规模化、集约化运作体系。然而，区域发展不均衡、信息化水平参差及深加工能力不足仍制约整体效能。</w:t>
      </w:r>
      <w:r>
        <w:rPr>
          <w:rFonts w:hint="eastAsia"/>
        </w:rPr>
        <w:br/>
      </w:r>
      <w:r>
        <w:rPr>
          <w:rFonts w:hint="eastAsia"/>
        </w:rPr>
        <w:t>　　未来，粮食物流产业园区将向智慧化运营、全产业链融合与绿色低碳方向发展。物联网、大数据与地理信息系统（GIS）的深度应用，将实现粮食入库、储存、出库全过程的可视化管理与风险预警，提升调度效率与应急响应能力。智能仓储系统通过自动扦样、机器人巡检与AI图像识别霉变粒，增强质量监控能力。园区功能将进一步向上下游延伸，前端连接订单农业与产地服务，后端对接食品加工、饲料生产与物流配送，形成“产购储加销”一体化链条。绿色建筑与节能技术将广泛采用，如太阳能屋顶、雨水回收与余热利用，降低运营能耗。散粮封闭式输送与防尘降噪设计提升环保水平。在国家粮食安全战略下，园区将强化战略储备与应急保供功能，建立多层级储备网络联动机制。整体而言，粮食物流产业园区将从传统仓储中转节点转型为集物流、信息流、资金流与价值链于一体的现代粮食流通中枢，支撑国家粮食安全体系的韧性与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4bbdd75d84df4" w:history="1">
        <w:r>
          <w:rPr>
            <w:rStyle w:val="Hyperlink"/>
          </w:rPr>
          <w:t>中国粮食物流产业园区行业现状与前景趋势报告（2025-2031年）</w:t>
        </w:r>
      </w:hyperlink>
      <w:r>
        <w:rPr>
          <w:rFonts w:hint="eastAsia"/>
        </w:rPr>
        <w:t>》系统分析了粮食物流产业园区行业的市场运行态势及发展趋势。报告从粮食物流产业园区行业基础知识、发展环境入手，结合粮食物流产业园区行业运行数据和产业链结构，全面解读粮食物流产业园区市场竞争格局及重点企业表现，并基于此对粮食物流产业园区行业发展前景作出预测，提供可操作的发展建议。研究采用定性与定量相结合的方法，整合国家统计局、相关协会的权威数据以及一手调研资料，确保结论的准确性和实用性，为粮食物流产业园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粮食物流产业园区产业概述</w:t>
      </w:r>
      <w:r>
        <w:rPr>
          <w:rFonts w:hint="eastAsia"/>
        </w:rPr>
        <w:br/>
      </w:r>
      <w:r>
        <w:rPr>
          <w:rFonts w:hint="eastAsia"/>
        </w:rPr>
        <w:t>　　第一节 粮食物流产业园区定义与分类</w:t>
      </w:r>
      <w:r>
        <w:rPr>
          <w:rFonts w:hint="eastAsia"/>
        </w:rPr>
        <w:br/>
      </w:r>
      <w:r>
        <w:rPr>
          <w:rFonts w:hint="eastAsia"/>
        </w:rPr>
        <w:t>　　第二节 粮食物流产业园区产业链结构及关键环节剖析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粮食物流产业园区商业模式与盈利模式解析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粮食物流产业园区经济指标与行业评估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全球粮食物流产业园区市场发展综述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2019-2024年全球粮食物流产业园区市场规模及增长趋势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主要国家与地区粮食物流产业园区市场对比</w:t>
      </w:r>
      <w:r>
        <w:rPr>
          <w:rFonts w:hint="eastAsia"/>
        </w:rPr>
        <w:br/>
      </w:r>
      <w:r>
        <w:rPr>
          <w:rFonts w:hint="eastAsia"/>
        </w:rPr>
        <w:t>　　第三节 2025-2031年全球粮食物流产业园区行业发展趋势与前景预测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国际粮食物流产业园区市场发展趋势及对我国启示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二、对我国粮食物流产业园区市场的借鉴意义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中国粮食物流产业园区行业市场规模分析与预测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粮食物流产业园区市场的总体规模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一、2019-2024年粮食物流产业园区市场规模变化及趋势分析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二、2025年粮食物流产业园区行业市场规模特点</w:t>
      </w:r>
      <w:r>
        <w:rPr>
          <w:rFonts w:hint="eastAsia"/>
        </w:rPr>
        <w:br/>
      </w:r>
      <w:r>
        <w:rPr>
          <w:rFonts w:hint="eastAsia"/>
        </w:rPr>
        <w:t>　　第二节 粮食物流产业园区市场规模的构成</w:t>
      </w:r>
      <w:r>
        <w:rPr>
          <w:rFonts w:hint="eastAsia"/>
        </w:rPr>
        <w:br/>
      </w:r>
      <w:r>
        <w:rPr>
          <w:rFonts w:hint="eastAsia"/>
        </w:rPr>
        <w:t>　　　　一、粮食物流产业园区客户群体特征与偏好分析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二、不同类型粮食物流产业园区市场规模分布</w:t>
      </w:r>
      <w:r>
        <w:rPr>
          <w:rFonts w:hint="eastAsia"/>
        </w:rPr>
        <w:br/>
      </w:r>
      <w:r>
        <w:rPr>
          <w:rFonts w:hint="eastAsia"/>
        </w:rPr>
        <w:t>　　　　三、各地区粮食物流产业园区市场规模差异与特点</w:t>
      </w:r>
      <w:r>
        <w:rPr>
          <w:rFonts w:hint="eastAsia"/>
        </w:rPr>
        <w:br/>
      </w:r>
      <w:r>
        <w:rPr>
          <w:rFonts w:hint="eastAsia"/>
        </w:rPr>
        <w:t>　　第三节 粮食物流产业园区市场规模的预测与展望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一、未来几年粮食物流产业园区市场规模增长预测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2024-2025年粮食物流产业园区行业技术发展现状及趋势分析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粮食物流产业园区行业技术发展现状分析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国内外粮食物流产业园区行业技术差距分析及差距形成的主要原因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粮食物流产业园区行业技术发展方向、趋势预测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提升粮食物流产业园区行业技术能力策略建议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2019-2024年中国粮食物流产业园区行业总体发展与财务状况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2019-2024年粮食物流产业园区行业规模情况</w:t>
      </w:r>
      <w:r>
        <w:rPr>
          <w:rFonts w:hint="eastAsia"/>
        </w:rPr>
        <w:br/>
      </w:r>
      <w:r>
        <w:rPr>
          <w:rFonts w:hint="eastAsia"/>
        </w:rPr>
        <w:t>　　　　一、粮食物流产业园区行业企业数量规模</w:t>
      </w:r>
      <w:r>
        <w:rPr>
          <w:rFonts w:hint="eastAsia"/>
        </w:rPr>
        <w:br/>
      </w:r>
      <w:r>
        <w:rPr>
          <w:rFonts w:hint="eastAsia"/>
        </w:rPr>
        <w:t>　　　　二、粮食物流产业园区行业从业人员规模</w:t>
      </w:r>
      <w:r>
        <w:rPr>
          <w:rFonts w:hint="eastAsia"/>
        </w:rPr>
        <w:br/>
      </w:r>
      <w:r>
        <w:rPr>
          <w:rFonts w:hint="eastAsia"/>
        </w:rPr>
        <w:t>　　　　三、粮食物流产业园区行业市场敏感性分析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2019-2024年粮食物流产业园区行业财务能力分析</w:t>
      </w:r>
      <w:r>
        <w:rPr>
          <w:rFonts w:hint="eastAsia"/>
        </w:rPr>
        <w:br/>
      </w:r>
      <w:r>
        <w:rPr>
          <w:rFonts w:hint="eastAsia"/>
        </w:rPr>
        <w:t>　　　　一、粮食物流产业园区行业盈利能力</w:t>
      </w:r>
      <w:r>
        <w:rPr>
          <w:rFonts w:hint="eastAsia"/>
        </w:rPr>
        <w:br/>
      </w:r>
      <w:r>
        <w:rPr>
          <w:rFonts w:hint="eastAsia"/>
        </w:rPr>
        <w:t>　　　　二、粮食物流产业园区行业偿债能力</w:t>
      </w:r>
      <w:r>
        <w:rPr>
          <w:rFonts w:hint="eastAsia"/>
        </w:rPr>
        <w:br/>
      </w:r>
      <w:r>
        <w:rPr>
          <w:rFonts w:hint="eastAsia"/>
        </w:rPr>
        <w:t>　　　　三、粮食物流产业园区行业营运能力</w:t>
      </w:r>
      <w:r>
        <w:rPr>
          <w:rFonts w:hint="eastAsia"/>
        </w:rPr>
        <w:br/>
      </w:r>
      <w:r>
        <w:rPr>
          <w:rFonts w:hint="eastAsia"/>
        </w:rPr>
        <w:t>　　　　四、粮食物流产业园区行业发展能力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中国粮食物流产业园区行业细分市场调研与机会挖掘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粮食物流产业园区细分市场（一）市场调研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粮食物流产业园区细分市场（二）市场调研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中国粮食物流产业园区行业区域市场调研分析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2019-2024年中国粮食物流产业园区行业重点区域调研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一、重点地区（一）粮食物流产业园区市场规模与特点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二、重点地区（二）粮食物流产业园区市场规模及特点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三、重点地区（三）粮食物流产业园区市场规模及特点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四、重点地区（四）粮食物流产业园区市场规模及特点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不同区域粮食物流产业园区市场的对比与启示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二、粮食物流产业园区市场拓展策略与建议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中国粮食物流产业园区行业的营销渠道与客户分析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粮食物流产业园区行业渠道分析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二、各类渠道对粮食物流产业园区行业的影响</w:t>
      </w:r>
      <w:r>
        <w:rPr>
          <w:rFonts w:hint="eastAsia"/>
        </w:rPr>
        <w:br/>
      </w:r>
      <w:r>
        <w:rPr>
          <w:rFonts w:hint="eastAsia"/>
        </w:rPr>
        <w:t>　　　　三、主要粮食物流产业园区企业渠道策略研究</w:t>
      </w:r>
      <w:r>
        <w:rPr>
          <w:rFonts w:hint="eastAsia"/>
        </w:rPr>
        <w:br/>
      </w:r>
      <w:r>
        <w:rPr>
          <w:rFonts w:hint="eastAsia"/>
        </w:rPr>
        <w:t>　　第二节 粮食物流产业园区行业客户分析与定位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中国粮食物流产业园区行业竞争格局及策略选择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粮食物流产业园区行业总体市场竞争状况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一、粮食物流产业园区行业竞争结构分析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二、粮食物流产业园区企业竞争格局与集中度评估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三、粮食物流产业园区行业SWOT分析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粮食物流产业园区行业重点企业调研分析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粮食物流产业园区企业发展策略分析</w:t>
      </w:r>
      <w:r>
        <w:rPr>
          <w:rFonts w:hint="eastAsia"/>
        </w:rPr>
        <w:br/>
      </w:r>
      <w:r>
        <w:rPr>
          <w:rFonts w:hint="eastAsia"/>
        </w:rPr>
        <w:t>　　第一节 粮食物流产业园区市场与销售策略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粮食物流产业园区品牌战略思考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中国粮食物流产业园区行业发展环境分析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二、粮食物流产业园区行业主管部门、监管体制及相关政策法规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3、粮食物流产业园区行业的主要法律、法规和政策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4、2025年粮食物流产业园区行业法律法规和政策对行业的影响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二、粮食物流产业园区消费者需求分析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一、粮食物流产业园区技术的应用与创新</w:t>
      </w:r>
      <w:r>
        <w:rPr>
          <w:rFonts w:hint="eastAsia"/>
        </w:rPr>
        <w:br/>
      </w:r>
      <w:r>
        <w:rPr>
          <w:rFonts w:hint="eastAsia"/>
        </w:rPr>
        <w:t>　　　　二、粮食物流产业园区行业发展的技术趋势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2025-2031年粮食物流产业园区行业展趋势预测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2025-2031年粮食物流产业园区市场发展前景分析</w:t>
      </w:r>
      <w:r>
        <w:rPr>
          <w:rFonts w:hint="eastAsia"/>
        </w:rPr>
        <w:br/>
      </w:r>
      <w:r>
        <w:rPr>
          <w:rFonts w:hint="eastAsia"/>
        </w:rPr>
        <w:t>　　　　一、粮食物流产业园区市场发展潜力</w:t>
      </w:r>
      <w:r>
        <w:rPr>
          <w:rFonts w:hint="eastAsia"/>
        </w:rPr>
        <w:br/>
      </w:r>
      <w:r>
        <w:rPr>
          <w:rFonts w:hint="eastAsia"/>
        </w:rPr>
        <w:t>　　　　二、粮食物流产业园区市场前景分析</w:t>
      </w:r>
      <w:r>
        <w:rPr>
          <w:rFonts w:hint="eastAsia"/>
        </w:rPr>
        <w:br/>
      </w:r>
      <w:r>
        <w:rPr>
          <w:rFonts w:hint="eastAsia"/>
        </w:rPr>
        <w:t>　　　　三、粮食物流产业园区细分行业发展前景分析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2025-2031年粮食物流产业园区发展趋势预测</w:t>
      </w:r>
      <w:r>
        <w:rPr>
          <w:rFonts w:hint="eastAsia"/>
        </w:rPr>
        <w:br/>
      </w:r>
      <w:r>
        <w:rPr>
          <w:rFonts w:hint="eastAsia"/>
        </w:rPr>
        <w:t>　　　　一、粮食物流产业园区发展趋势预测</w:t>
      </w:r>
      <w:r>
        <w:rPr>
          <w:rFonts w:hint="eastAsia"/>
        </w:rPr>
        <w:br/>
      </w:r>
      <w:r>
        <w:rPr>
          <w:rFonts w:hint="eastAsia"/>
        </w:rPr>
        <w:t>　　　　二、粮食物流产业园区市场规模预测</w:t>
      </w:r>
      <w:r>
        <w:rPr>
          <w:rFonts w:hint="eastAsia"/>
        </w:rPr>
        <w:br/>
      </w:r>
      <w:r>
        <w:rPr>
          <w:rFonts w:hint="eastAsia"/>
        </w:rPr>
        <w:t>　　　　三、粮食物流产业园区细分市场发展趋势预测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未来粮食物流产业园区行业挑战与机遇探讨</w:t>
      </w:r>
      <w:r>
        <w:rPr>
          <w:rFonts w:hint="eastAsia"/>
        </w:rPr>
        <w:br/>
      </w:r>
      <w:r>
        <w:rPr>
          <w:rFonts w:hint="eastAsia"/>
        </w:rPr>
        <w:t>　　　　一、粮食物流产业园区行业挑战</w:t>
      </w:r>
      <w:r>
        <w:rPr>
          <w:rFonts w:hint="eastAsia"/>
        </w:rPr>
        <w:br/>
      </w:r>
      <w:r>
        <w:rPr>
          <w:rFonts w:hint="eastAsia"/>
        </w:rPr>
        <w:t>　　　　二、粮食物流产业园区行业机遇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粮食物流产业园区行业研究结论及建议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对粮食物流产业园区行业发展的建议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中~智林－对粮食物流产业园区企业和投资者的建议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粮食物流产业园区行业现状</w:t>
      </w:r>
      <w:r>
        <w:rPr>
          <w:rFonts w:hint="eastAsia"/>
        </w:rPr>
        <w:br/>
      </w:r>
      <w:r>
        <w:rPr>
          <w:rFonts w:hint="eastAsia"/>
        </w:rPr>
        <w:t>　　图表 粮食物流产业园区行业产业链调研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2019-2024年粮食物流产业园区行业市场容量统计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2019-2024年中国粮食物流产业园区行业市场规模情况</w:t>
      </w:r>
      <w:r>
        <w:rPr>
          <w:rFonts w:hint="eastAsia"/>
        </w:rPr>
        <w:br/>
      </w:r>
      <w:r>
        <w:rPr>
          <w:rFonts w:hint="eastAsia"/>
        </w:rPr>
        <w:t>　　图表 粮食物流产业园区行业动态</w:t>
      </w:r>
      <w:r>
        <w:rPr>
          <w:rFonts w:hint="eastAsia"/>
        </w:rPr>
        <w:br/>
      </w:r>
      <w:r>
        <w:rPr>
          <w:rFonts w:hint="eastAsia"/>
        </w:rPr>
        <w:t>　　图表 2019-2024年中国粮食物流产业园区行业销售收入统计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2019-2024年中国粮食物流产业园区行业盈利统计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2019-2024年中国粮食物流产业园区行业利润总额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2019-2024年中国粮食物流产业园区行业企业数量统计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2019-2024年中国粮食物流产业园区行业竞争力分析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2019-2024年中国粮食物流产业园区行业盈利能力分析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2019-2024年中国粮食物流产业园区行业运营能力分析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2019-2024年中国粮食物流产业园区行业偿债能力分析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2019-2024年中国粮食物流产业园区行业发展能力分析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2019-2024年中国粮食物流产业园区行业经营效益分析</w:t>
      </w:r>
      <w:r>
        <w:rPr>
          <w:rFonts w:hint="eastAsia"/>
        </w:rPr>
        <w:br/>
      </w:r>
      <w:r>
        <w:rPr>
          <w:rFonts w:hint="eastAsia"/>
        </w:rPr>
        <w:t>　　图表 粮食物流产业园区行业竞争对手分析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**地区粮食物流产业园区市场规模</w:t>
      </w:r>
      <w:r>
        <w:rPr>
          <w:rFonts w:hint="eastAsia"/>
        </w:rPr>
        <w:br/>
      </w:r>
      <w:r>
        <w:rPr>
          <w:rFonts w:hint="eastAsia"/>
        </w:rPr>
        <w:t>　　图表 **地区粮食物流产业园区行业市场需求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**地区粮食物流产业园区市场调研</w:t>
      </w:r>
      <w:r>
        <w:rPr>
          <w:rFonts w:hint="eastAsia"/>
        </w:rPr>
        <w:br/>
      </w:r>
      <w:r>
        <w:rPr>
          <w:rFonts w:hint="eastAsia"/>
        </w:rPr>
        <w:t>　　图表 **地区粮食物流产业园区行业市场需求分析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**地区粮食物流产业园区市场规模</w:t>
      </w:r>
      <w:r>
        <w:rPr>
          <w:rFonts w:hint="eastAsia"/>
        </w:rPr>
        <w:br/>
      </w:r>
      <w:r>
        <w:rPr>
          <w:rFonts w:hint="eastAsia"/>
        </w:rPr>
        <w:t>　　图表 **地区粮食物流产业园区行业市场需求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**地区粮食物流产业园区市场调研</w:t>
      </w:r>
      <w:r>
        <w:rPr>
          <w:rFonts w:hint="eastAsia"/>
        </w:rPr>
        <w:br/>
      </w:r>
      <w:r>
        <w:rPr>
          <w:rFonts w:hint="eastAsia"/>
        </w:rPr>
        <w:t>　　图表 **地区粮食物流产业园区行业市场需求分析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粮食物流产业园区重点企业（一）基本信息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粮食物流产业园区重点企业（一）经营情况分析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粮食物流产业园区重点企业（一）盈利能力情况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粮食物流产业园区重点企业（一）偿债能力情况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粮食物流产业园区重点企业（一）运营能力情况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粮食物流产业园区重点企业（一）成长能力情况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粮食物流产业园区重点企业（二）基本信息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粮食物流产业园区重点企业（二）经营情况分析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粮食物流产业园区重点企业（二）盈利能力情况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粮食物流产业园区重点企业（二）偿债能力情况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粮食物流产业园区重点企业（二）运营能力情况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粮食物流产业园区重点企业（二）成长能力情况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2025-2031年中国粮食物流产业园区行业信息化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2025-2031年中国粮食物流产业园区行业市场容量预测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2025-2031年中国粮食物流产业园区行业市场规模预测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2025-2031年中国粮食物流产业园区行业风险分析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2025-2031年中国粮食物流产业园区市场前景分析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2025-2031年中国粮食物流产业园区行业发展趋势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4bbdd75d84df4" w:history="1">
        <w:r>
          <w:rPr>
            <w:rStyle w:val="Hyperlink"/>
          </w:rPr>
          <w:t>中国粮食物流产业园区行业现状与前景趋势报告（2025-2031年）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4bbdd75d84df4" w:history="1">
        <w:r>
          <w:rPr>
            <w:rStyle w:val="Hyperlink"/>
          </w:rPr>
          <w:t>https://www.20087.com/6/16/LiangShiWuLiuChanYeYuanQuHangYeFaZhanQianJing.html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原冷链物流产业园、粮食物流产业园区的定义和意义、物流园区、粮食物流产业园区建设方案、鄂州航空物流产业园、粮食物流园区简介、粮食仓储物流项目简介、粮食物流园是干什么的、广西粮食物流产业园区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d151b2310444d" w:history="1">
      <w:r>
        <w:rPr>
          <w:rStyle w:val="Hyperlink"/>
        </w:rPr>
        <w:t>中国粮食物流产业园区行业现状与前景趋势报告（2025-2031年）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LiangShiWuLiuChanYeYuanQuHangYeFaZhanQianJing.html" TargetMode="External" Id="R9294bbdd75d8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LiangShiWuLiuChanYeYuanQuHangYeFaZhanQianJing.html" TargetMode="External" Id="Racfd151b2310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2025-08-25T01:40:59Z</dcterms:created>
  <dcterms:modified xsi:type="dcterms:W3CDTF">2025-08-25T02:40:59Z</dcterms:modified>
  <dc:subject>中国粮食物流产业园区行业现状与前景趋势报告（2025-2031年）</dc:subject>
  <dc:title>中国粮食物流产业园区行业现状与前景趋势报告（2025-2031年）</dc:title>
  <cp:keywords>中国粮食物流产业园区行业现状与前景趋势报告（2025-2031年）</cp:keywords>
  <dc:description>中国粮食物流产业园区行业现状与前景趋势报告（2025-2031年）</dc:description>
</cp:coreProperties>
</file>