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1b0eca4a5d43b0" w:history="1">
              <w:r>
                <w:rPr>
                  <w:rStyle w:val="Hyperlink"/>
                </w:rPr>
                <w:t>2026-2032年中国车载毫米波雷达系统市场现状调研及前景趋势分析报告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1b0eca4a5d43b0" w:history="1">
              <w:r>
                <w:rPr>
                  <w:rStyle w:val="Hyperlink"/>
                </w:rPr>
                <w:t>2026-2032年中国车载毫米波雷达系统市场现状调研及前景趋势分析报告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1b0eca4a5d43b0" w:history="1">
                <w:r>
                  <w:rPr>
                    <w:rStyle w:val="Hyperlink"/>
                  </w:rPr>
                  <w:t>https://www.20087.com/6/26/CheZaiHaoMiBoLeiDaXiTongFaZhanXianZhuangQianJing.html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毫米波雷达系统是利用毫米波频段进行目标探测、测速和测距的车载传感器，广泛应用于自适应巡航、自动紧急制动、盲点监测、变道辅助、泊车辅助和高速领航等功能。按照探测距离可分为短距、中距和长距雷达；按照技术代际可分为传统3D雷达和具备高度信息的4D成像雷达。当前行业受高级驾驶辅助系统普及、智能电动汽车渗透和安全法规趋严驱动，毫米波雷达已成为车辆感知层的重要组成。4D成像雷达凭借更高分辨率、高度维信息和全天候工作能力，正在部分场景中替代或补充激光雷达功能。国内企业在芯片、模组和算法方向加速突破，但高端前向雷达和成像雷达仍面临性能验证、车规可靠性和规模化交付考验。</w:t>
      </w:r>
      <w:r>
        <w:rPr>
          <w:rFonts w:hint="eastAsia"/>
        </w:rPr>
        <w:br/>
      </w:r>
      <w:r>
        <w:rPr>
          <w:rFonts w:hint="eastAsia"/>
        </w:rPr>
        <w:t>　　未来，车载毫米波雷达系统将向4D成像化、芯片集成化、多传感器融合和成本优化方向发展。市场调研网认为，4D成像雷达点云密度和角度分辨率提升，将增强对行人、非机动车、静止障碍物和复杂路况的识别能力，并在高速NOA、城市辅助驾驶和泊车场景中扩大应用。芯片层面，高集成度MMIC、数字波束成形和片上雷达系统将进一步降低模组体积和功耗。系统层面，毫米波雷达将与摄像头、超声波传感器和定位模块深度融合，提升全天候感知鲁棒性。随着整车降本压力上升，毫米波雷达凭借相对稳定的成本优势和成熟车规基础，将在中端车型和全球市场中保持重要位置。行业竞争将从硬件制造转向芯片算法、成像能力、融合软件和量产交付能力，具备全栈研发和车规验证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1b0eca4a5d43b0" w:history="1">
        <w:r>
          <w:rPr>
            <w:rStyle w:val="Hyperlink"/>
          </w:rPr>
          <w:t>2026-2032年中国车载毫米波雷达系统市场现状调研及前景趋势分析报告</w:t>
        </w:r>
      </w:hyperlink>
      <w:r>
        <w:rPr>
          <w:rFonts w:hint="eastAsia"/>
        </w:rPr>
        <w:t>》，2025年车载毫米波雷达系统行业市场规模达 亿元，预计2032年市场规模将达 亿元，期间年均复合增长率（CAGR）达 %。报告基于权威数据和长期市场监测，全面分析了车载毫米波雷达系统行业的市场规模、供需状况及竞争格局。报告梳理了车载毫米波雷达系统技术现状与未来方向，预测了市场前景与趋势，并评估了重点企业的表现与地位。同时，报告揭示了车载毫米波雷达系统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车载毫米波雷达系统市场概述</w:t>
      </w:r>
      <w:r>
        <w:rPr>
          <w:rFonts w:hint="eastAsia"/>
        </w:rPr>
        <w:br/>
      </w:r>
      <w:r>
        <w:rPr>
          <w:rFonts w:hint="eastAsia"/>
        </w:rPr>
        <w:t>　　1.1 车载毫米波雷达系统市场概述</w:t>
      </w:r>
      <w:r>
        <w:rPr>
          <w:rFonts w:hint="eastAsia"/>
        </w:rPr>
        <w:br/>
      </w:r>
      <w:r>
        <w:rPr>
          <w:rFonts w:hint="eastAsia"/>
        </w:rPr>
        <w:t>　　1.2 不同产品类型车载毫米波雷达系统分析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中国市场不同产品类型车载毫米波雷达系统规模对比（2021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24GHz</w:t>
      </w:r>
      <w:r>
        <w:rPr>
          <w:rFonts w:hint="eastAsia"/>
        </w:rPr>
        <w:br/>
      </w:r>
      <w:r>
        <w:rPr>
          <w:rFonts w:hint="eastAsia"/>
        </w:rPr>
        <w:t>　　　　1.2.3 77GHz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从不同应用，车载毫米波雷达系统主要包括如下几个方面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中国市场不同应用车载毫米波雷达系统规模对比（2021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中国车载毫米波雷达系统市场规模现状及未来趋势（2021-2032）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中国市场主要企业车载毫米波雷达系统规模及市场份额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中国市场主要厂商进入车载毫米波雷达系统行业时间点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中国市场主要厂商车载毫米波雷达系统产品类型及应用</w:t>
      </w:r>
      <w:r>
        <w:rPr>
          <w:rFonts w:hint="eastAsia"/>
        </w:rPr>
        <w:br/>
      </w:r>
      <w:r>
        <w:rPr>
          <w:rFonts w:hint="eastAsia"/>
        </w:rPr>
        <w:t>　　2.5 车载毫米波雷达系统行业集中度、竞争程度分析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车载毫米波雷达系统行业集中度分析：2025年中国市场Top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中国市场车载毫米波雷达系统第一梯队、第二梯队和第三梯队厂商及市场份额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中国不同产品类型车载毫米波雷达系统规模及预测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中国不同产品类型车载毫米波雷达系统规模及市场份额（2021-2026）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中国不同产品类型车载毫米波雷达系统规模预测（2027-2032）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中国不同应用车载毫米波雷达系统规模及市场份额（2021-2026）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中国不同应用车载毫米波雷达系统规模预测（2027-2032）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车载毫米波雷达系统行业发展机遇及主要驱动因素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车载毫米波雷达系统行业发展面临的风险</w:t>
      </w:r>
      <w:r>
        <w:rPr>
          <w:rFonts w:hint="eastAsia"/>
        </w:rPr>
        <w:br/>
      </w:r>
      <w:r>
        <w:rPr>
          <w:rFonts w:hint="eastAsia"/>
        </w:rPr>
        <w:t>　　6.3 车载毫米波雷达系统行业政策分析</w:t>
      </w:r>
      <w:r>
        <w:rPr>
          <w:rFonts w:hint="eastAsia"/>
        </w:rPr>
        <w:br/>
      </w:r>
      <w:r>
        <w:rPr>
          <w:rFonts w:hint="eastAsia"/>
        </w:rPr>
        <w:t>　　6.4 车载毫米波雷达系统中国企业SWOT分析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车载毫米波雷达系统行业产业链简介</w:t>
      </w:r>
      <w:r>
        <w:rPr>
          <w:rFonts w:hint="eastAsia"/>
        </w:rPr>
        <w:br/>
      </w:r>
      <w:r>
        <w:rPr>
          <w:rFonts w:hint="eastAsia"/>
        </w:rPr>
        <w:t>　　　　7.1.1 车载毫米波雷达系统行业供应链分析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车载毫米波雷达系统行业主要下游客户</w:t>
      </w:r>
      <w:r>
        <w:rPr>
          <w:rFonts w:hint="eastAsia"/>
        </w:rPr>
        <w:br/>
      </w:r>
      <w:r>
        <w:rPr>
          <w:rFonts w:hint="eastAsia"/>
        </w:rPr>
        <w:t>　　7.2 车载毫米波雷达系统行业采购模式</w:t>
      </w:r>
      <w:r>
        <w:rPr>
          <w:rFonts w:hint="eastAsia"/>
        </w:rPr>
        <w:br/>
      </w:r>
      <w:r>
        <w:rPr>
          <w:rFonts w:hint="eastAsia"/>
        </w:rPr>
        <w:t>　　7.3 车载毫米波雷达系统行业开发/生产模式</w:t>
      </w:r>
      <w:r>
        <w:rPr>
          <w:rFonts w:hint="eastAsia"/>
        </w:rPr>
        <w:br/>
      </w:r>
      <w:r>
        <w:rPr>
          <w:rFonts w:hint="eastAsia"/>
        </w:rPr>
        <w:t>　　7.4 车载毫米波雷达系统行业销售模式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中~智林~：研究方法与数据来源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中国市场不同产品类型车载毫米波雷达系统规模（万元）及增长率对比（2021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24GHz主要企业列表</w:t>
      </w:r>
      <w:r>
        <w:rPr>
          <w:rFonts w:hint="eastAsia"/>
        </w:rPr>
        <w:br/>
      </w:r>
      <w:r>
        <w:rPr>
          <w:rFonts w:hint="eastAsia"/>
        </w:rPr>
        <w:t>　　表 3： 77GHz主要企业列表</w:t>
      </w:r>
      <w:r>
        <w:rPr>
          <w:rFonts w:hint="eastAsia"/>
        </w:rPr>
        <w:br/>
      </w:r>
      <w:r>
        <w:rPr>
          <w:rFonts w:hint="eastAsia"/>
        </w:rPr>
        <w:t>　　表 4： 其它主要企业列表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中国市场不同应用车载毫米波雷达系统规模（万元）及增长率对比（2021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中国市场主要企业车载毫米波雷达系统规模（万元）&amp;（2021-2026）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中国市场主要企业车载毫米波雷达系统规模份额对比（2021-2026）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中国市场主要企业进入车载毫米波雷达系统市场日期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中国市场主要厂商车载毫米波雷达系统产品类型及应用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2025年中国市场车载毫米波雷达系统主要厂商市场地位（第一梯队、第二梯队和第三梯队）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中国市场车载毫米波雷达系统市场投资、并购等现状分析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重点企业（7）公司信息、总部、车载毫米波雷达系统市场地位以及主要的竞争对手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重点企业（7）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重点企业（7）在中国市场车载毫米波雷达系统收入（万元）及毛利率（2021-2026）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重点企业（8）公司信息、总部、车载毫米波雷达系统市场地位以及主要的竞争对手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重点企业（8）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重点企业（8）在中国市场车载毫米波雷达系统收入（万元）及毛利率（2021-2026）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重点企业（9）公司信息、总部、车载毫米波雷达系统市场地位以及主要的竞争对手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重点企业（9）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重点企业（9）在中国市场车载毫米波雷达系统收入（万元）及毛利率（2021-2026）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重点企业（10）公司信息、总部、车载毫米波雷达系统市场地位以及主要的竞争对手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重点企业（10）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重点企业（10）在中国市场车载毫米波雷达系统收入（万元）及毛利率（2021-2026）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重点企业（11）公司信息、总部、车载毫米波雷达系统市场地位以及主要的竞争对手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重点企业（11）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重点企业（11）在中国市场车载毫米波雷达系统收入（万元）及毛利率（2021-2026）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重点企业（12）公司信息、总部、车载毫米波雷达系统市场地位以及主要的竞争对手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重点企业（12） 车载毫米波雷达系统产品及服务介绍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重点企业（12）在中国市场车载毫米波雷达系统收入（万元）及毛利率（2021-2026）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中国不同产品类型车载毫米波雷达系统规模列表（万元）&amp;（2021-2026）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中国不同产品类型车载毫米波雷达系统规模市场份额列表（2021-2026）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中国不同产品类型车载毫米波雷达系统规模（万元）预测（2027-2032）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中国不同产品类型车载毫米波雷达系统规模市场份额预测（2027-2032）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中国不同应用车载毫米波雷达系统规模列表（万元）&amp;（2021-2026）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中国不同应用车载毫米波雷达系统规模市场份额列表（2021-2026）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中国不同应用车载毫米波雷达系统规模（万元）预测（2027-2032）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中国不同应用车载毫米波雷达系统规模市场份额预测（2027-2032）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车载毫米波雷达系统行业发展机遇及主要驱动因素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车载毫米波雷达系统行业发展面临的风险</w:t>
      </w:r>
      <w:r>
        <w:rPr>
          <w:rFonts w:hint="eastAsia"/>
        </w:rPr>
        <w:br/>
      </w:r>
      <w:r>
        <w:rPr>
          <w:rFonts w:hint="eastAsia"/>
        </w:rPr>
        <w:t>　　表 71： 车载毫米波雷达系统行业政策分析</w:t>
      </w:r>
      <w:r>
        <w:rPr>
          <w:rFonts w:hint="eastAsia"/>
        </w:rPr>
        <w:br/>
      </w:r>
      <w:r>
        <w:rPr>
          <w:rFonts w:hint="eastAsia"/>
        </w:rPr>
        <w:t>　　表 72： 车载毫米波雷达系统行业供应链分析</w:t>
      </w:r>
      <w:r>
        <w:rPr>
          <w:rFonts w:hint="eastAsia"/>
        </w:rPr>
        <w:br/>
      </w:r>
      <w:r>
        <w:rPr>
          <w:rFonts w:hint="eastAsia"/>
        </w:rPr>
        <w:t>　　表 73： 车载毫米波雷达系统上游原材料和主要供应商情况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车载毫米波雷达系统行业主要下游客户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车载毫米波雷达系统产品图片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中国不同产品类型车载毫米波雷达系统市场份额2025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24GHz产品图片</w:t>
      </w:r>
      <w:r>
        <w:rPr>
          <w:rFonts w:hint="eastAsia"/>
        </w:rPr>
        <w:br/>
      </w:r>
      <w:r>
        <w:rPr>
          <w:rFonts w:hint="eastAsia"/>
        </w:rPr>
        <w:t>　　图 4： 中国24GHz规模（万元）及增长率（2021-2032）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77GHz产品图片</w:t>
      </w:r>
      <w:r>
        <w:rPr>
          <w:rFonts w:hint="eastAsia"/>
        </w:rPr>
        <w:br/>
      </w:r>
      <w:r>
        <w:rPr>
          <w:rFonts w:hint="eastAsia"/>
        </w:rPr>
        <w:t>　　图 6： 中国77GHz规模（万元）及增长率（2021-2032）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中国其它规模（万元）及增长率（2021-2032）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中国不同应用车载毫米波雷达系统市场份额2025 VS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中国车载毫米波雷达系统市场规模增速预测：（2021-2032）&amp;（万元）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中国市场车载毫米波雷达系统市场规模，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2025年中国市场前五大厂商车载毫米波雷达系统市场份额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2025年中国市场车载毫米波雷达系统第一梯队、第二梯队和第三梯队厂商及市场份额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中国不同产品类型车载毫米波雷达系统市场份额2021 &amp; 2025</w:t>
      </w:r>
      <w:r>
        <w:rPr>
          <w:rFonts w:hint="eastAsia"/>
        </w:rPr>
        <w:br/>
      </w:r>
      <w:r>
        <w:rPr>
          <w:rFonts w:hint="eastAsia"/>
        </w:rPr>
        <w:t>　　图 17： 车载毫米波雷达系统中国企业SWOT分析</w:t>
      </w:r>
      <w:r>
        <w:rPr>
          <w:rFonts w:hint="eastAsia"/>
        </w:rPr>
        <w:br/>
      </w:r>
      <w:r>
        <w:rPr>
          <w:rFonts w:hint="eastAsia"/>
        </w:rPr>
        <w:t>　　图 18： 车载毫米波雷达系统产业链</w:t>
      </w:r>
      <w:r>
        <w:rPr>
          <w:rFonts w:hint="eastAsia"/>
        </w:rPr>
        <w:br/>
      </w:r>
      <w:r>
        <w:rPr>
          <w:rFonts w:hint="eastAsia"/>
        </w:rPr>
        <w:t>　　图 19： 车载毫米波雷达系统行业采购模式</w:t>
      </w:r>
      <w:r>
        <w:rPr>
          <w:rFonts w:hint="eastAsia"/>
        </w:rPr>
        <w:br/>
      </w:r>
      <w:r>
        <w:rPr>
          <w:rFonts w:hint="eastAsia"/>
        </w:rPr>
        <w:t>　　图 20： 车载毫米波雷达系统行业开发/生产模式分析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21： 车载毫米波雷达系统行业销售模式分析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1b0eca4a5d43b0" w:history="1">
        <w:r>
          <w:rPr>
            <w:rStyle w:val="Hyperlink"/>
          </w:rPr>
          <w:t>2026-2032年中国车载毫米波雷达系统市场现状调研及前景趋势分析报告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1b0eca4a5d43b0" w:history="1">
        <w:r>
          <w:rPr>
            <w:rStyle w:val="Hyperlink"/>
          </w:rPr>
          <w:t>https://www.20087.com/6/26/CheZaiHaoMiBoLeiDaXiTongFaZhanXianZhuangQianJing.html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热点：车载毫米波雷达系统原理、车载毫米波雷达性能要求和试验方法、车载毫米波雷达性能指标、车用毫米波雷达信号处理、汽车毫米波雷达应用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fe8bf12d8d4e2b" w:history="1">
      <w:r>
        <w:rPr>
          <w:rStyle w:val="Hyperlink"/>
        </w:rPr>
        <w:t>2026-2032年中国车载毫米波雷达系统市场现状调研及前景趋势分析报告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CheZaiHaoMiBoLeiDaXiTongFaZhanXianZhuangQianJing.html" TargetMode="External" Id="R581b0eca4a5d43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CheZaiHaoMiBoLeiDaXiTongFaZhanXianZhuangQianJing.html" TargetMode="External" Id="R56fe8bf12d8d4e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2026-09-21T07:32:55Z</dcterms:created>
  <dcterms:modified xsi:type="dcterms:W3CDTF">2026-09-21T08:32:55Z</dcterms:modified>
  <dc:subject>2026-2032年中国车载毫米波雷达系统市场现状调研及前景趋势分析报告</dc:subject>
  <dc:title>2026-2032年中国车载毫米波雷达系统市场现状调研及前景趋势分析报告</dc:title>
  <cp:keywords>2026-2032年中国车载毫米波雷达系统市场现状调研及前景趋势分析报告</cp:keywords>
  <dc:description>2026-2032年中国车载毫米波雷达系统市场现状调研及前景趋势分析报告</dc:description>
</cp:coreProperties>
</file>