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31ca9c7454515" w:history="1">
              <w:r>
                <w:rPr>
                  <w:rStyle w:val="Hyperlink"/>
                </w:rPr>
                <w:t>中国锂电自行车行业发展研究与前景趋势分析报告（2025-2031年）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31ca9c7454515" w:history="1">
              <w:r>
                <w:rPr>
                  <w:rStyle w:val="Hyperlink"/>
                </w:rPr>
                <w:t>中国锂电自行车行业发展研究与前景趋势分析报告（2025-2031年）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31ca9c7454515" w:history="1">
                <w:r>
                  <w:rPr>
                    <w:rStyle w:val="Hyperlink"/>
                  </w:rPr>
                  <w:t>https://www.20087.com/6/16/LiDianZiXingCheHangYeQianJingFenXi.html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自行车作为绿色出行的代表，凭借其环保、便捷的优势在全球范围内迅速普及。随着电池技术的进步，续航里程和充电速度不断提高，同时成本逐渐降低，使得锂电自行车更具竞争力。智能化功能，如GPS追踪、手机互联等，也为骑行体验增添了便利性。</w:t>
      </w:r>
      <w:r>
        <w:rPr>
          <w:rFonts w:hint="eastAsia"/>
        </w:rPr>
        <w:br/>
      </w:r>
      <w:r>
        <w:rPr>
          <w:rFonts w:hint="eastAsia"/>
        </w:rPr>
        <w:t>　　锂电自行车的未来将向更高性能、更智能化发展，包括采用更先进的电池技术，如固态电池，实现更长寿命和更快充电。设计上追求轻量化和人性化，以提升骑行舒适度。共享经济模式的深化，将推动锂电自行车租赁服务的扩展，结合大数据分析优化车辆分布和维护。此外，随着城市基础设施的改善，如增设充电站和自行车道，锂电自行车的市场环境将进一步优化，促进其成为主流交通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31ca9c7454515" w:history="1">
        <w:r>
          <w:rPr>
            <w:rStyle w:val="Hyperlink"/>
          </w:rPr>
          <w:t>中国锂电自行车行业发展研究与前景趋势分析报告（2025-2031年）</w:t>
        </w:r>
      </w:hyperlink>
      <w:r>
        <w:rPr>
          <w:rFonts w:hint="eastAsia"/>
        </w:rPr>
        <w:t>》基于多年锂电自行车行业研究积累，结合锂电自行车行业市场现状，通过资深研究团队对锂电自行车市场资讯的系统整理与分析，依托权威数据资源及长期市场监测数据库，对锂电自行车行业进行了全面调研。报告详细分析了锂电自行车市场规模、市场前景、技术现状及未来发展方向，重点评估了锂电自行车行业内企业的竞争格局及经营表现，并通过SWOT分析揭示了锂电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231ca9c7454515" w:history="1">
        <w:r>
          <w:rPr>
            <w:rStyle w:val="Hyperlink"/>
          </w:rPr>
          <w:t>中国锂电自行车行业发展研究与前景趋势分析报告（2025-2031年）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锂电自行车行业发展状况综述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中国锂电自行车行业简介</w:t>
      </w:r>
      <w:r>
        <w:rPr>
          <w:rFonts w:hint="eastAsia"/>
        </w:rPr>
        <w:br/>
      </w:r>
      <w:r>
        <w:rPr>
          <w:rFonts w:hint="eastAsia"/>
        </w:rPr>
        <w:t>　　第二节 中国锂电自行车行业发展历程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2025年锂电自行车产业发展环境分析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2020-2025年中国锂电自行车所属行业主要指标监测分析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2020-2025年中国锂电自行车所属行业总体运行情况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2020-2025年中国锂电自行车所属行业盈利能力分析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2020-2025年中国锂电自行车所属行业偿债能力分析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2020-2025年中国锂电自行车所属行业经营效率分析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2020-2025年我国锂电自行车行业成长性分析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锂电自行车行业上、下游及相关产业分析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锂电自行车产业链分析</w:t>
      </w:r>
      <w:r>
        <w:rPr>
          <w:rFonts w:hint="eastAsia"/>
        </w:rPr>
        <w:br/>
      </w:r>
      <w:r>
        <w:rPr>
          <w:rFonts w:hint="eastAsia"/>
        </w:rPr>
        <w:t>　　　　一、锂电自行车产业链模型介绍</w:t>
      </w:r>
      <w:r>
        <w:rPr>
          <w:rFonts w:hint="eastAsia"/>
        </w:rPr>
        <w:br/>
      </w:r>
      <w:r>
        <w:rPr>
          <w:rFonts w:hint="eastAsia"/>
        </w:rPr>
        <w:t>　　　　二、锂电自行车产业链模型分析</w:t>
      </w:r>
      <w:r>
        <w:rPr>
          <w:rFonts w:hint="eastAsia"/>
        </w:rPr>
        <w:br/>
      </w:r>
      <w:r>
        <w:rPr>
          <w:rFonts w:hint="eastAsia"/>
        </w:rPr>
        <w:t>　　第二节 锂电自行车上游产业分析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锂电自行车下游产业分析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中国锂电自行车行业供需情况</w:t>
      </w:r>
      <w:r>
        <w:rPr>
          <w:rFonts w:hint="eastAsia"/>
        </w:rPr>
        <w:br/>
      </w:r>
      <w:r>
        <w:rPr>
          <w:rFonts w:hint="eastAsia"/>
        </w:rPr>
        <w:t>　　第一节 2020-2025年锂电自行车行业生产能力分析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2020-2025年锂电自行车行业产量及其增长速度分析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2020-2025年锂电自行车行业地区结构分析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2020-2025年锂电自行车行业需求情况分析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2025-2031年锂电自行车行业供需预测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2025-2031年中国锂电自行车行业影响因素分析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中国锂电自行车竞争状况分析</w:t>
      </w:r>
      <w:r>
        <w:rPr>
          <w:rFonts w:hint="eastAsia"/>
        </w:rPr>
        <w:br/>
      </w:r>
      <w:r>
        <w:rPr>
          <w:rFonts w:hint="eastAsia"/>
        </w:rPr>
        <w:t>　　第一节 中国锂电自行车竞争影响因素分析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第二节 中国锂电自行车竞争格局分析</w:t>
      </w:r>
      <w:r>
        <w:rPr>
          <w:rFonts w:hint="eastAsia"/>
        </w:rPr>
        <w:br/>
      </w:r>
      <w:r>
        <w:rPr>
          <w:rFonts w:hint="eastAsia"/>
        </w:rPr>
        <w:t>　　第三节 中国锂电自行车产品竞争状况展望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锂电自行车行业产品营销分析及预测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锂电自行车行业中国营销模式分析</w:t>
      </w:r>
      <w:r>
        <w:rPr>
          <w:rFonts w:hint="eastAsia"/>
        </w:rPr>
        <w:br/>
      </w:r>
      <w:r>
        <w:rPr>
          <w:rFonts w:hint="eastAsia"/>
        </w:rPr>
        <w:t>　　第二节 锂电自行车行业主要销售渠道分析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锂电自行车行业价格竞争方式分析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锂电自行车行业营销策略分析</w:t>
      </w:r>
      <w:r>
        <w:rPr>
          <w:rFonts w:hint="eastAsia"/>
        </w:rPr>
        <w:br/>
      </w:r>
      <w:r>
        <w:rPr>
          <w:rFonts w:hint="eastAsia"/>
        </w:rPr>
        <w:t>　　第五节 锂电自行车行业国际化营销模式分析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锂电自行车行业市场营销发展趋势预测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2020-2025年锂电自行车所属行业市场进、出口分析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中国锂电自行车所属行业出口整体情况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中国锂电自行车所属行业进口分析</w:t>
      </w:r>
      <w:r>
        <w:rPr>
          <w:rFonts w:hint="eastAsia"/>
        </w:rPr>
        <w:br/>
      </w:r>
      <w:r>
        <w:rPr>
          <w:rFonts w:hint="eastAsia"/>
        </w:rPr>
        <w:t>　　第三节 中国锂电自行车所属行业市场出口分析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锂电自行车行业重点生产企业分析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小牛电动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新日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富士哥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吉德盛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速珂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松吉电动自行车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锂电自行车市场发展趋势与及策略建议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2025-2031年中国锂电自行车行业投资机会分析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2025-2031年锂电自行车行业环境风险</w:t>
      </w:r>
      <w:r>
        <w:rPr>
          <w:rFonts w:hint="eastAsia"/>
        </w:rPr>
        <w:br/>
      </w:r>
      <w:r>
        <w:rPr>
          <w:rFonts w:hint="eastAsia"/>
        </w:rPr>
        <w:t>　　第三节 2025-2031年锂电自行车行业产业链上、下游风险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2025-2031年锂电自行车行业市场风险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2025-2031年我国锂电自行车行业投资建议分析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(中-智林)投资前景研究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锂电自行车行业类别</w:t>
      </w:r>
      <w:r>
        <w:rPr>
          <w:rFonts w:hint="eastAsia"/>
        </w:rPr>
        <w:br/>
      </w:r>
      <w:r>
        <w:rPr>
          <w:rFonts w:hint="eastAsia"/>
        </w:rPr>
        <w:t>　　图表 锂电自行车行业产业链调研</w:t>
      </w:r>
      <w:r>
        <w:rPr>
          <w:rFonts w:hint="eastAsia"/>
        </w:rPr>
        <w:br/>
      </w:r>
      <w:r>
        <w:rPr>
          <w:rFonts w:hint="eastAsia"/>
        </w:rPr>
        <w:t>　　图表 锂电自行车行业现状</w:t>
      </w:r>
      <w:r>
        <w:rPr>
          <w:rFonts w:hint="eastAsia"/>
        </w:rPr>
        <w:br/>
      </w:r>
      <w:r>
        <w:rPr>
          <w:rFonts w:hint="eastAsia"/>
        </w:rPr>
        <w:t>　　图表 锂电自行车行业标准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2025年中国锂电自行车行业产能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2020-2025年中国锂电自行车行业产量统计</w:t>
      </w:r>
      <w:r>
        <w:rPr>
          <w:rFonts w:hint="eastAsia"/>
        </w:rPr>
        <w:br/>
      </w:r>
      <w:r>
        <w:rPr>
          <w:rFonts w:hint="eastAsia"/>
        </w:rPr>
        <w:t>　　图表 锂电自行车行业动态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2025年中国锂电自行车行业需求区域调研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2020-2025年中国锂电自行车行情</w:t>
      </w:r>
      <w:r>
        <w:rPr>
          <w:rFonts w:hint="eastAsia"/>
        </w:rPr>
        <w:br/>
      </w:r>
      <w:r>
        <w:rPr>
          <w:rFonts w:hint="eastAsia"/>
        </w:rPr>
        <w:t>　　图表 2020-2025年中国锂电自行车价格走势图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2020-2025年中国锂电自行车进口统计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**地区锂电自行车市场规模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**地区锂电自行车市场调研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**地区锂电自行车市场规模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**地区锂电自行车市场调研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锂电自行车行业竞争对手分析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2025-2031年中国锂电自行车行业市场规模预测</w:t>
      </w:r>
      <w:r>
        <w:rPr>
          <w:rFonts w:hint="eastAsia"/>
        </w:rPr>
        <w:br/>
      </w:r>
      <w:r>
        <w:rPr>
          <w:rFonts w:hint="eastAsia"/>
        </w:rPr>
        <w:t>　　图表 锂电自行车行业准入条件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31ca9c7454515" w:history="1">
        <w:r>
          <w:rPr>
            <w:rStyle w:val="Hyperlink"/>
          </w:rPr>
          <w:t>中国锂电自行车行业发展研究与前景趋势分析报告（2025-2031年）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31ca9c7454515" w:history="1">
        <w:r>
          <w:rPr>
            <w:rStyle w:val="Hyperlink"/>
          </w:rPr>
          <w:t>https://www.20087.com/6/16/LiDianZiXingCheHangYeQianJingFenXi.html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热点：锂电池电动车价格及图片、锂电自行车怎么样、锂电池寿命一般是几年、锂电自行车电池能用几年、国内最好的电助力自行车、搭载锂电的电动越野自行车、锂电单车哪个牌子的好现在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dea9c4824147" w:history="1">
      <w:r>
        <w:rPr>
          <w:rStyle w:val="Hyperlink"/>
        </w:rPr>
        <w:t>中国锂电自行车行业发展研究与前景趋势分析报告（2025-2031年）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DianZiXingCheHangYeQianJingFenXi.html" TargetMode="External" Id="Rff231ca9c74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DianZiXingCheHangYeQianJingFenXi.html" TargetMode="External" Id="Rfa22dea9c48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2025-03-13T00:14:00Z</dcterms:created>
  <dcterms:modified xsi:type="dcterms:W3CDTF">2025-03-13T01:14:00Z</dcterms:modified>
  <dc:subject>中国锂电自行车行业发展研究与前景趋势分析报告（2025-2031年）</dc:subject>
  <dc:title>中国锂电自行车行业发展研究与前景趋势分析报告（2025-2031年）</dc:title>
  <cp:keywords>中国锂电自行车行业发展研究与前景趋势分析报告（2025-2031年）</cp:keywords>
  <dc:description>中国锂电自行车行业发展研究与前景趋势分析报告（2025-2031年）</dc:description>
</cp:coreProperties>
</file>