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956c558f46bc" w:history="1">
              <w:r>
                <w:rPr>
                  <w:rStyle w:val="Hyperlink"/>
                </w:rPr>
                <w:t>2025-2031年中国电动汽车行业深度调研与发展趋势报告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956c558f46bc" w:history="1">
              <w:r>
                <w:rPr>
                  <w:rStyle w:val="Hyperlink"/>
                </w:rPr>
                <w:t>2025-2031年中国电动汽车行业深度调研与发展趋势报告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956c558f46bc" w:history="1">
                <w:r>
                  <w:rPr>
                    <w:rStyle w:val="Hyperlink"/>
                  </w:rPr>
                  <w:t>https://www.20087.com/7/76/DianDongQiCheWeiLaiFaZhanQuShi.html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行业正处于快速发展阶段，随着全球对环境保护意识的提升和能源转型的迫切需求，电动车逐渐成为汽车行业的主流趋势。技术进步，如电池能量密度的提高、充电基础设施的完善以及成本的降低，极大地推动了电动汽车的普及。此外，政策支持，包括补贴、税收优惠和限行规定，也促进了电动车市场的快速增长。</w:t>
      </w:r>
      <w:r>
        <w:rPr>
          <w:rFonts w:hint="eastAsia"/>
        </w:rPr>
        <w:br/>
      </w:r>
      <w:r>
        <w:rPr>
          <w:rFonts w:hint="eastAsia"/>
        </w:rPr>
        <w:t>　　未来，电动汽车行业的发展将更加注重技术创新和产业链整合。技术创新方面，电池技术的持续突破，如固态电池的商业化，将显著提升电动车的续航里程和安全性。同时，自动驾驶技术的成熟将为电动汽车带来全新的驾驶体验。产业链整合方面，车企将与能源供应商、充电设施运营商、电池回收企业等形成更紧密的合作，构建完整的电动车生态系统，以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956c558f46bc" w:history="1">
        <w:r>
          <w:rPr>
            <w:rStyle w:val="Hyperlink"/>
          </w:rPr>
          <w:t>2025-2031年中国电动汽车行业深度调研与发展趋势报告</w:t>
        </w:r>
      </w:hyperlink>
      <w:r>
        <w:rPr>
          <w:rFonts w:hint="eastAsia"/>
        </w:rPr>
        <w:t>》系统分析了电动汽车行业的市场需求、市场规模及价格动态，全面梳理了电动汽车产业链结构，并对电动汽车细分市场进行了深入探究。报告基于详实数据，科学预测了电动汽车市场前景与发展趋势，重点剖析了品牌竞争格局、市场集中度及重点企业的市场地位。通过SWOT分析，报告识别了行业面临的机遇与风险，并提出了针对性发展策略与建议，为电动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电动汽车产业概述</w:t>
      </w:r>
      <w:r>
        <w:rPr>
          <w:rFonts w:hint="eastAsia"/>
        </w:rPr>
        <w:br/>
      </w:r>
      <w:r>
        <w:rPr>
          <w:rFonts w:hint="eastAsia"/>
        </w:rPr>
        <w:t>　　第一节 电动汽车产业定义</w:t>
      </w:r>
      <w:r>
        <w:rPr>
          <w:rFonts w:hint="eastAsia"/>
        </w:rPr>
        <w:br/>
      </w:r>
      <w:r>
        <w:rPr>
          <w:rFonts w:hint="eastAsia"/>
        </w:rPr>
        <w:t>　　第二节 电动汽车产业发展历程</w:t>
      </w:r>
      <w:r>
        <w:rPr>
          <w:rFonts w:hint="eastAsia"/>
        </w:rPr>
        <w:br/>
      </w:r>
      <w:r>
        <w:rPr>
          <w:rFonts w:hint="eastAsia"/>
        </w:rPr>
        <w:t>　　第三节 电动汽车应用领域情况</w:t>
      </w:r>
      <w:r>
        <w:rPr>
          <w:rFonts w:hint="eastAsia"/>
        </w:rPr>
        <w:br/>
      </w:r>
      <w:r>
        <w:rPr>
          <w:rFonts w:hint="eastAsia"/>
        </w:rPr>
        <w:t>　　第四节 电动汽车产业链分析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2020-2025年全球电动汽车行业发展概况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二、电动汽车行业相关标准</w:t>
      </w:r>
      <w:r>
        <w:rPr>
          <w:rFonts w:hint="eastAsia"/>
        </w:rPr>
        <w:br/>
      </w:r>
      <w:r>
        <w:rPr>
          <w:rFonts w:hint="eastAsia"/>
        </w:rPr>
        <w:t>　　第三节 电动汽车行业其他环境分析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中国电动汽车市场规模情况</w:t>
      </w:r>
      <w:r>
        <w:rPr>
          <w:rFonts w:hint="eastAsia"/>
        </w:rPr>
        <w:br/>
      </w:r>
      <w:r>
        <w:rPr>
          <w:rFonts w:hint="eastAsia"/>
        </w:rPr>
        <w:t>　　第二节 中国电动汽车行业盈利情况分析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中国电动汽车市场需求状况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三、2025-2031年电动汽车市场需求预测</w:t>
      </w:r>
      <w:r>
        <w:rPr>
          <w:rFonts w:hint="eastAsia"/>
        </w:rPr>
        <w:br/>
      </w:r>
      <w:r>
        <w:rPr>
          <w:rFonts w:hint="eastAsia"/>
        </w:rPr>
        <w:t>　　第四节 中国电动汽车行业市场供给状况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一、2020-2025年电动汽车市场供给情况</w:t>
      </w:r>
      <w:r>
        <w:rPr>
          <w:rFonts w:hint="eastAsia"/>
        </w:rPr>
        <w:br/>
      </w:r>
      <w:r>
        <w:rPr>
          <w:rFonts w:hint="eastAsia"/>
        </w:rPr>
        <w:t>　　　　二、2025年电动汽车行业市场供给特点分析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三、2025-2031年电动汽车市场供给预测</w:t>
      </w:r>
      <w:r>
        <w:rPr>
          <w:rFonts w:hint="eastAsia"/>
        </w:rPr>
        <w:br/>
      </w:r>
      <w:r>
        <w:rPr>
          <w:rFonts w:hint="eastAsia"/>
        </w:rPr>
        <w:t>　　第五节 电动汽车行业市场供需平衡状况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2020-2025年中国电动汽车行业重点区域发展分析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2025-2031年电动汽车行业进出口面临的挑战及对策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康迪电动汽车集团有限公司分析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辽宁曙光汽车集团股份有限公司分析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奇瑞汽车股份有限公司分析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中通客车控股股份有限公司分析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郑州宇通客车股份有限公司分析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海马汽车集团股份有限公司分析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广州汽车集团股份有限公司分析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长城汽车股份有限公司分析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当前电动汽车行业存在的问题</w:t>
      </w:r>
      <w:r>
        <w:rPr>
          <w:rFonts w:hint="eastAsia"/>
        </w:rPr>
        <w:br/>
      </w:r>
      <w:r>
        <w:rPr>
          <w:rFonts w:hint="eastAsia"/>
        </w:rPr>
        <w:t>　　第二节 电动汽车未来发展预测分析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一、电动汽车市场竞争风险</w:t>
      </w:r>
      <w:r>
        <w:rPr>
          <w:rFonts w:hint="eastAsia"/>
        </w:rPr>
        <w:br/>
      </w:r>
      <w:r>
        <w:rPr>
          <w:rFonts w:hint="eastAsia"/>
        </w:rPr>
        <w:t>　　　　二、电动汽车原材料压力风险分析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三、电动汽车技术风险分析</w:t>
      </w:r>
      <w:r>
        <w:rPr>
          <w:rFonts w:hint="eastAsia"/>
        </w:rPr>
        <w:br/>
      </w:r>
      <w:r>
        <w:rPr>
          <w:rFonts w:hint="eastAsia"/>
        </w:rPr>
        <w:t>　　　　四、电动汽车政策和体制风险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一、做好电动汽车产品导入</w:t>
      </w:r>
      <w:r>
        <w:rPr>
          <w:rFonts w:hint="eastAsia"/>
        </w:rPr>
        <w:br/>
      </w:r>
      <w:r>
        <w:rPr>
          <w:rFonts w:hint="eastAsia"/>
        </w:rPr>
        <w:t>　　　　二、做好电动汽车产品组合和产品线决策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电动汽车行业风险预警分析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二、电动汽车产业政策环境风险分析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三、电动汽车行业市场风险分析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电动汽车行业发展机会及建议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一、电动汽车行业总体发展机会及发展建议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二、电动汽车行业并购发展机会及建议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三、电动汽车市场机会及发展建议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四、电动汽车发展现状及存在问题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五、电动汽车企业应对策略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2025-2031年中国互联网+电动汽车行业市场规模及增长趋势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2025-2031年中国互联网+电动汽车行业投资规模预测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2025-2031年电动汽车行业市场盈利预测</w:t>
      </w:r>
      <w:r>
        <w:rPr>
          <w:rFonts w:hint="eastAsia"/>
        </w:rPr>
        <w:br/>
      </w:r>
      <w:r>
        <w:rPr>
          <w:rFonts w:hint="eastAsia"/>
        </w:rPr>
        <w:t>　　第六节 电动汽车行业项目投资建议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四、电动汽车销售注意事项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956c558f46bc" w:history="1">
        <w:r>
          <w:rPr>
            <w:rStyle w:val="Hyperlink"/>
          </w:rPr>
          <w:t>2025-2031年中国电动汽车行业深度调研与发展趋势报告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956c558f46bc" w:history="1">
        <w:r>
          <w:rPr>
            <w:rStyle w:val="Hyperlink"/>
          </w:rPr>
          <w:t>https://www.20087.com/7/76/DianDongQiCheWeiLaiFaZhanQuShi.html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27d7495874175" w:history="1">
      <w:r>
        <w:rPr>
          <w:rStyle w:val="Hyperlink"/>
        </w:rPr>
        <w:t>2025-2031年中国电动汽车行业深度调研与发展趋势报告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QiCheWeiLaiFaZhanQuShi.html" TargetMode="External" Id="R1f36956c558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QiCheWeiLaiFaZhanQuShi.html" TargetMode="External" Id="R82a27d74958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2025-06-12T07:08:00Z</dcterms:created>
  <dcterms:modified xsi:type="dcterms:W3CDTF">2025-06-12T08:08:00Z</dcterms:modified>
  <dc:subject>2025-2031年中国电动汽车行业深度调研与发展趋势报告</dc:subject>
  <dc:title>2025-2031年中国电动汽车行业深度调研与发展趋势报告</dc:title>
  <cp:keywords>2025-2031年中国电动汽车行业深度调研与发展趋势报告</cp:keywords>
  <dc:description>2025-2031年中国电动汽车行业深度调研与发展趋势报告</dc:description>
</cp:coreProperties>
</file>