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7d2ead011643ff" w:history="1">
              <w:r>
                <w:rPr>
                  <w:rStyle w:val="Hyperlink"/>
                </w:rPr>
                <w:t>2024-2030年重型货车市场现状调研与发展趋势分析报告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7d2ead011643ff" w:history="1">
              <w:r>
                <w:rPr>
                  <w:rStyle w:val="Hyperlink"/>
                </w:rPr>
                <w:t>2024-2030年重型货车市场现状调研与发展趋势分析报告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0713067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37d2ead011643ff" w:history="1">
                <w:r>
                  <w:rPr>
                    <w:rStyle w:val="Hyperlink"/>
                  </w:rPr>
                  <w:t>https://www.20087.com/7/06/ZhongXingHuoCheShiChangQianJing.html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型货车是物流运输和基础设施建设的关键工具，近年来随着物流业的快速发展，重型货车的需求量持续增长。同时，环保和安全法规的加强推动了重型货车的技术革新，如低排放发动机、智能驾驶辅助系统和安全防护装置的普及，提高了车辆的环保性能和行驶安全性。</w:t>
      </w:r>
      <w:r>
        <w:rPr>
          <w:rFonts w:hint="eastAsia"/>
        </w:rPr>
        <w:br/>
      </w:r>
      <w:r>
        <w:rPr>
          <w:rFonts w:hint="eastAsia"/>
        </w:rPr>
        <w:t>　　未来，重型货车将朝着智能化和绿色化方向发展。一方面，通过自动驾驶技术和车联网的融合，重型货车将实现车队编队行驶、远程监控和自动调度，提高物流效率和降低运营成本。另一方面，随着新能源技术的进步，电动和氢燃料重型货车将逐步替代传统柴油车型，减少碳排放和噪音污染。此外，重型货车的设计将更加注重人机工程学和驾驶员舒适性，以提升长途驾驶的安全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7d2ead011643ff" w:history="1">
        <w:r>
          <w:rPr>
            <w:rStyle w:val="Hyperlink"/>
          </w:rPr>
          <w:t>2024-2030年重型货车市场现状调研与发展趋势分析报告</w:t>
        </w:r>
      </w:hyperlink>
      <w:r>
        <w:rPr>
          <w:rFonts w:hint="eastAsia"/>
        </w:rPr>
        <w:t>》全面分析了重型货车行业的市场规模、供需状况及产业链结构，深入探讨了重型货车各细分市场的品牌竞争情况和价格动态，聚焦重型货车重点企业经营现状，揭示了行业的集中度和竞争格局。此外，重型货车报告对重型货车行业的市场前景进行了科学预测，揭示了行业未来的发展趋势、潜在风险和机遇。重型货车报告旨在为重型货车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重型货车行业发展概述</w:t>
      </w:r>
      <w:r>
        <w:rPr>
          <w:rFonts w:hint="eastAsia"/>
        </w:rPr>
        <w:br/>
      </w:r>
      <w:r>
        <w:rPr>
          <w:rFonts w:hint="eastAsia"/>
        </w:rPr>
        <w:t>　　第一节 重型货车的概念</w:t>
      </w:r>
      <w:r>
        <w:rPr>
          <w:rFonts w:hint="eastAsia"/>
        </w:rPr>
        <w:br/>
      </w:r>
      <w:r>
        <w:rPr>
          <w:rFonts w:hint="eastAsia"/>
        </w:rPr>
        <w:t>　　　　一、重型货车的定义</w:t>
      </w:r>
      <w:r>
        <w:rPr>
          <w:rFonts w:hint="eastAsia"/>
        </w:rPr>
        <w:br/>
      </w:r>
      <w:r>
        <w:rPr>
          <w:rFonts w:hint="eastAsia"/>
        </w:rPr>
        <w:t>　　　　二、重型货车的特点</w:t>
      </w:r>
      <w:r>
        <w:rPr>
          <w:rFonts w:hint="eastAsia"/>
        </w:rPr>
        <w:br/>
      </w:r>
      <w:r>
        <w:rPr>
          <w:rFonts w:hint="eastAsia"/>
        </w:rPr>
        <w:t>　　第二节 重型货车行业发展成熟度</w:t>
      </w:r>
      <w:r>
        <w:rPr>
          <w:rFonts w:hint="eastAsia"/>
        </w:rPr>
        <w:br/>
      </w:r>
      <w:r>
        <w:rPr>
          <w:rFonts w:hint="eastAsia"/>
        </w:rPr>
        <w:t>　　　　一、重型货车行业发展周期分析</w:t>
      </w:r>
      <w:r>
        <w:rPr>
          <w:rFonts w:hint="eastAsia"/>
        </w:rPr>
        <w:br/>
      </w:r>
      <w:r>
        <w:rPr>
          <w:rFonts w:hint="eastAsia"/>
        </w:rPr>
        <w:t>　　　　二、重型货车行业中外市场成熟度对比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重型货车行业产业链分析</w:t>
      </w:r>
      <w:r>
        <w:rPr>
          <w:rFonts w:hint="eastAsia"/>
        </w:rPr>
        <w:br/>
      </w:r>
      <w:r>
        <w:rPr>
          <w:rFonts w:hint="eastAsia"/>
        </w:rPr>
        <w:t>　　　　一、重型货车行业上游原料供应市场分析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二、重型货车行业下游产品需求市场状况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2023-2024年中国重型货车行业运行环境分析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2023-2024年中国重型货车行业发展政策环境分析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二、重型货车行业政策分析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2023-2024年中国重型货车行业发展社会环境分析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2019-2024年中国重型货车行业市场发展分析</w:t>
      </w:r>
      <w:r>
        <w:rPr>
          <w:rFonts w:hint="eastAsia"/>
        </w:rPr>
        <w:br/>
      </w:r>
      <w:r>
        <w:rPr>
          <w:rFonts w:hint="eastAsia"/>
        </w:rPr>
        <w:t>　　第一节 重型货车行业市场发展现状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重型货车行业技术发展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中国重型货车行业消费市场分析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重型货车行业产销数据统计分析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2024-2030年重型货车行业市场发展趋势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2019-2024年中国重型货车行业主要指标监测分析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2019-2024年中国重型货车产业工业总产值分析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2019-2024年中国重型货车产业主营业务收入分析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2019-2024年中国重型货车产业产品成本费用分析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2019-2024年中国重型货车产业利润总额分析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2019-2024年中国重型货车产业资产负债分析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中国重型货车行业区域市场分析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华北地区重型货车行业分析</w:t>
      </w:r>
      <w:r>
        <w:rPr>
          <w:rFonts w:hint="eastAsia"/>
        </w:rPr>
        <w:br/>
      </w:r>
      <w:r>
        <w:rPr>
          <w:rFonts w:hint="eastAsia"/>
        </w:rPr>
        <w:t>　　　　一、重型货车发展现状分析</w:t>
      </w:r>
      <w:r>
        <w:rPr>
          <w:rFonts w:hint="eastAsia"/>
        </w:rPr>
        <w:br/>
      </w:r>
      <w:r>
        <w:rPr>
          <w:rFonts w:hint="eastAsia"/>
        </w:rPr>
        <w:t>　　　　二、重型货车市场需求情况</w:t>
      </w:r>
      <w:r>
        <w:rPr>
          <w:rFonts w:hint="eastAsia"/>
        </w:rPr>
        <w:br/>
      </w:r>
      <w:r>
        <w:rPr>
          <w:rFonts w:hint="eastAsia"/>
        </w:rPr>
        <w:t>　　　　三、重型货车行业发展前景预测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东北地区重型货车行业分析</w:t>
      </w:r>
      <w:r>
        <w:rPr>
          <w:rFonts w:hint="eastAsia"/>
        </w:rPr>
        <w:br/>
      </w:r>
      <w:r>
        <w:rPr>
          <w:rFonts w:hint="eastAsia"/>
        </w:rPr>
        <w:t>　　　　一、重型货车发展现状分析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华东地区重型货车行业分析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二、重型货车市场需求情况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华南地区重型货车行业分析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三、重型货车行业发展前景预测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华中地区重型货车行业分析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二、重型货车市场需求情况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西南地区重型货车行业分析</w:t>
      </w:r>
      <w:r>
        <w:rPr>
          <w:rFonts w:hint="eastAsia"/>
        </w:rPr>
        <w:br/>
      </w:r>
      <w:r>
        <w:rPr>
          <w:rFonts w:hint="eastAsia"/>
        </w:rPr>
        <w:t>　　　　一、重型货车发展现状分析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西北地区重型货车行业分析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三、重型货车行业发展前景预测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重型货车行业竞争格局分析</w:t>
      </w:r>
      <w:r>
        <w:rPr>
          <w:rFonts w:hint="eastAsia"/>
        </w:rPr>
        <w:br/>
      </w:r>
      <w:r>
        <w:rPr>
          <w:rFonts w:hint="eastAsia"/>
        </w:rPr>
        <w:t>　　第一节 重型货车行业竞争结构分析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重型货车行业集中度分析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重型货车行业国际竞争力比较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2024-2030年重型货车行业竞争格局分析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一、2019-2024年国内外重型货车竞争分析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二、2019-2024年我国重型货车市场竞争分析</w:t>
      </w:r>
      <w:r>
        <w:rPr>
          <w:rFonts w:hint="eastAsia"/>
        </w:rPr>
        <w:br/>
      </w:r>
      <w:r>
        <w:rPr>
          <w:rFonts w:hint="eastAsia"/>
        </w:rPr>
        <w:t>　　　　三、2024-2030年国内主要重型货车企业动向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重型货车企业竞争策略分析</w:t>
      </w:r>
      <w:r>
        <w:rPr>
          <w:rFonts w:hint="eastAsia"/>
        </w:rPr>
        <w:br/>
      </w:r>
      <w:r>
        <w:rPr>
          <w:rFonts w:hint="eastAsia"/>
        </w:rPr>
        <w:t>　　第一节 重型货车市场竞争策略分析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一、2024年重型货车市场增长潜力分析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二、2024年重型货车主要潜力品种分析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三、现有重型货车产品竞争策略分析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四、潜力重型货车品种竞争策略选择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重型货车企业竞争策略分析</w:t>
      </w:r>
      <w:r>
        <w:rPr>
          <w:rFonts w:hint="eastAsia"/>
        </w:rPr>
        <w:br/>
      </w:r>
      <w:r>
        <w:rPr>
          <w:rFonts w:hint="eastAsia"/>
        </w:rPr>
        <w:t>　　第三节 重型货车行业产品定位及市场推广策略分析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一、重型货车行业产品市场定位</w:t>
      </w:r>
      <w:r>
        <w:rPr>
          <w:rFonts w:hint="eastAsia"/>
        </w:rPr>
        <w:br/>
      </w:r>
      <w:r>
        <w:rPr>
          <w:rFonts w:hint="eastAsia"/>
        </w:rPr>
        <w:t>　　　　二、重型货车行业广告推广策略</w:t>
      </w:r>
      <w:r>
        <w:rPr>
          <w:rFonts w:hint="eastAsia"/>
        </w:rPr>
        <w:br/>
      </w:r>
      <w:r>
        <w:rPr>
          <w:rFonts w:hint="eastAsia"/>
        </w:rPr>
        <w:t>　　　　三、重型货车行业产品促销策略</w:t>
      </w:r>
      <w:r>
        <w:rPr>
          <w:rFonts w:hint="eastAsia"/>
        </w:rPr>
        <w:br/>
      </w:r>
      <w:r>
        <w:rPr>
          <w:rFonts w:hint="eastAsia"/>
        </w:rPr>
        <w:t>　　　　四、重型货车行业招商加盟策略</w:t>
      </w:r>
      <w:r>
        <w:rPr>
          <w:rFonts w:hint="eastAsia"/>
        </w:rPr>
        <w:br/>
      </w:r>
      <w:r>
        <w:rPr>
          <w:rFonts w:hint="eastAsia"/>
        </w:rPr>
        <w:t>　　　　五、重型货车行业网络推广策略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重型货车行业重点企业竞争力分析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重型货车行业发展预测分析</w:t>
      </w:r>
      <w:r>
        <w:rPr>
          <w:rFonts w:hint="eastAsia"/>
        </w:rPr>
        <w:br/>
      </w:r>
      <w:r>
        <w:rPr>
          <w:rFonts w:hint="eastAsia"/>
        </w:rPr>
        <w:t>　　第一节 未来重型货车行业需求与消费预测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一、2024-2030年重型货车产品消费预测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二、2024-2030年重型货车市场规模预测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三、2024-2030年重型货车行业总产值预测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四、2024-2030年重型货车行业销售收入预测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五、2024-2030年重型货车行业总资产预测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2024-2030年中国重型货车行业供需预测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一、2024-2030年中国重型货车供给预测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二、2024-2030年中国重型货车产量预测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三、2024-2030年中国重型货车需求预测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四、2024-2030年中国重型货车供需平衡预测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重型货车行业投资机会与风险分析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重型货车行业投资机会分析</w:t>
      </w:r>
      <w:r>
        <w:rPr>
          <w:rFonts w:hint="eastAsia"/>
        </w:rPr>
        <w:br/>
      </w:r>
      <w:r>
        <w:rPr>
          <w:rFonts w:hint="eastAsia"/>
        </w:rPr>
        <w:t>　　　　一、重型货车投资项目分析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二、可以投资的重型货车模式</w:t>
      </w:r>
      <w:r>
        <w:rPr>
          <w:rFonts w:hint="eastAsia"/>
        </w:rPr>
        <w:br/>
      </w:r>
      <w:r>
        <w:rPr>
          <w:rFonts w:hint="eastAsia"/>
        </w:rPr>
        <w:t>　　　　三、2024年重型货车投资机会</w:t>
      </w:r>
      <w:r>
        <w:rPr>
          <w:rFonts w:hint="eastAsia"/>
        </w:rPr>
        <w:br/>
      </w:r>
      <w:r>
        <w:rPr>
          <w:rFonts w:hint="eastAsia"/>
        </w:rPr>
        <w:t>　　　　四、2024年重型货车投资新方向</w:t>
      </w:r>
      <w:r>
        <w:rPr>
          <w:rFonts w:hint="eastAsia"/>
        </w:rPr>
        <w:br/>
      </w:r>
      <w:r>
        <w:rPr>
          <w:rFonts w:hint="eastAsia"/>
        </w:rPr>
        <w:t>　　　　五、2024-2030年重型货车行业投资的建议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影响重型货车行业发展的主要因素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一、2024-2030年影响重型货车行业运行的有利因素分析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二、2024-2030年影响重型货车行业运行的稳定因素分析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三、2024-2030年影响重型货车行业运行的不利因素分析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四、2024-2030年我国重型货车行业发展面临的挑战分析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五、2024-2030年我国重型货车行业发展面临的机遇分析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重型货车行业投资风险及控制策略分析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一、2024-2030年重型货车行业市场风险及控制策略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二、2024-2030年重型货车行业政策风险及控制策略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三、2024-2030年重型货车行业经营风险及控制策略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四、2024-2030年重型货车行业技术风险及控制策略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五、2024-2030年重型货车同业竞争风险及控制策略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六、2024-2030年重型货车行业其他风险及控制策略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重型货车行业投资战略研究</w:t>
      </w:r>
      <w:r>
        <w:rPr>
          <w:rFonts w:hint="eastAsia"/>
        </w:rPr>
        <w:br/>
      </w:r>
      <w:r>
        <w:rPr>
          <w:rFonts w:hint="eastAsia"/>
        </w:rPr>
        <w:t>　　第一节 重型货车行业发展战略研究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对我国重型货车品牌的战略思考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二、重型货车实施品牌战略的意义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三、重型货车企业品牌的现状分析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四、我国重型货车企业的品牌战略</w:t>
      </w:r>
      <w:r>
        <w:rPr>
          <w:rFonts w:hint="eastAsia"/>
        </w:rPr>
        <w:br/>
      </w:r>
      <w:r>
        <w:rPr>
          <w:rFonts w:hint="eastAsia"/>
        </w:rPr>
        <w:t>　　　　五、重型货车品牌战略管理的策略</w:t>
      </w:r>
      <w:r>
        <w:rPr>
          <w:rFonts w:hint="eastAsia"/>
        </w:rPr>
        <w:br/>
      </w:r>
      <w:r>
        <w:rPr>
          <w:rFonts w:hint="eastAsia"/>
        </w:rPr>
        <w:t>　　第三节 [^中智^林^]重型货车行业投资战略研究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重型货车产业链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2019-2024年中国重型货车行业市场规模及增长情况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2019-2024年中国重型货车行业产量及增长趋势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2019-2024年中国重型货车市场需求量及增速统计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2019-2024年中国重型货车行业盈利情况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2019-2024年中国重型货车行业企业数量情况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2019-2024年中国重型货车行业企业平均规模情况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2019-2024年中国重型货车行业市场规模及增长情况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**地区重型货车市场规模及增长情况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**地区重型货车行业市场需求情况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重型货车重点企业（一）基本信息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重型货车重点企业（一）经营情况分析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重型货车重点企业（一）主要经济指标情况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重型货车重点企业（一）盈利能力情况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重型货车重点企业（一）偿债能力情况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重型货车重点企业（一）运营能力情况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重型货车重点企业（一）成长能力情况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重型货车重点企业（二）基本信息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重型货车重点企业（二）经营情况分析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重型货车重点企业（二）主要经济指标情况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重型货车重点企业（二）盈利能力情况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重型货车重点企业（二）偿债能力情况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重型货车重点企业（二）运营能力情况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重型货车重点企业（二）成长能力情况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2024-2030年中国重型货车行业产量预测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2024-2030年中国重型货车市场需求量预测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2024-2030年中国重型货车行业市场规模预测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2024-2030年中国重型货车市场前景分析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2024-2030年中国重型货车行业发展趋势预测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7d2ead011643ff" w:history="1">
        <w:r>
          <w:rPr>
            <w:rStyle w:val="Hyperlink"/>
          </w:rPr>
          <w:t>2024-2030年重型货车市场现状调研与发展趋势分析报告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0713067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37d2ead011643ff" w:history="1">
        <w:r>
          <w:rPr>
            <w:rStyle w:val="Hyperlink"/>
          </w:rPr>
          <w:t>https://www.20087.com/7/06/ZhongXingHuoCheShiChangQianJing.html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1e7a31560b4f54" w:history="1">
      <w:r>
        <w:rPr>
          <w:rStyle w:val="Hyperlink"/>
        </w:rPr>
        <w:t>2024-2030年重型货车市场现状调研与发展趋势分析报告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6/ZhongXingHuoCheShiChangQianJing.html" TargetMode="External" Id="Rd37d2ead011643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6/ZhongXingHuoCheShiChangQianJing.html" TargetMode="External" Id="R5b1e7a31560b4f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2023-12-02T02:43:00Z</dcterms:created>
  <dcterms:modified xsi:type="dcterms:W3CDTF">2023-12-02T03:43:00Z</dcterms:modified>
  <dc:subject>2024-2030年重型货车市场现状调研与发展趋势分析报告</dc:subject>
  <dc:title>2024-2030年重型货车市场现状调研与发展趋势分析报告</dc:title>
  <cp:keywords>2024-2030年重型货车市场现状调研与发展趋势分析报告</cp:keywords>
  <dc:description>2024-2030年重型货车市场现状调研与发展趋势分析报告</dc:description>
</cp:coreProperties>
</file>