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3ee99786cd4efc" w:history="1">
              <w:r>
                <w:rPr>
                  <w:rStyle w:val="Hyperlink"/>
                </w:rPr>
                <w:t>2026-2032年中国顶升机器人行业发展研及市场前景预测报告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3ee99786cd4efc" w:history="1">
              <w:r>
                <w:rPr>
                  <w:rStyle w:val="Hyperlink"/>
                </w:rPr>
                <w:t>2026-2032年中国顶升机器人行业发展研及市场前景预测报告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3ee99786cd4efc" w:history="1">
                <w:r>
                  <w:rPr>
                    <w:rStyle w:val="Hyperlink"/>
                  </w:rPr>
                  <w:t>https://www.20087.com/7/16/DingShengJiQiRenFaZhanQianJing.html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顶升机器人（常被称为AGV或AMR潜伏式机器人）是一种通过顶部升降机构潜入货架或托盘底部，实现重物自动顶升、搬运与精准卸载的智能移动机器人。顶升机器人凭借高空间利用率、部署灵活及人机协作安全等优势，广泛应用于电商仓储、汽车制造、医药流通及3C电子等核心物流场景。随着柔性制造与全渠道零售的爆发，顶升机器人正从传统的磁条/二维码循迹向基于激光SLAM与视觉导航的自主移动方向全面升级。新一代机器人不仅具备毫秒级的举升响应与毫米级的对接精度，还能通过多机协同调度系统，在复杂动态环境中实现路径的动态规划与拥堵避让，大幅提升了仓储系统的整体吞吐量。</w:t>
      </w:r>
      <w:r>
        <w:rPr>
          <w:rFonts w:hint="eastAsia"/>
        </w:rPr>
        <w:br/>
      </w:r>
      <w:r>
        <w:rPr>
          <w:rFonts w:hint="eastAsia"/>
        </w:rPr>
        <w:t>　　未来，顶升机器人将全面迈向具身智能、高密度集群及全场景泛化应用的新阶段。市场调研网指出，在控制与感知端，3D视觉与深度相机的融合，将使机器人具备对异形货物、托盘破损及人员行为的语义理解能力，实现真正的“眼手脑”协同，摆脱对标准化载具的绝对依赖。在系统架构上，基于数字孪生与强化学习的调度算法，将支持数百乃至上千台机器人在同一物理空间内的超密集、无碰撞高效运转，将仓储坪效推向极致。此外，顶升机器人将与机械臂、输送线及立库无缝融合，形成“移动抓取+顶升搬运”的复合形态，彻底打通从收货、存储到拣选、发货的无人化物流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3ee99786cd4efc" w:history="1">
        <w:r>
          <w:rPr>
            <w:rStyle w:val="Hyperlink"/>
          </w:rPr>
          <w:t>2026-2032年中国顶升机器人行业发展研及市场前景预测报告</w:t>
        </w:r>
      </w:hyperlink>
      <w:r>
        <w:rPr>
          <w:rFonts w:hint="eastAsia"/>
        </w:rPr>
        <w:t>》，2025年顶升机器人行业市场规模达 亿元，预计2032年市场规模将达 亿元，期间年均复合增长率（CAGR）达 %。报告以专业视角，系统分析了顶升机器人行业的市场规模、价格动态及产业链结构，梳理了不同顶升机器人细分领域的发展现状。报告从顶升机器人技术路径、供需关系等维度，客观呈现了顶升机器人领域的技术成熟度与创新方向，并对中期市场前景作出合理预测，同时评估了顶升机器人重点企业的市场表现、品牌竞争力和行业集中度。报告还结合政策环境与消费升级趋势，识别了顶升机器人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顶升机器人行业发展概述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一、顶升机器人行业定义及分类</w:t>
      </w:r>
      <w:r>
        <w:rPr>
          <w:rFonts w:hint="eastAsia"/>
        </w:rPr>
        <w:br/>
      </w:r>
      <w:r>
        <w:rPr>
          <w:rFonts w:hint="eastAsia"/>
        </w:rPr>
        <w:t>　　　　二、顶升机器人行业经济特性</w:t>
      </w:r>
      <w:r>
        <w:rPr>
          <w:rFonts w:hint="eastAsia"/>
        </w:rPr>
        <w:br/>
      </w:r>
      <w:r>
        <w:rPr>
          <w:rFonts w:hint="eastAsia"/>
        </w:rPr>
        <w:t>　　　　三、顶升机器人行业产业链简介</w:t>
      </w:r>
      <w:r>
        <w:rPr>
          <w:rFonts w:hint="eastAsia"/>
        </w:rPr>
        <w:br/>
      </w:r>
      <w:r>
        <w:rPr>
          <w:rFonts w:hint="eastAsia"/>
        </w:rPr>
        <w:t>　　第二节 顶升机器人行业发展成熟度</w:t>
      </w:r>
      <w:r>
        <w:rPr>
          <w:rFonts w:hint="eastAsia"/>
        </w:rPr>
        <w:br/>
      </w:r>
      <w:r>
        <w:rPr>
          <w:rFonts w:hint="eastAsia"/>
        </w:rPr>
        <w:t>　　　　一、顶升机器人行业发展周期分析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顶升机器人行业相关产业动态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顶升机器人行业发展环境分析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顶升机器人行业环境分析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顶升机器人行业相关政策、法规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2025-2026年顶升机器人行业技术发展现状及趋势分析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顶升机器人行业技术发展现状分析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国内外顶升机器人行业技术差异与原因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顶升机器人行业技术发展方向、趋势预测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提升顶升机器人行业技术能力策略建议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中国顶升机器人市场发展调研</w:t>
      </w:r>
      <w:r>
        <w:rPr>
          <w:rFonts w:hint="eastAsia"/>
        </w:rPr>
        <w:br/>
      </w:r>
      <w:r>
        <w:rPr>
          <w:rFonts w:hint="eastAsia"/>
        </w:rPr>
        <w:t>　　第一节 顶升机器人市场现状分析及预测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二、2026-2032年中国顶升机器人市场规模预测</w:t>
      </w:r>
      <w:r>
        <w:rPr>
          <w:rFonts w:hint="eastAsia"/>
        </w:rPr>
        <w:br/>
      </w:r>
      <w:r>
        <w:rPr>
          <w:rFonts w:hint="eastAsia"/>
        </w:rPr>
        <w:t>　　第二节 顶升机器人行业产能情况分析及预测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二、2026-2032年中国顶升机器人行业产能预测</w:t>
      </w:r>
      <w:r>
        <w:rPr>
          <w:rFonts w:hint="eastAsia"/>
        </w:rPr>
        <w:br/>
      </w:r>
      <w:r>
        <w:rPr>
          <w:rFonts w:hint="eastAsia"/>
        </w:rPr>
        <w:t>　　第三节 顶升机器人行业产量情况分析及预测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二、2026-2032年中国顶升机器人行业产量预测分析</w:t>
      </w:r>
      <w:r>
        <w:rPr>
          <w:rFonts w:hint="eastAsia"/>
        </w:rPr>
        <w:br/>
      </w:r>
      <w:r>
        <w:rPr>
          <w:rFonts w:hint="eastAsia"/>
        </w:rPr>
        <w:t>　　第四节 顶升机器人市场需求分析及预测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二、2026-2032年中国顶升机器人市场需求预测</w:t>
      </w:r>
      <w:r>
        <w:rPr>
          <w:rFonts w:hint="eastAsia"/>
        </w:rPr>
        <w:br/>
      </w:r>
      <w:r>
        <w:rPr>
          <w:rFonts w:hint="eastAsia"/>
        </w:rPr>
        <w:t>　　第五节 顶升机器人进出口数据分析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二、2026-2032年国内顶升机器人进出口情况预测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2020-2025年中国顶升机器人行业总体发展状况</w:t>
      </w:r>
      <w:r>
        <w:rPr>
          <w:rFonts w:hint="eastAsia"/>
        </w:rPr>
        <w:br/>
      </w:r>
      <w:r>
        <w:rPr>
          <w:rFonts w:hint="eastAsia"/>
        </w:rPr>
        <w:t>　　第一节 中国顶升机器人行业规模情况分析</w:t>
      </w:r>
      <w:r>
        <w:rPr>
          <w:rFonts w:hint="eastAsia"/>
        </w:rPr>
        <w:br/>
      </w:r>
      <w:r>
        <w:rPr>
          <w:rFonts w:hint="eastAsia"/>
        </w:rPr>
        <w:t>　　　　一、顶升机器人行业单位规模情况分析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二、顶升机器人行业人员规模状况分析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三、顶升机器人行业资产规模状况分析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四、顶升机器人行业市场规模状况分析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五、顶升机器人行业敏感性分析</w:t>
      </w:r>
      <w:r>
        <w:rPr>
          <w:rFonts w:hint="eastAsia"/>
        </w:rPr>
        <w:br/>
      </w:r>
      <w:r>
        <w:rPr>
          <w:rFonts w:hint="eastAsia"/>
        </w:rPr>
        <w:t>　　第二节 中国顶升机器人行业财务能力分析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一、顶升机器人行业盈利能力分析</w:t>
      </w:r>
      <w:r>
        <w:rPr>
          <w:rFonts w:hint="eastAsia"/>
        </w:rPr>
        <w:br/>
      </w:r>
      <w:r>
        <w:rPr>
          <w:rFonts w:hint="eastAsia"/>
        </w:rPr>
        <w:t>　　　　二、顶升机器人行业偿债能力分析</w:t>
      </w:r>
      <w:r>
        <w:rPr>
          <w:rFonts w:hint="eastAsia"/>
        </w:rPr>
        <w:br/>
      </w:r>
      <w:r>
        <w:rPr>
          <w:rFonts w:hint="eastAsia"/>
        </w:rPr>
        <w:t>　　　　三、顶升机器人行业营运能力分析</w:t>
      </w:r>
      <w:r>
        <w:rPr>
          <w:rFonts w:hint="eastAsia"/>
        </w:rPr>
        <w:br/>
      </w:r>
      <w:r>
        <w:rPr>
          <w:rFonts w:hint="eastAsia"/>
        </w:rPr>
        <w:t>　　　　四、顶升机器人行业发展能力分析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中国顶升机器人行业重点区域发展分析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一、中国顶升机器人行业重点区域市场结构变化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顶升机器人行业产品价格分析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三、主要顶升机器人品牌产品价位分析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五、价格在顶升机器人行业竞争中的重要性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2026年中国顶升机器人行业上下游行业发展分析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顶升机器人上游行业分析</w:t>
      </w:r>
      <w:r>
        <w:rPr>
          <w:rFonts w:hint="eastAsia"/>
        </w:rPr>
        <w:br/>
      </w:r>
      <w:r>
        <w:rPr>
          <w:rFonts w:hint="eastAsia"/>
        </w:rPr>
        <w:t>　　　　一、顶升机器人产品成本构成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四、上游供给对顶升机器人行业的影响</w:t>
      </w:r>
      <w:r>
        <w:rPr>
          <w:rFonts w:hint="eastAsia"/>
        </w:rPr>
        <w:br/>
      </w:r>
      <w:r>
        <w:rPr>
          <w:rFonts w:hint="eastAsia"/>
        </w:rPr>
        <w:t>　　第二节 顶升机器人下游行业分析</w:t>
      </w:r>
      <w:r>
        <w:rPr>
          <w:rFonts w:hint="eastAsia"/>
        </w:rPr>
        <w:br/>
      </w:r>
      <w:r>
        <w:rPr>
          <w:rFonts w:hint="eastAsia"/>
        </w:rPr>
        <w:t>　　　　一、顶升机器人下游行业分布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四、下游需求对顶升机器人行业的影响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顶升机器人行业重点企业发展调研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2026年中国顶升机器人产业市场竞争格局分析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2026年中国顶升机器人产业竞争现状分析</w:t>
      </w:r>
      <w:r>
        <w:rPr>
          <w:rFonts w:hint="eastAsia"/>
        </w:rPr>
        <w:br/>
      </w:r>
      <w:r>
        <w:rPr>
          <w:rFonts w:hint="eastAsia"/>
        </w:rPr>
        <w:t>　　　　一、顶升机器人竞争力分析</w:t>
      </w:r>
      <w:r>
        <w:rPr>
          <w:rFonts w:hint="eastAsia"/>
        </w:rPr>
        <w:br/>
      </w:r>
      <w:r>
        <w:rPr>
          <w:rFonts w:hint="eastAsia"/>
        </w:rPr>
        <w:t>　　　　二、顶升机器人技术竞争分析</w:t>
      </w:r>
      <w:r>
        <w:rPr>
          <w:rFonts w:hint="eastAsia"/>
        </w:rPr>
        <w:br/>
      </w:r>
      <w:r>
        <w:rPr>
          <w:rFonts w:hint="eastAsia"/>
        </w:rPr>
        <w:t>　　　　三、顶升机器人价格竞争分析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2026年中国顶升机器人产业集中度分析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一、顶升机器人市场集中度分析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二、顶升机器人企业集中度分析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2026-2032年提高顶升机器人企业竞争力的策略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顶升机器人行业投资风险预警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2026年影响顶升机器人行业发展的主要因素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一、影响顶升机器人行业运行的有利因素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二、影响顶升机器人行业运行的稳定因素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三、影响顶升机器人行业运行的不利因素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四、我国顶升机器人行业发展面临的挑战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五、我国顶升机器人行业发展面临的机遇</w:t>
      </w:r>
      <w:r>
        <w:rPr>
          <w:rFonts w:hint="eastAsia"/>
        </w:rPr>
        <w:br/>
      </w:r>
      <w:r>
        <w:rPr>
          <w:rFonts w:hint="eastAsia"/>
        </w:rPr>
        <w:t>　　第二节 对顶升机器人行业投资风险预警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一、2026-2032年顶升机器人行业市场风险及控制策略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二、2026-2032年顶升机器人行业政策风险及控制策略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三、2026-2032年顶升机器人行业经营风险及控制策略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四、2026-2032年顶升机器人同业竞争风险及控制策略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五、2026-2032年顶升机器人行业其他风险及控制策略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顶升机器人行业发展趋势与投资规划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2026-2032年顶升机器人市场发展潜力分析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2026-2032年顶升机器人行业发展趋势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2026-2032年顶升机器人行业投资前景研究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中智.林－对我国顶升机器人品牌的战略思考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二、顶升机器人实施品牌战略的意义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三、顶升机器人企业品牌的现状分析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四、我国顶升机器人企业的品牌战略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五、顶升机器人品牌战略管理的策略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2020-2025年中国顶升机器人市场规模及增长情况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2026-2032年中国顶升机器人行业产量预测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2026-2032年中国顶升机器人行业市场需求预测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**地区顶升机器人市场规模及增长情况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**地区顶升机器人行业市场需求情况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**地区顶升机器人市场规模及增长情况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**地区顶升机器人行业市场需求情况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顶升机器人重点企业经营情况分析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2026年顶升机器人市场前景分析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2026-2032年中国顶升机器人市场需求预测</w:t>
      </w:r>
      <w:r>
        <w:rPr>
          <w:rFonts w:hint="eastAsia"/>
        </w:rPr>
        <w:br/>
      </w:r>
      <w:r>
        <w:rPr>
          <w:rFonts w:hint="eastAsia"/>
        </w:rPr>
        <w:t>　　图表 2026年顶升机器人发展趋势预测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3ee99786cd4efc" w:history="1">
        <w:r>
          <w:rPr>
            <w:rStyle w:val="Hyperlink"/>
          </w:rPr>
          <w:t>2026-2032年中国顶升机器人行业发展研及市场前景预测报告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3ee99786cd4efc" w:history="1">
        <w:r>
          <w:rPr>
            <w:rStyle w:val="Hyperlink"/>
          </w:rPr>
          <w:t>https://www.20087.com/7/16/DingShengJiQiRenFaZhanQianJing.html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热点：智能搬运机器人、顶升式机器人、爬杆机器人、机械顶升机构、高空作业机器人、顶升机构原理图、顶升机构、爬升机器人、顶升机器人企业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bda3aef92e4ce6" w:history="1">
      <w:r>
        <w:rPr>
          <w:rStyle w:val="Hyperlink"/>
        </w:rPr>
        <w:t>2026-2032年中国顶升机器人行业发展研及市场前景预测报告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DingShengJiQiRenFaZhanQianJing.html" TargetMode="External" Id="Rf53ee99786cd4e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DingShengJiQiRenFaZhanQianJing.html" TargetMode="External" Id="Rdabda3aef92e4c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2026-09-05T06:08:06Z</dcterms:created>
  <dcterms:modified xsi:type="dcterms:W3CDTF">2026-09-05T07:08:06Z</dcterms:modified>
  <dc:subject>2026-2032年中国顶升机器人行业发展研及市场前景预测报告</dc:subject>
  <dc:title>2026-2032年中国顶升机器人行业发展研及市场前景预测报告</dc:title>
  <cp:keywords>2026-2032年中国顶升机器人行业发展研及市场前景预测报告</cp:keywords>
  <dc:description>2026-2032年中国顶升机器人行业发展研及市场前景预测报告</dc:description>
</cp:coreProperties>
</file>