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bead9708d84b3e" w:history="1">
              <w:r>
                <w:rPr>
                  <w:rStyle w:val="Hyperlink"/>
                </w:rPr>
                <w:t>2026-2032年中国汽车仪表板行业现状调研分析与发展趋势预测报告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bead9708d84b3e" w:history="1">
              <w:r>
                <w:rPr>
                  <w:rStyle w:val="Hyperlink"/>
                </w:rPr>
                <w:t>2026-2032年中国汽车仪表板行业现状调研分析与发展趋势预测报告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0A66067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bead9708d84b3e" w:history="1">
                <w:r>
                  <w:rPr>
                    <w:rStyle w:val="Hyperlink"/>
                  </w:rPr>
                  <w:t>https://www.20087.com/2010-07/R_2010_2013nianqicheyibiaobanxingyetou.html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仪表板是汽车内饰系统中集信息交互、安全缓冲与美学设计于一体的核心总成，直接决定了驾乘人员的视觉体验与操作便利性。随着汽车智能化与电动化的加速渗透，传统机械式仪表盘正被全液晶仪表、悬浮式大屏及HUD抬头显示系统取代，仪表板的设计重心从物理按键布局转向人机交互界面的优化。在材料工艺层面，为适应轻量化与环保需求，低气味、低VOC的软质搪塑、真皮包覆及环保注塑材料得到广泛应用。同时，一体化设计理念的普及，使得仪表板与中控屏、副仪表台形成连贯的视觉整体，配合氛围灯与隐藏式出风口，营造出极具科技感的座舱空间。</w:t>
      </w:r>
      <w:r>
        <w:rPr>
          <w:rFonts w:hint="eastAsia"/>
        </w:rPr>
        <w:br/>
      </w:r>
      <w:r>
        <w:rPr>
          <w:rFonts w:hint="eastAsia"/>
        </w:rPr>
        <w:t>　　未来，汽车仪表板将深度融合智能表面、增强现实（AR）及沉浸式交互技术，向“第三生活空间”的核心载体演进。市场调研网指出，在交互体验上，透明显示、触觉反馈及手势控制技术的集成，将打破物理屏幕的边界，实现信息与车内环境的无缝融合。AR-HUD技术的成熟，将把导航、辅助驾驶等关键信息直接投射至前挡风玻璃，大幅降低驾驶员视线转移频率，提升行车安全。在材料创新方面，可持续再生材料、天然纤维复合材料及自修复涂层的应用，将进一步降低碳足迹并提升触感品质。同时，随着软件定义汽车理念的深化，仪表板硬件将具备更强的模块化与可升级性，支持通过OTA更新不断拓展交互功能与个性化场景，重塑智能座舱的价值内涵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cbead9708d84b3e" w:history="1">
        <w:r>
          <w:rPr>
            <w:rStyle w:val="Hyperlink"/>
          </w:rPr>
          <w:t>2026-2032年中国汽车仪表板行业现状调研分析与发展趋势预测报告</w:t>
        </w:r>
      </w:hyperlink>
      <w:r>
        <w:rPr>
          <w:rFonts w:hint="eastAsia"/>
        </w:rPr>
        <w:t>》，2025年汽车仪表板行业市场规模达 亿元，预计2032年市场规模将达 亿元，期间年均复合增长率（CAGR）达 %。报告基于国家统计局及汽车仪表板行业协会的权威数据，全面调研了汽车仪表板行业的市场规模、市场需求、产业链结构及价格变动，并对汽车仪表板细分市场进行了深入分析。报告详细剖析了汽车仪表板市场竞争格局，重点关注品牌影响力及重点企业的运营表现，同时科学预测了汽车仪表板市场前景与发展趋势，识别了行业潜在的风险与机遇。通过专业、科学的研究方法，报告为汽车仪表板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汽车仪表板行业概述</w:t>
      </w:r>
      <w:r>
        <w:rPr>
          <w:rFonts w:hint="eastAsia"/>
        </w:rPr>
        <w:br/>
      </w:r>
      <w:r>
        <w:rPr>
          <w:rFonts w:hint="eastAsia"/>
        </w:rPr>
        <w:t>　　第一节 汽车仪表板概述</w:t>
      </w:r>
      <w:r>
        <w:rPr>
          <w:rFonts w:hint="eastAsia"/>
        </w:rPr>
        <w:br/>
      </w:r>
      <w:r>
        <w:rPr>
          <w:rFonts w:hint="eastAsia"/>
        </w:rPr>
        <w:t>　　第二节 汽车仪表板行业特点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国际汽车仪表板市场发展概况</w:t>
      </w:r>
      <w:r>
        <w:rPr>
          <w:rFonts w:hint="eastAsia"/>
        </w:rPr>
        <w:br/>
      </w:r>
      <w:r>
        <w:rPr>
          <w:rFonts w:hint="eastAsia"/>
        </w:rPr>
        <w:t>　　第一节 国际汽车仪表板市场分析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2026年中国汽车仪表板环境分析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2020-2025年中国汽车仪表板技术发展分析</w:t>
      </w:r>
      <w:r>
        <w:rPr>
          <w:rFonts w:hint="eastAsia"/>
        </w:rPr>
        <w:br/>
      </w:r>
      <w:r>
        <w:rPr>
          <w:rFonts w:hint="eastAsia"/>
        </w:rPr>
        <w:t>　　第一节 当前中国汽车仪表板技术发展现况分析</w:t>
      </w:r>
      <w:r>
        <w:rPr>
          <w:rFonts w:hint="eastAsia"/>
        </w:rPr>
        <w:br/>
      </w:r>
      <w:r>
        <w:rPr>
          <w:rFonts w:hint="eastAsia"/>
        </w:rPr>
        <w:t>　　第二节 中国汽车仪表板技术成熟度分析</w:t>
      </w:r>
      <w:r>
        <w:rPr>
          <w:rFonts w:hint="eastAsia"/>
        </w:rPr>
        <w:br/>
      </w:r>
      <w:r>
        <w:rPr>
          <w:rFonts w:hint="eastAsia"/>
        </w:rPr>
        <w:t>　　第三节 中外汽车仪表板技术差距及其主要因素分析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提高中国汽车仪表板技术的策略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汽车仪表板市场特性分析</w:t>
      </w:r>
      <w:r>
        <w:rPr>
          <w:rFonts w:hint="eastAsia"/>
        </w:rPr>
        <w:br/>
      </w:r>
      <w:r>
        <w:rPr>
          <w:rFonts w:hint="eastAsia"/>
        </w:rPr>
        <w:t>　　第一节 集中度及预测</w:t>
      </w:r>
      <w:r>
        <w:rPr>
          <w:rFonts w:hint="eastAsia"/>
        </w:rPr>
        <w:br/>
      </w:r>
      <w:r>
        <w:rPr>
          <w:rFonts w:hint="eastAsia"/>
        </w:rPr>
        <w:t>　　第二节 SWOT及预测</w:t>
      </w:r>
      <w:r>
        <w:rPr>
          <w:rFonts w:hint="eastAsia"/>
        </w:rPr>
        <w:br/>
      </w:r>
      <w:r>
        <w:rPr>
          <w:rFonts w:hint="eastAsia"/>
        </w:rPr>
        <w:t>　　第三节 进入退出状况及预测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中国汽车仪表板发展现状</w:t>
      </w:r>
      <w:r>
        <w:rPr>
          <w:rFonts w:hint="eastAsia"/>
        </w:rPr>
        <w:br/>
      </w:r>
      <w:r>
        <w:rPr>
          <w:rFonts w:hint="eastAsia"/>
        </w:rPr>
        <w:t>　　第一节 中国汽车仪表板市场现状分析及预测</w:t>
      </w:r>
      <w:r>
        <w:rPr>
          <w:rFonts w:hint="eastAsia"/>
        </w:rPr>
        <w:br/>
      </w:r>
      <w:r>
        <w:rPr>
          <w:rFonts w:hint="eastAsia"/>
        </w:rPr>
        <w:t>　　第二节 中国汽车仪表板产量分析及预测</w:t>
      </w:r>
      <w:r>
        <w:rPr>
          <w:rFonts w:hint="eastAsia"/>
        </w:rPr>
        <w:br/>
      </w:r>
      <w:r>
        <w:rPr>
          <w:rFonts w:hint="eastAsia"/>
        </w:rPr>
        <w:t>　　　　一、汽车仪表板总体产能规模</w:t>
      </w:r>
      <w:r>
        <w:rPr>
          <w:rFonts w:hint="eastAsia"/>
        </w:rPr>
        <w:br/>
      </w:r>
      <w:r>
        <w:rPr>
          <w:rFonts w:hint="eastAsia"/>
        </w:rPr>
        <w:t>　　　　二、汽车仪表板生产区域分布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第三节 中国汽车仪表板市场需求分析及预测</w:t>
      </w:r>
      <w:r>
        <w:rPr>
          <w:rFonts w:hint="eastAsia"/>
        </w:rPr>
        <w:br/>
      </w:r>
      <w:r>
        <w:rPr>
          <w:rFonts w:hint="eastAsia"/>
        </w:rPr>
        <w:t>　　　　一、整体市场</w:t>
      </w:r>
      <w:r>
        <w:rPr>
          <w:rFonts w:hint="eastAsia"/>
        </w:rPr>
        <w:br/>
      </w:r>
      <w:r>
        <w:rPr>
          <w:rFonts w:hint="eastAsia"/>
        </w:rPr>
        <w:t>　　　　二、新车配套市场</w:t>
      </w:r>
      <w:r>
        <w:rPr>
          <w:rFonts w:hint="eastAsia"/>
        </w:rPr>
        <w:br/>
      </w:r>
      <w:r>
        <w:rPr>
          <w:rFonts w:hint="eastAsia"/>
        </w:rPr>
        <w:t>　　　　三、售后更换市场</w:t>
      </w:r>
      <w:r>
        <w:rPr>
          <w:rFonts w:hint="eastAsia"/>
        </w:rPr>
        <w:br/>
      </w:r>
      <w:r>
        <w:rPr>
          <w:rFonts w:hint="eastAsia"/>
        </w:rPr>
        <w:t>　　第四节 中国汽车仪表板价格趋势分析</w:t>
      </w:r>
      <w:r>
        <w:rPr>
          <w:rFonts w:hint="eastAsia"/>
        </w:rPr>
        <w:br/>
      </w:r>
      <w:r>
        <w:rPr>
          <w:rFonts w:hint="eastAsia"/>
        </w:rPr>
        <w:t>　　　　一、中国汽车仪表板2020-2025年价格趋势</w:t>
      </w:r>
      <w:r>
        <w:rPr>
          <w:rFonts w:hint="eastAsia"/>
        </w:rPr>
        <w:br/>
      </w:r>
      <w:r>
        <w:rPr>
          <w:rFonts w:hint="eastAsia"/>
        </w:rPr>
        <w:t>　　　　二、中国汽车仪表板当前市场价格及分析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三、影响汽车仪表板价格因素分析</w:t>
      </w:r>
      <w:r>
        <w:rPr>
          <w:rFonts w:hint="eastAsia"/>
        </w:rPr>
        <w:br/>
      </w:r>
      <w:r>
        <w:rPr>
          <w:rFonts w:hint="eastAsia"/>
        </w:rPr>
        <w:t>　　　　四、2026-2032年中国汽车仪表板价格走势预测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2020-2025年中国汽车仪表板所属行业经济运行</w:t>
      </w:r>
      <w:r>
        <w:rPr>
          <w:rFonts w:hint="eastAsia"/>
        </w:rPr>
        <w:br/>
      </w:r>
      <w:r>
        <w:rPr>
          <w:rFonts w:hint="eastAsia"/>
        </w:rPr>
        <w:t>　　第一节 2020-2025年汽车仪表板所属行业偿债能力分析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2020-2025年汽车仪表板所属行业盈利能力分析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2020-2025年汽车仪表板所属行业发展能力分析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2020-2025年中国汽车仪表板所属行业进、出口分析</w:t>
      </w:r>
      <w:r>
        <w:rPr>
          <w:rFonts w:hint="eastAsia"/>
        </w:rPr>
        <w:br/>
      </w:r>
      <w:r>
        <w:rPr>
          <w:rFonts w:hint="eastAsia"/>
        </w:rPr>
        <w:t>　　第一节 汽车仪表板所属行业进、出口特点</w:t>
      </w:r>
      <w:r>
        <w:rPr>
          <w:rFonts w:hint="eastAsia"/>
        </w:rPr>
        <w:br/>
      </w:r>
      <w:r>
        <w:rPr>
          <w:rFonts w:hint="eastAsia"/>
        </w:rPr>
        <w:t>　　第二节 汽车仪表板所属行业进口分析</w:t>
      </w:r>
      <w:r>
        <w:rPr>
          <w:rFonts w:hint="eastAsia"/>
        </w:rPr>
        <w:br/>
      </w:r>
      <w:r>
        <w:rPr>
          <w:rFonts w:hint="eastAsia"/>
        </w:rPr>
        <w:t>　　第三节 汽车仪表板所属行业出口分析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主要汽车仪表板企业及竞争格局</w:t>
      </w:r>
      <w:r>
        <w:rPr>
          <w:rFonts w:hint="eastAsia"/>
        </w:rPr>
        <w:br/>
      </w:r>
      <w:r>
        <w:rPr>
          <w:rFonts w:hint="eastAsia"/>
        </w:rPr>
        <w:t>　　第一节 延锋汽车饰件系统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第二节 东风电子科技股份有限公司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第三节 海南钧达汽车饰件股份有限公司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第四节 常熟市汽车饰件股份有限公司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第五节 广州广爱兴汽车零部件有限公司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汽车仪表板投资建议</w:t>
      </w:r>
      <w:r>
        <w:rPr>
          <w:rFonts w:hint="eastAsia"/>
        </w:rPr>
        <w:br/>
      </w:r>
      <w:r>
        <w:rPr>
          <w:rFonts w:hint="eastAsia"/>
        </w:rPr>
        <w:t>　　第一节 汽车仪表板投资环境分析</w:t>
      </w:r>
      <w:r>
        <w:rPr>
          <w:rFonts w:hint="eastAsia"/>
        </w:rPr>
        <w:br/>
      </w:r>
      <w:r>
        <w:rPr>
          <w:rFonts w:hint="eastAsia"/>
        </w:rPr>
        <w:t>　　第二节 汽车仪表板投资进入壁垒分析</w:t>
      </w:r>
      <w:r>
        <w:rPr>
          <w:rFonts w:hint="eastAsia"/>
        </w:rPr>
        <w:br/>
      </w:r>
      <w:r>
        <w:rPr>
          <w:rFonts w:hint="eastAsia"/>
        </w:rPr>
        <w:t>　　第三节 汽车仪表板投资建议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2026-2032年中国汽车仪表板未来发展预测及投资前景分析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未来汽车仪表板行业发展趋势分析</w:t>
      </w:r>
      <w:r>
        <w:rPr>
          <w:rFonts w:hint="eastAsia"/>
        </w:rPr>
        <w:br/>
      </w:r>
      <w:r>
        <w:rPr>
          <w:rFonts w:hint="eastAsia"/>
        </w:rPr>
        <w:t>　　第二节 汽车仪表板行业相关趋势预测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2026-2032年中国汽车仪表板行业投资战略分析</w:t>
      </w:r>
      <w:r>
        <w:rPr>
          <w:rFonts w:hint="eastAsia"/>
        </w:rPr>
        <w:br/>
      </w:r>
      <w:r>
        <w:rPr>
          <w:rFonts w:hint="eastAsia"/>
        </w:rPr>
        <w:t>　　第一节 2026-2032年中国汽车仪表板行业发展战略研究</w:t>
      </w:r>
      <w:r>
        <w:rPr>
          <w:rFonts w:hint="eastAsia"/>
        </w:rPr>
        <w:br/>
      </w:r>
      <w:r>
        <w:rPr>
          <w:rFonts w:hint="eastAsia"/>
        </w:rPr>
        <w:t>　　第二节 2026-2032年对中国汽车仪表板行业品牌的战略思考</w:t>
      </w:r>
      <w:r>
        <w:rPr>
          <w:rFonts w:hint="eastAsia"/>
        </w:rPr>
        <w:br/>
      </w:r>
      <w:r>
        <w:rPr>
          <w:rFonts w:hint="eastAsia"/>
        </w:rPr>
        <w:t>　　第三节 中智林.－2026-2032年中国汽车仪表板行业投资战略研究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2020-2025年中国汽车仪表板市场规模及增长情况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2020-2025年中国汽车仪表板行业产能及增长趋势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2026-2032年中国汽车仪表板行业产能预测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2020-2025年中国汽车仪表板行业产量及增长趋势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2026-2032年中国汽车仪表板行业产量预测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2020-2025年中国汽车仪表板行业市场需求及增长情况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2026-2032年中国汽车仪表板行业市场需求预测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2020-2025年中国汽车仪表板行业利润及增长情况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**地区汽车仪表板市场规模及增长情况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**地区汽车仪表板行业市场需求情况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**地区汽车仪表板市场规模及增长情况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**地区汽车仪表板行业市场需求情况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2020-2025年中国汽车仪表板行业进口量及增速统计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2020-2025年中国汽车仪表板行业出口量及增速统计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汽车仪表板重点企业经营情况分析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2026年汽车仪表板行业壁垒</w:t>
      </w:r>
      <w:r>
        <w:rPr>
          <w:rFonts w:hint="eastAsia"/>
        </w:rPr>
        <w:br/>
      </w:r>
      <w:r>
        <w:rPr>
          <w:rFonts w:hint="eastAsia"/>
        </w:rPr>
        <w:t>　　图表 2026年汽车仪表板市场前景分析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2026-2032年中国汽车仪表板市场需求预测</w:t>
      </w:r>
      <w:r>
        <w:rPr>
          <w:rFonts w:hint="eastAsia"/>
        </w:rPr>
        <w:br/>
      </w:r>
      <w:r>
        <w:rPr>
          <w:rFonts w:hint="eastAsia"/>
        </w:rPr>
        <w:t>　　图表 2026年汽车仪表板发展趋势预测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bead9708d84b3e" w:history="1">
        <w:r>
          <w:rPr>
            <w:rStyle w:val="Hyperlink"/>
          </w:rPr>
          <w:t>2026-2032年中国汽车仪表板行业现状调研分析与发展趋势预测报告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0A66067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bead9708d84b3e" w:history="1">
        <w:r>
          <w:rPr>
            <w:rStyle w:val="Hyperlink"/>
          </w:rPr>
          <w:t>https://www.20087.com/2010-07/R_2010_2013nianqicheyibiaobanxingyetou.html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换仪表盘算大修吗、汽车仪表板上的各种标志灯的作用、仪表盘240和260档次、汽车仪表板PPT简介、汽车仪表盘故障图片大全、汽车仪表盘各种警示灯图片、车身模块坏了算大修吗、汽车仪表板扳手亮了是怎么回事、仪表盘全部失灵但可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3de558749943b6" w:history="1">
      <w:r>
        <w:rPr>
          <w:rStyle w:val="Hyperlink"/>
        </w:rPr>
        <w:t>2026-2032年中国汽车仪表板行业现状调研分析与发展趋势预测报告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3nianqicheyibiaobanxingyetou.html" TargetMode="External" Id="Rfcbead9708d84b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3nianqicheyibiaobanxingyetou.html" TargetMode="External" Id="Rae3de558749943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2026-06-15T05:25:25Z</dcterms:created>
  <dcterms:modified xsi:type="dcterms:W3CDTF">2026-06-15T06:25:25Z</dcterms:modified>
  <dc:subject>2026-2032年中国汽车仪表板行业现状调研分析与发展趋势预测报告</dc:subject>
  <dc:title>2026-2032年中国汽车仪表板行业现状调研分析与发展趋势预测报告</dc:title>
  <cp:keywords>2026-2032年中国汽车仪表板行业现状调研分析与发展趋势预测报告</cp:keywords>
  <dc:description>2026-2032年中国汽车仪表板行业现状调研分析与发展趋势预测报告</dc:description>
</cp:coreProperties>
</file>