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007ca86ef4579" w:history="1">
              <w:r>
                <w:rPr>
                  <w:rStyle w:val="Hyperlink"/>
                </w:rPr>
                <w:t>2025-2031年中国仓储物流服务市场现状调研分析与发展前景报告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007ca86ef4579" w:history="1">
              <w:r>
                <w:rPr>
                  <w:rStyle w:val="Hyperlink"/>
                </w:rPr>
                <w:t>2025-2031年中国仓储物流服务市场现状调研分析与发展前景报告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9007ca86ef4579" w:history="1">
                <w:r>
                  <w:rPr>
                    <w:rStyle w:val="Hyperlink"/>
                  </w:rPr>
                  <w:t>https://www.20087.com/7/36/CangChuWuLiuFuWuHangYeQianJing.html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物流服务是供应链管理的核心环节，承担着商品储存、配送及信息处理等功能，对于保障市场供应、促进经济发展具有重要意义。近年来，得益于电子商务的迅猛增长，特别是跨境电商的兴起，仓储物流行业经历了前所未有的变革。为了适应快速变化的市场需求，各大物流企业纷纷加大信息化建设投入，推动智慧仓储、无人仓等新技术的应用，极大提升了运营效率和服务质量。</w:t>
      </w:r>
      <w:r>
        <w:rPr>
          <w:rFonts w:hint="eastAsia"/>
        </w:rPr>
        <w:br/>
      </w:r>
      <w:r>
        <w:rPr>
          <w:rFonts w:hint="eastAsia"/>
        </w:rPr>
        <w:t>　　未来，随着物联网、区块链等前沿技术的逐步成熟，仓储物流服务将迎来新一轮升级换代。智能仓储管理系统将更加精准地预测库存需求，优化库存布局，缩短交货周期。同时，无人机配送、自动驾驶卡车等新型运输方式的出现，将进一步拓宽服务覆盖范围，降低物流成本。此外，全球化背景下，国际间的合作交流日益频繁，跨国仓储网络的构建将成为提升竞争力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007ca86ef4579" w:history="1">
        <w:r>
          <w:rPr>
            <w:rStyle w:val="Hyperlink"/>
          </w:rPr>
          <w:t>2025-2031年中国仓储物流服务市场现状调研分析与发展前景报告</w:t>
        </w:r>
      </w:hyperlink>
      <w:r>
        <w:rPr>
          <w:rFonts w:hint="eastAsia"/>
        </w:rPr>
        <w:t>》全面剖析了仓储物流服务产业链及市场规模、需求，深入分析了当前市场价格、行业现状，并展望了仓储物流服务市场前景与发展趋势。报告聚焦于仓储物流服务重点企业，详细探讨了行业竞争格局、市场集中度及品牌建设，同时对仓储物流服务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仓储物流服务产业概述</w:t>
      </w:r>
      <w:r>
        <w:rPr>
          <w:rFonts w:hint="eastAsia"/>
        </w:rPr>
        <w:br/>
      </w:r>
      <w:r>
        <w:rPr>
          <w:rFonts w:hint="eastAsia"/>
        </w:rPr>
        <w:t>　　第一节 仓储物流服务定义与分类</w:t>
      </w:r>
      <w:r>
        <w:rPr>
          <w:rFonts w:hint="eastAsia"/>
        </w:rPr>
        <w:br/>
      </w:r>
      <w:r>
        <w:rPr>
          <w:rFonts w:hint="eastAsia"/>
        </w:rPr>
        <w:t>　　第二节 仓储物流服务产业链结构及关键环节剖析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仓储物流服务商业模式与盈利模式解析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仓储物流服务经济指标与行业评估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全球仓储物流服务市场发展综述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2019-2024年全球仓储物流服务市场规模及增长趋势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主要国家与地区仓储物流服务市场对比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2025-2031年全球仓储物流服务行业发展趋势与前景预测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国际仓储物流服务市场发展趋势及对我国启示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二、对我国仓储物流服务市场的借鉴意义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中国仓储物流服务行业市场规模分析与预测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仓储物流服务市场的总体规模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一、2019-2024年仓储物流服务市场规模变化及趋势分析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二、2025年仓储物流服务行业市场规模特点</w:t>
      </w:r>
      <w:r>
        <w:rPr>
          <w:rFonts w:hint="eastAsia"/>
        </w:rPr>
        <w:br/>
      </w:r>
      <w:r>
        <w:rPr>
          <w:rFonts w:hint="eastAsia"/>
        </w:rPr>
        <w:t>　　第二节 仓储物流服务市场规模的构成</w:t>
      </w:r>
      <w:r>
        <w:rPr>
          <w:rFonts w:hint="eastAsia"/>
        </w:rPr>
        <w:br/>
      </w:r>
      <w:r>
        <w:rPr>
          <w:rFonts w:hint="eastAsia"/>
        </w:rPr>
        <w:t>　　　　一、仓储物流服务客户群体特征与偏好分析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二、不同类型仓储物流服务市场规模分布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三、各地区仓储物流服务市场规模差异与特点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仓储物流服务市场规模的预测与展望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一、未来几年仓储物流服务市场规模增长预测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2019-2024年中国仓储物流服务行业总体发展与财务状况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2019-2024年仓储物流服务行业规模情况</w:t>
      </w:r>
      <w:r>
        <w:rPr>
          <w:rFonts w:hint="eastAsia"/>
        </w:rPr>
        <w:br/>
      </w:r>
      <w:r>
        <w:rPr>
          <w:rFonts w:hint="eastAsia"/>
        </w:rPr>
        <w:t>　　　　一、仓储物流服务行业企业数量规模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二、仓储物流服务行业从业人员规模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三、仓储物流服务行业市场敏感性分析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2019-2024年仓储物流服务行业财务能力分析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一、仓储物流服务行业盈利能力</w:t>
      </w:r>
      <w:r>
        <w:rPr>
          <w:rFonts w:hint="eastAsia"/>
        </w:rPr>
        <w:br/>
      </w:r>
      <w:r>
        <w:rPr>
          <w:rFonts w:hint="eastAsia"/>
        </w:rPr>
        <w:t>　　　　二、仓储物流服务行业偿债能力</w:t>
      </w:r>
      <w:r>
        <w:rPr>
          <w:rFonts w:hint="eastAsia"/>
        </w:rPr>
        <w:br/>
      </w:r>
      <w:r>
        <w:rPr>
          <w:rFonts w:hint="eastAsia"/>
        </w:rPr>
        <w:t>　　　　三、仓储物流服务行业营运能力</w:t>
      </w:r>
      <w:r>
        <w:rPr>
          <w:rFonts w:hint="eastAsia"/>
        </w:rPr>
        <w:br/>
      </w:r>
      <w:r>
        <w:rPr>
          <w:rFonts w:hint="eastAsia"/>
        </w:rPr>
        <w:t>　　　　四、仓储物流服务行业发展能力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中国仓储物流服务行业细分市场调研与机会挖掘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仓储物流服务细分市场（一）市场调研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仓储物流服务细分市场（二）市场调研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中国仓储物流服务行业区域市场调研分析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2019-2024年中国仓储物流服务行业重点区域调研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一、重点地区（一）仓储物流服务市场规模与特点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二、重点地区（二）仓储物流服务市场规模及特点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三、重点地区（三）仓储物流服务市场规模及特点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四、重点地区（四）仓储物流服务市场规模及特点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不同区域仓储物流服务市场的对比与启示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二、仓储物流服务市场拓展策略与建议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中国仓储物流服务行业的营销渠道与客户分析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仓储物流服务行业渠道分析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二、各类渠道对仓储物流服务行业的影响</w:t>
      </w:r>
      <w:r>
        <w:rPr>
          <w:rFonts w:hint="eastAsia"/>
        </w:rPr>
        <w:br/>
      </w:r>
      <w:r>
        <w:rPr>
          <w:rFonts w:hint="eastAsia"/>
        </w:rPr>
        <w:t>　　　　三、主要仓储物流服务企业渠道策略研究</w:t>
      </w:r>
      <w:r>
        <w:rPr>
          <w:rFonts w:hint="eastAsia"/>
        </w:rPr>
        <w:br/>
      </w:r>
      <w:r>
        <w:rPr>
          <w:rFonts w:hint="eastAsia"/>
        </w:rPr>
        <w:t>　　第二节 仓储物流服务行业客户分析与定位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中国仓储物流服务行业竞争格局及策略选择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仓储物流服务行业总体市场竞争状况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一、仓储物流服务行业竞争结构分析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二、仓储物流服务企业竞争格局与集中度评估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三、仓储物流服务行业SWOT分析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仓储物流服务行业重点企业调研分析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仓储物流服务企业发展策略分析</w:t>
      </w:r>
      <w:r>
        <w:rPr>
          <w:rFonts w:hint="eastAsia"/>
        </w:rPr>
        <w:br/>
      </w:r>
      <w:r>
        <w:rPr>
          <w:rFonts w:hint="eastAsia"/>
        </w:rPr>
        <w:t>　　第一节 仓储物流服务市场与销售策略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仓储物流服务品牌战略思考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中国仓储物流服务行业发展环境分析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二、仓储物流服务行业主管部门、监管体制及相关政策法规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3、仓储物流服务行业的主要法律、法规和政策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4、2025年仓储物流服务行业法律法规和政策对行业的影响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二、仓储物流服务消费者需求分析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一、仓储物流服务技术的应用与创新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二、仓储物流服务行业发展的技术趋势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2025-2031年仓储物流服务行业展趋势预测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2025-2031年仓储物流服务市场发展前景分析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一、仓储物流服务市场发展潜力</w:t>
      </w:r>
      <w:r>
        <w:rPr>
          <w:rFonts w:hint="eastAsia"/>
        </w:rPr>
        <w:br/>
      </w:r>
      <w:r>
        <w:rPr>
          <w:rFonts w:hint="eastAsia"/>
        </w:rPr>
        <w:t>　　　　二、仓储物流服务市场前景分析</w:t>
      </w:r>
      <w:r>
        <w:rPr>
          <w:rFonts w:hint="eastAsia"/>
        </w:rPr>
        <w:br/>
      </w:r>
      <w:r>
        <w:rPr>
          <w:rFonts w:hint="eastAsia"/>
        </w:rPr>
        <w:t>　　　　三、仓储物流服务细分行业发展前景分析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2025-2031年仓储物流服务发展趋势预测</w:t>
      </w:r>
      <w:r>
        <w:rPr>
          <w:rFonts w:hint="eastAsia"/>
        </w:rPr>
        <w:br/>
      </w:r>
      <w:r>
        <w:rPr>
          <w:rFonts w:hint="eastAsia"/>
        </w:rPr>
        <w:t>　　　　一、仓储物流服务发展趋势预测</w:t>
      </w:r>
      <w:r>
        <w:rPr>
          <w:rFonts w:hint="eastAsia"/>
        </w:rPr>
        <w:br/>
      </w:r>
      <w:r>
        <w:rPr>
          <w:rFonts w:hint="eastAsia"/>
        </w:rPr>
        <w:t>　　　　二、仓储物流服务市场规模预测</w:t>
      </w:r>
      <w:r>
        <w:rPr>
          <w:rFonts w:hint="eastAsia"/>
        </w:rPr>
        <w:br/>
      </w:r>
      <w:r>
        <w:rPr>
          <w:rFonts w:hint="eastAsia"/>
        </w:rPr>
        <w:t>　　　　三、仓储物流服务细分市场发展趋势预测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未来仓储物流服务行业挑战与机遇探讨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一、仓储物流服务行业挑战</w:t>
      </w:r>
      <w:r>
        <w:rPr>
          <w:rFonts w:hint="eastAsia"/>
        </w:rPr>
        <w:br/>
      </w:r>
      <w:r>
        <w:rPr>
          <w:rFonts w:hint="eastAsia"/>
        </w:rPr>
        <w:t>　　　　二、仓储物流服务行业机遇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仓储物流服务行业研究结论及建议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对仓储物流服务行业发展的建议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中^智林^－对仓储物流服务企业和投资者的建议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仓储物流服务行业现状</w:t>
      </w:r>
      <w:r>
        <w:rPr>
          <w:rFonts w:hint="eastAsia"/>
        </w:rPr>
        <w:br/>
      </w:r>
      <w:r>
        <w:rPr>
          <w:rFonts w:hint="eastAsia"/>
        </w:rPr>
        <w:t>　　图表 仓储物流服务行业产业链调研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2019-2024年仓储物流服务行业市场容量统计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2019-2024年中国仓储物流服务行业市场规模情况</w:t>
      </w:r>
      <w:r>
        <w:rPr>
          <w:rFonts w:hint="eastAsia"/>
        </w:rPr>
        <w:br/>
      </w:r>
      <w:r>
        <w:rPr>
          <w:rFonts w:hint="eastAsia"/>
        </w:rPr>
        <w:t>　　图表 仓储物流服务行业动态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2019-2024年中国仓储物流服务行业销售收入统计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2019-2024年中国仓储物流服务行业盈利统计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2019-2024年中国仓储物流服务行业利润总额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2019-2024年中国仓储物流服务行业企业数量统计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2019-2024年中国仓储物流服务行业竞争力分析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2019-2024年中国仓储物流服务行业盈利能力分析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2019-2024年中国仓储物流服务行业运营能力分析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2019-2024年中国仓储物流服务行业偿债能力分析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2019-2024年中国仓储物流服务行业发展能力分析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2019-2024年中国仓储物流服务行业经营效益分析</w:t>
      </w:r>
      <w:r>
        <w:rPr>
          <w:rFonts w:hint="eastAsia"/>
        </w:rPr>
        <w:br/>
      </w:r>
      <w:r>
        <w:rPr>
          <w:rFonts w:hint="eastAsia"/>
        </w:rPr>
        <w:t>　　图表 仓储物流服务行业竞争对手分析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**地区仓储物流服务市场规模</w:t>
      </w:r>
      <w:r>
        <w:rPr>
          <w:rFonts w:hint="eastAsia"/>
        </w:rPr>
        <w:br/>
      </w:r>
      <w:r>
        <w:rPr>
          <w:rFonts w:hint="eastAsia"/>
        </w:rPr>
        <w:t>　　图表 **地区仓储物流服务行业市场需求</w:t>
      </w:r>
      <w:r>
        <w:rPr>
          <w:rFonts w:hint="eastAsia"/>
        </w:rPr>
        <w:br/>
      </w:r>
      <w:r>
        <w:rPr>
          <w:rFonts w:hint="eastAsia"/>
        </w:rPr>
        <w:t>　　图表 **地区仓储物流服务市场调研</w:t>
      </w:r>
      <w:r>
        <w:rPr>
          <w:rFonts w:hint="eastAsia"/>
        </w:rPr>
        <w:br/>
      </w:r>
      <w:r>
        <w:rPr>
          <w:rFonts w:hint="eastAsia"/>
        </w:rPr>
        <w:t>　　图表 **地区仓储物流服务行业市场需求分析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**地区仓储物流服务市场规模</w:t>
      </w:r>
      <w:r>
        <w:rPr>
          <w:rFonts w:hint="eastAsia"/>
        </w:rPr>
        <w:br/>
      </w:r>
      <w:r>
        <w:rPr>
          <w:rFonts w:hint="eastAsia"/>
        </w:rPr>
        <w:t>　　图表 **地区仓储物流服务行业市场需求</w:t>
      </w:r>
      <w:r>
        <w:rPr>
          <w:rFonts w:hint="eastAsia"/>
        </w:rPr>
        <w:br/>
      </w:r>
      <w:r>
        <w:rPr>
          <w:rFonts w:hint="eastAsia"/>
        </w:rPr>
        <w:t>　　图表 **地区仓储物流服务市场调研</w:t>
      </w:r>
      <w:r>
        <w:rPr>
          <w:rFonts w:hint="eastAsia"/>
        </w:rPr>
        <w:br/>
      </w:r>
      <w:r>
        <w:rPr>
          <w:rFonts w:hint="eastAsia"/>
        </w:rPr>
        <w:t>　　图表 **地区仓储物流服务行业市场需求分析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仓储物流服务重点企业（一）基本信息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仓储物流服务重点企业（一）经营情况分析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仓储物流服务重点企业（一）盈利能力情况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仓储物流服务重点企业（一）偿债能力情况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仓储物流服务重点企业（一）运营能力情况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仓储物流服务重点企业（一）成长能力情况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仓储物流服务重点企业（二）基本信息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仓储物流服务重点企业（二）经营情况分析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仓储物流服务重点企业（二）盈利能力情况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仓储物流服务重点企业（二）偿债能力情况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仓储物流服务重点企业（二）运营能力情况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仓储物流服务重点企业（二）成长能力情况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2025-2031年中国仓储物流服务行业信息化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2025-2031年中国仓储物流服务行业市场容量预测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2025-2031年中国仓储物流服务行业市场规模预测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2025-2031年中国仓储物流服务行业风险分析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2025-2031年中国仓储物流服务市场前景分析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2025-2031年中国仓储物流服务行业发展趋势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007ca86ef4579" w:history="1">
        <w:r>
          <w:rPr>
            <w:rStyle w:val="Hyperlink"/>
          </w:rPr>
          <w:t>2025-2031年中国仓储物流服务市场现状调研分析与发展前景报告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9007ca86ef4579" w:history="1">
        <w:r>
          <w:rPr>
            <w:rStyle w:val="Hyperlink"/>
          </w:rPr>
          <w:t>https://www.20087.com/7/36/CangChuWuLiuFuWuHangYeQianJing.html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0f58d247a4f44" w:history="1">
      <w:r>
        <w:rPr>
          <w:rStyle w:val="Hyperlink"/>
        </w:rPr>
        <w:t>2025-2031年中国仓储物流服务市场现状调研分析与发展前景报告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CangChuWuLiuFuWuHangYeQianJing.html" TargetMode="External" Id="R889007ca86ef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CangChuWuLiuFuWuHangYeQianJing.html" TargetMode="External" Id="R0230f58d247a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2025-03-09T00:03:24Z</dcterms:created>
  <dcterms:modified xsi:type="dcterms:W3CDTF">2025-03-09T01:03:24Z</dcterms:modified>
  <dc:subject>2025-2031年中国仓储物流服务市场现状调研分析与发展前景报告</dc:subject>
  <dc:title>2025-2031年中国仓储物流服务市场现状调研分析与发展前景报告</dc:title>
  <cp:keywords>2025-2031年中国仓储物流服务市场现状调研分析与发展前景报告</cp:keywords>
  <dc:description>2025-2031年中国仓储物流服务市场现状调研分析与发展前景报告</dc:description>
</cp:coreProperties>
</file>