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f9b3088b24999" w:history="1">
              <w:r>
                <w:rPr>
                  <w:rStyle w:val="Hyperlink"/>
                </w:rPr>
                <w:t>2025-2031年中国全地形车市场现状深度调研与发展前景预测报告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f9b3088b24999" w:history="1">
              <w:r>
                <w:rPr>
                  <w:rStyle w:val="Hyperlink"/>
                </w:rPr>
                <w:t>2025-2031年中国全地形车市场现状深度调研与发展前景预测报告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f9b3088b24999" w:history="1">
                <w:r>
                  <w:rPr>
                    <w:rStyle w:val="Hyperlink"/>
                  </w:rPr>
                  <w:t>https://www.20087.com/7/16/QuanDiXingCheHangYeFaZhanQianJin.html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地形车（ATV）是一种能够在各种地形上行驶的车辆，近年来随着户外休闲活动的普及，全地形车市场持续增长。这些车辆被广泛应用于农场管理、狩猎、探险和救援等领域。技术进步，如四轮驱动系统、悬挂系统和电子控制装置的改进，提高了全地形车的性能和驾驶体验。然而，安全性和环境影响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全地形车将更加注重技术创新和可持续性。一方面，通过引入电动全地形车，减少碳排放，满足环保要求，同时提供更安静、更平滑的驾驶体验。另一方面，智能化技术的应用，如自动驾驶辅助和地形适应系统，将提升全地形车的安全性和操控性。此外，随着户外活动和冒险旅游的兴起，全地形车的设计将更加注重舒适性和娱乐性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f9b3088b24999" w:history="1">
        <w:r>
          <w:rPr>
            <w:rStyle w:val="Hyperlink"/>
          </w:rPr>
          <w:t>2025-2031年中国全地形车市场现状深度调研与发展前景预测报告</w:t>
        </w:r>
      </w:hyperlink>
      <w:r>
        <w:rPr>
          <w:rFonts w:hint="eastAsia"/>
        </w:rPr>
        <w:t>》系统分析了我国全地形车行业的市场规模、市场需求及价格动态，深入探讨了全地形车产业链结构与发展特点。报告对全地形车细分市场进行了详细剖析，基于科学数据预测了市场前景及未来发展趋势，同时聚焦全地形车重点企业，评估了品牌影响力、市场竞争力及行业集中度变化。通过专业分析与客观洞察，报告为投资者、产业链相关企业及政府决策部门提供了重要参考，是把握全地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2025年中国全地形车运行概况</w:t>
      </w:r>
      <w:r>
        <w:rPr>
          <w:rFonts w:hint="eastAsia"/>
        </w:rPr>
        <w:br/>
      </w:r>
      <w:r>
        <w:rPr>
          <w:rFonts w:hint="eastAsia"/>
        </w:rPr>
        <w:t>　　第一节 2025年全地形车重点产品运行分析</w:t>
      </w:r>
      <w:r>
        <w:rPr>
          <w:rFonts w:hint="eastAsia"/>
        </w:rPr>
        <w:br/>
      </w:r>
      <w:r>
        <w:rPr>
          <w:rFonts w:hint="eastAsia"/>
        </w:rPr>
        <w:t>　　第二节 我国全地形车产业特征与行业重要性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2020-2025年全地形车发展宏观经济环境分析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2025年宏观经济政策影响</w:t>
      </w:r>
      <w:r>
        <w:rPr>
          <w:rFonts w:hint="eastAsia"/>
        </w:rPr>
        <w:br/>
      </w:r>
      <w:r>
        <w:rPr>
          <w:rFonts w:hint="eastAsia"/>
        </w:rPr>
        <w:t>　　第二节 2025-2031年中国经济运行预测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“十五五”期间国民经济发展预测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2020-2025年国际经济环境分析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全地形车行业2020-2025年政策环境变化分析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国内全地形车行业政策分析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2025年国际全地形车行业发展分析</w:t>
      </w:r>
      <w:r>
        <w:rPr>
          <w:rFonts w:hint="eastAsia"/>
        </w:rPr>
        <w:br/>
      </w:r>
      <w:r>
        <w:rPr>
          <w:rFonts w:hint="eastAsia"/>
        </w:rPr>
        <w:t>　　第一节 世界全地形车生产与消费格局分析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2025年世界全地形车市场存在的问题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全地形车重点产品2025年走势分析</w:t>
      </w:r>
      <w:r>
        <w:rPr>
          <w:rFonts w:hint="eastAsia"/>
        </w:rPr>
        <w:br/>
      </w:r>
      <w:r>
        <w:rPr>
          <w:rFonts w:hint="eastAsia"/>
        </w:rPr>
        <w:t>第五章 我国全地形车行业供需状况分析</w:t>
      </w:r>
      <w:r>
        <w:rPr>
          <w:rFonts w:hint="eastAsia"/>
        </w:rPr>
        <w:br/>
      </w:r>
      <w:r>
        <w:rPr>
          <w:rFonts w:hint="eastAsia"/>
        </w:rPr>
        <w:t>　　第一节 全地形车行业市场需求分析</w:t>
      </w:r>
      <w:r>
        <w:rPr>
          <w:rFonts w:hint="eastAsia"/>
        </w:rPr>
        <w:br/>
      </w:r>
      <w:r>
        <w:rPr>
          <w:rFonts w:hint="eastAsia"/>
        </w:rPr>
        <w:t>　　第二节 全地形车行业供给能力分析</w:t>
      </w:r>
      <w:r>
        <w:rPr>
          <w:rFonts w:hint="eastAsia"/>
        </w:rPr>
        <w:br/>
      </w:r>
      <w:r>
        <w:rPr>
          <w:rFonts w:hint="eastAsia"/>
        </w:rPr>
        <w:t>　　第三节 全地形车行业进出口贸易分析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全地形车行业竞争绩效分析</w:t>
      </w:r>
      <w:r>
        <w:rPr>
          <w:rFonts w:hint="eastAsia"/>
        </w:rPr>
        <w:br/>
      </w:r>
      <w:r>
        <w:rPr>
          <w:rFonts w:hint="eastAsia"/>
        </w:rPr>
        <w:t>　　第一节 全地形车行业总体效益水平分析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全地形车行业产业集中度分析</w:t>
      </w:r>
      <w:r>
        <w:rPr>
          <w:rFonts w:hint="eastAsia"/>
        </w:rPr>
        <w:br/>
      </w:r>
      <w:r>
        <w:rPr>
          <w:rFonts w:hint="eastAsia"/>
        </w:rPr>
        <w:t>　　　　一、ATV国内行业明星</w:t>
      </w:r>
      <w:r>
        <w:rPr>
          <w:rFonts w:hint="eastAsia"/>
        </w:rPr>
        <w:br/>
      </w:r>
      <w:r>
        <w:rPr>
          <w:rFonts w:hint="eastAsia"/>
        </w:rPr>
        <w:t>　　　　二、ATV国际行业明星</w:t>
      </w:r>
      <w:r>
        <w:rPr>
          <w:rFonts w:hint="eastAsia"/>
        </w:rPr>
        <w:br/>
      </w:r>
      <w:r>
        <w:rPr>
          <w:rFonts w:hint="eastAsia"/>
        </w:rPr>
        <w:t>　　第三节 全地形车行业不同所有制企业绩效分析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全地形车行业不同规模企业绩效分析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全地形车市场分销体系分析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全地形车行业区域分析</w:t>
      </w:r>
      <w:r>
        <w:rPr>
          <w:rFonts w:hint="eastAsia"/>
        </w:rPr>
        <w:br/>
      </w:r>
      <w:r>
        <w:rPr>
          <w:rFonts w:hint="eastAsia"/>
        </w:rPr>
        <w:t>　　第一节 华东地区全地形车行业运行情况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第二节 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第三节 华中地区全地形车行业运行情况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第四节 华北地区全地形车行业运行情况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第五节 西北地区全地形车行业运行情况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第六节 西南地区全地形车行业运行情况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t>　　第七节 东北地区全地形车行业运行情况</w:t>
      </w:r>
      <w:r>
        <w:rPr>
          <w:rFonts w:hint="eastAsia"/>
        </w:rPr>
        <w:br/>
      </w:r>
      <w:r>
        <w:rPr>
          <w:rFonts w:hint="eastAsia"/>
        </w:rPr>
        <w:t>　　　　一、全地形车所属行业产销分析</w:t>
      </w:r>
      <w:r>
        <w:rPr>
          <w:rFonts w:hint="eastAsia"/>
        </w:rPr>
        <w:br/>
      </w:r>
      <w:r>
        <w:rPr>
          <w:rFonts w:hint="eastAsia"/>
        </w:rPr>
        <w:t>　　　　二、全地形车所属行业盈利能力分析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三、全地形车所属行业偿债能力分析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四、全地形车所属行业营运能力分析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全地形车行业融资及竞争分析</w:t>
      </w:r>
      <w:r>
        <w:rPr>
          <w:rFonts w:hint="eastAsia"/>
        </w:rPr>
        <w:br/>
      </w:r>
      <w:r>
        <w:rPr>
          <w:rFonts w:hint="eastAsia"/>
        </w:rPr>
        <w:t>第八章 我国全地形车行业投融资分析</w:t>
      </w:r>
      <w:r>
        <w:rPr>
          <w:rFonts w:hint="eastAsia"/>
        </w:rPr>
        <w:br/>
      </w:r>
      <w:r>
        <w:rPr>
          <w:rFonts w:hint="eastAsia"/>
        </w:rPr>
        <w:t>　　第一节 我国全地形车行业企业所有制状况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我国全地形车行业外资进入状况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我国全地形车行业合作与并购</w:t>
      </w:r>
      <w:r>
        <w:rPr>
          <w:rFonts w:hint="eastAsia"/>
        </w:rPr>
        <w:br/>
      </w:r>
      <w:r>
        <w:rPr>
          <w:rFonts w:hint="eastAsia"/>
        </w:rPr>
        <w:t>　　第四节 我国全地形车行业投资体制分析</w:t>
      </w:r>
      <w:r>
        <w:rPr>
          <w:rFonts w:hint="eastAsia"/>
        </w:rPr>
        <w:br/>
      </w:r>
      <w:r>
        <w:rPr>
          <w:rFonts w:hint="eastAsia"/>
        </w:rPr>
        <w:t>　　第五节 我国全地形车行业资本市场融资分析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全地形车产业经营策略分析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我国全地形车行业重点企业分析</w:t>
      </w:r>
      <w:r>
        <w:rPr>
          <w:rFonts w:hint="eastAsia"/>
        </w:rPr>
        <w:br/>
      </w:r>
      <w:r>
        <w:rPr>
          <w:rFonts w:hint="eastAsia"/>
        </w:rPr>
        <w:t>　　第一节 浙江春风动力股份有限公司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重庆环松工业（集团）有限公司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重庆鑫源摩托车有限公司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江苏林海动力机械集团公司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重庆隆鼎动力机械有限公司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我国全地形车产业需求预测</w:t>
      </w:r>
      <w:r>
        <w:rPr>
          <w:rFonts w:hint="eastAsia"/>
        </w:rPr>
        <w:br/>
      </w:r>
      <w:r>
        <w:rPr>
          <w:rFonts w:hint="eastAsia"/>
        </w:rPr>
        <w:t>　　第一节 我国全地形车产业需求预测研究思路与方法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我国全地形车产业供给预测</w:t>
      </w:r>
      <w:r>
        <w:rPr>
          <w:rFonts w:hint="eastAsia"/>
        </w:rPr>
        <w:br/>
      </w:r>
      <w:r>
        <w:rPr>
          <w:rFonts w:hint="eastAsia"/>
        </w:rPr>
        <w:t>　　第一节 我国全地形车生产总量预测研究思路与方法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2025-2031年全地形车生产总量时间序列法预测方案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2025-2031年全地形车生产总量曲线预测法预测方案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2025-2031年全地形车生产总量预测结果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全地形车相关产业2025年走势分析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一、钢铁工业运行情况</w:t>
      </w:r>
      <w:r>
        <w:rPr>
          <w:rFonts w:hint="eastAsia"/>
        </w:rPr>
        <w:br/>
      </w:r>
      <w:r>
        <w:rPr>
          <w:rFonts w:hint="eastAsia"/>
        </w:rPr>
        <w:t>　　　　二、钢铁工业运行新情况和新特点</w:t>
      </w:r>
      <w:r>
        <w:rPr>
          <w:rFonts w:hint="eastAsia"/>
        </w:rPr>
        <w:br/>
      </w:r>
      <w:r>
        <w:rPr>
          <w:rFonts w:hint="eastAsia"/>
        </w:rPr>
        <w:t>　　　　　　（一）全国钢铁产能仍在持续扩大</w:t>
      </w:r>
      <w:r>
        <w:rPr>
          <w:rFonts w:hint="eastAsia"/>
        </w:rPr>
        <w:br/>
      </w:r>
      <w:r>
        <w:rPr>
          <w:rFonts w:hint="eastAsia"/>
        </w:rPr>
        <w:t>　　　　　　（二）行业负债率高企，资金链断裂的风险度上升</w:t>
      </w:r>
      <w:r>
        <w:rPr>
          <w:rFonts w:hint="eastAsia"/>
        </w:rPr>
        <w:br/>
      </w:r>
      <w:r>
        <w:rPr>
          <w:rFonts w:hint="eastAsia"/>
        </w:rPr>
        <w:t>　　　　　　（三）钢铁企业环保压力进一步加大</w:t>
      </w:r>
      <w:r>
        <w:rPr>
          <w:rFonts w:hint="eastAsia"/>
        </w:rPr>
        <w:br/>
      </w:r>
      <w:r>
        <w:rPr>
          <w:rFonts w:hint="eastAsia"/>
        </w:rPr>
        <w:t>　　　　　　（四）钢材市场供需矛盾加剧，企业无意减产</w:t>
      </w:r>
      <w:r>
        <w:rPr>
          <w:rFonts w:hint="eastAsia"/>
        </w:rPr>
        <w:br/>
      </w:r>
      <w:r>
        <w:rPr>
          <w:rFonts w:hint="eastAsia"/>
        </w:rPr>
        <w:t>　　　　　　（五）铁矿石价格降幅远低于钢材价格降幅</w:t>
      </w:r>
      <w:r>
        <w:rPr>
          <w:rFonts w:hint="eastAsia"/>
        </w:rPr>
        <w:br/>
      </w:r>
      <w:r>
        <w:rPr>
          <w:rFonts w:hint="eastAsia"/>
        </w:rPr>
        <w:t>　　　　三、钢铁行业走势预判</w:t>
      </w:r>
      <w:r>
        <w:rPr>
          <w:rFonts w:hint="eastAsia"/>
        </w:rPr>
        <w:br/>
      </w:r>
      <w:r>
        <w:rPr>
          <w:rFonts w:hint="eastAsia"/>
        </w:rPr>
        <w:t>　　　　四、下步工作对策措施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一、国内游市场：国内旅游人数达到16.8亿人次</w:t>
      </w:r>
      <w:r>
        <w:rPr>
          <w:rFonts w:hint="eastAsia"/>
        </w:rPr>
        <w:br/>
      </w:r>
      <w:r>
        <w:rPr>
          <w:rFonts w:hint="eastAsia"/>
        </w:rPr>
        <w:t>　　　　二、入境游市场：入境旅游人数同比下降2.%</w:t>
      </w:r>
      <w:r>
        <w:rPr>
          <w:rFonts w:hint="eastAsia"/>
        </w:rPr>
        <w:br/>
      </w:r>
      <w:r>
        <w:rPr>
          <w:rFonts w:hint="eastAsia"/>
        </w:rPr>
        <w:t>　　　　三、出境游市场：出境旅游人数同比增长17%</w:t>
      </w:r>
      <w:r>
        <w:rPr>
          <w:rFonts w:hint="eastAsia"/>
        </w:rPr>
        <w:br/>
      </w:r>
      <w:r>
        <w:rPr>
          <w:rFonts w:hint="eastAsia"/>
        </w:rPr>
        <w:t>　　　　　　（一）国内游市场总体概况</w:t>
      </w:r>
      <w:r>
        <w:rPr>
          <w:rFonts w:hint="eastAsia"/>
        </w:rPr>
        <w:br/>
      </w:r>
      <w:r>
        <w:rPr>
          <w:rFonts w:hint="eastAsia"/>
        </w:rPr>
        <w:t>　　　　　　（二）部分地区国内旅游情况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全地形车行业成长能力及稳定性分析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全地形车行业生命周期分析</w:t>
      </w:r>
      <w:r>
        <w:rPr>
          <w:rFonts w:hint="eastAsia"/>
        </w:rPr>
        <w:br/>
      </w:r>
      <w:r>
        <w:rPr>
          <w:rFonts w:hint="eastAsia"/>
        </w:rPr>
        <w:t>　　第二节 全地形车行业增长性与波动性分析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全地形车行业集中程度分析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全地形车行业投资机会分析研究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2025-2031年全地形车行业主要区域投资机会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2025-2031年全地形车行业企业的多元化投资机会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全地形车产业投资风险</w:t>
      </w:r>
      <w:r>
        <w:rPr>
          <w:rFonts w:hint="eastAsia"/>
        </w:rPr>
        <w:br/>
      </w:r>
      <w:r>
        <w:rPr>
          <w:rFonts w:hint="eastAsia"/>
        </w:rPr>
        <w:t>　　第一节 全地形车行业宏观调控风险</w:t>
      </w:r>
      <w:r>
        <w:rPr>
          <w:rFonts w:hint="eastAsia"/>
        </w:rPr>
        <w:br/>
      </w:r>
      <w:r>
        <w:rPr>
          <w:rFonts w:hint="eastAsia"/>
        </w:rPr>
        <w:t>　　第二节 全地形车行业竞争风险</w:t>
      </w:r>
      <w:r>
        <w:rPr>
          <w:rFonts w:hint="eastAsia"/>
        </w:rPr>
        <w:br/>
      </w:r>
      <w:r>
        <w:rPr>
          <w:rFonts w:hint="eastAsia"/>
        </w:rPr>
        <w:t>　　第三节 全地形车行业供需波动风险</w:t>
      </w:r>
      <w:r>
        <w:rPr>
          <w:rFonts w:hint="eastAsia"/>
        </w:rPr>
        <w:br/>
      </w:r>
      <w:r>
        <w:rPr>
          <w:rFonts w:hint="eastAsia"/>
        </w:rPr>
        <w:t>　　第四节 全地形车行业技术创新风险</w:t>
      </w:r>
      <w:r>
        <w:rPr>
          <w:rFonts w:hint="eastAsia"/>
        </w:rPr>
        <w:br/>
      </w:r>
      <w:r>
        <w:rPr>
          <w:rFonts w:hint="eastAsia"/>
        </w:rPr>
        <w:t>　　第五节 中.智.林.－全地形车行业经营管理风险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全地形车行业产品分类</w:t>
      </w:r>
      <w:r>
        <w:rPr>
          <w:rFonts w:hint="eastAsia"/>
        </w:rPr>
        <w:br/>
      </w:r>
      <w:r>
        <w:rPr>
          <w:rFonts w:hint="eastAsia"/>
        </w:rPr>
        <w:t>　　图表 2 全地形车</w:t>
      </w:r>
      <w:r>
        <w:rPr>
          <w:rFonts w:hint="eastAsia"/>
        </w:rPr>
        <w:br/>
      </w:r>
      <w:r>
        <w:rPr>
          <w:rFonts w:hint="eastAsia"/>
        </w:rPr>
        <w:t>　　图表 3 2025年我国全地形车行业总产值在第二产业中所占的地位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4 2025年我国全地形车行业在GDP中所占的地位</w:t>
      </w:r>
      <w:r>
        <w:rPr>
          <w:rFonts w:hint="eastAsia"/>
        </w:rPr>
        <w:br/>
      </w:r>
      <w:r>
        <w:rPr>
          <w:rFonts w:hint="eastAsia"/>
        </w:rPr>
        <w:t>　　图表 5 ECE涉及全地形车的法规项目</w:t>
      </w:r>
      <w:r>
        <w:rPr>
          <w:rFonts w:hint="eastAsia"/>
        </w:rPr>
        <w:br/>
      </w:r>
      <w:r>
        <w:rPr>
          <w:rFonts w:hint="eastAsia"/>
        </w:rPr>
        <w:t>　　图表 6 采用美国标准的内容要点</w:t>
      </w:r>
      <w:r>
        <w:rPr>
          <w:rFonts w:hint="eastAsia"/>
        </w:rPr>
        <w:br/>
      </w:r>
      <w:r>
        <w:rPr>
          <w:rFonts w:hint="eastAsia"/>
        </w:rPr>
        <w:t>　　图表 7 采用美国标准的试验项目</w:t>
      </w:r>
      <w:r>
        <w:rPr>
          <w:rFonts w:hint="eastAsia"/>
        </w:rPr>
        <w:br/>
      </w:r>
      <w:r>
        <w:rPr>
          <w:rFonts w:hint="eastAsia"/>
        </w:rPr>
        <w:t>　　图表 8 ATV行业目前主要产品分类</w:t>
      </w:r>
      <w:r>
        <w:rPr>
          <w:rFonts w:hint="eastAsia"/>
        </w:rPr>
        <w:br/>
      </w:r>
      <w:r>
        <w:rPr>
          <w:rFonts w:hint="eastAsia"/>
        </w:rPr>
        <w:t>　　图表 9 ATV根据其用途和外观分类</w:t>
      </w:r>
      <w:r>
        <w:rPr>
          <w:rFonts w:hint="eastAsia"/>
        </w:rPr>
        <w:br/>
      </w:r>
      <w:r>
        <w:rPr>
          <w:rFonts w:hint="eastAsia"/>
        </w:rPr>
        <w:t>　　图表 10 2020-2025年我国全地形车行业需求及增长情况</w:t>
      </w:r>
      <w:r>
        <w:rPr>
          <w:rFonts w:hint="eastAsia"/>
        </w:rPr>
        <w:br/>
      </w:r>
      <w:r>
        <w:rPr>
          <w:rFonts w:hint="eastAsia"/>
        </w:rPr>
        <w:t>　　图表 11 2020-2025年我国全地形车行业需求及增长对比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2020-2025年我国全地形车行业产量及增长情况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2020-2025年我国全地形车行业产量及增长对比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2025-2031年我国全地形车行业时间序列法需求预测图</w:t>
      </w:r>
      <w:r>
        <w:rPr>
          <w:rFonts w:hint="eastAsia"/>
        </w:rPr>
        <w:br/>
      </w:r>
      <w:r>
        <w:rPr>
          <w:rFonts w:hint="eastAsia"/>
        </w:rPr>
        <w:t>　　图表 1020-2026年我国全地形车行业曲线预测法需求预测图</w:t>
      </w:r>
      <w:r>
        <w:rPr>
          <w:rFonts w:hint="eastAsia"/>
        </w:rPr>
        <w:br/>
      </w:r>
      <w:r>
        <w:rPr>
          <w:rFonts w:hint="eastAsia"/>
        </w:rPr>
        <w:t>　　图表 1020-2026年我国全地形车行业时间序列法产量预测图</w:t>
      </w:r>
      <w:r>
        <w:rPr>
          <w:rFonts w:hint="eastAsia"/>
        </w:rPr>
        <w:br/>
      </w:r>
      <w:r>
        <w:rPr>
          <w:rFonts w:hint="eastAsia"/>
        </w:rPr>
        <w:t>　　图表 17 2025-2031年我国全地形车业曲线预测法产量预测图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f9b3088b24999" w:history="1">
        <w:r>
          <w:rPr>
            <w:rStyle w:val="Hyperlink"/>
          </w:rPr>
          <w:t>2025-2031年中国全地形车市场现状深度调研与发展前景预测报告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f9b3088b24999" w:history="1">
        <w:r>
          <w:rPr>
            <w:rStyle w:val="Hyperlink"/>
          </w:rPr>
          <w:t>https://www.20087.com/7/16/QuanDiXingCheHangYeFaZhanQianJin.html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山猫4×4民用版价格、全地形车可以上牌照吗、东风8x8全地形越野车、全地形车ATV、全地形车UTV排名、全地形车出口俄罗斯、嘉陵8x8山猫民用版价格、全地形车上市公司名单、全地形车与山地摩托车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7102ce4fc436a" w:history="1">
      <w:r>
        <w:rPr>
          <w:rStyle w:val="Hyperlink"/>
        </w:rPr>
        <w:t>2025-2031年中国全地形车市场现状深度调研与发展前景预测报告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QuanDiXingCheHangYeFaZhanQianJin.html" TargetMode="External" Id="R709f9b3088b2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QuanDiXingCheHangYeFaZhanQianJin.html" TargetMode="External" Id="R9c77102ce4fc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2025-04-22T00:07:00Z</dcterms:created>
  <dcterms:modified xsi:type="dcterms:W3CDTF">2025-04-22T01:07:00Z</dcterms:modified>
  <dc:subject>2025-2031年中国全地形车市场现状深度调研与发展前景预测报告</dc:subject>
  <dc:title>2025-2031年中国全地形车市场现状深度调研与发展前景预测报告</dc:title>
  <cp:keywords>2025-2031年中国全地形车市场现状深度调研与发展前景预测报告</cp:keywords>
  <dc:description>2025-2031年中国全地形车市场现状深度调研与发展前景预测报告</dc:description>
</cp:coreProperties>
</file>