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44693fa44f9e" w:history="1">
              <w:r>
                <w:rPr>
                  <w:rStyle w:val="Hyperlink"/>
                </w:rPr>
                <w:t>2024-2030年中国公路客车市场深度调查分析及发展前景研究报告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44693fa44f9e" w:history="1">
              <w:r>
                <w:rPr>
                  <w:rStyle w:val="Hyperlink"/>
                </w:rPr>
                <w:t>2024-2030年中国公路客车市场深度调查分析及发展前景研究报告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744693fa44f9e" w:history="1">
                <w:r>
                  <w:rPr>
                    <w:rStyle w:val="Hyperlink"/>
                  </w:rPr>
                  <w:t>https://www.20087.com/7/16/GongLuKeCheDeFaZhanQuShi.html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全球范围内正经历着结构性变革。随着公共交通和旅游需求的增加，对公路客车的需求持续增长。特别是在中国，随着城市化进程的加速和城际交通网络的完善，公路客车行业迎来了新的发展机遇。行业内的企业正致力于研发更加环保、舒适和智能的客车，以适应市场变化。新能源客车，尤其是电动客车，正逐渐成为市场主流，减少了对化石燃料的依赖，并降低了运营成本。</w:t>
      </w:r>
      <w:r>
        <w:rPr>
          <w:rFonts w:hint="eastAsia"/>
        </w:rPr>
        <w:br/>
      </w:r>
      <w:r>
        <w:rPr>
          <w:rFonts w:hint="eastAsia"/>
        </w:rPr>
        <w:t>　　未来，公路客车行业将更加注重技术创新和可持续发展。随着自动驾驶技术的成熟，未来的公路客车可能会集成更多的自动化驾驶功能，提高道路安全和运营效率。同时，行业将加大对氢能、太阳能等可再生能源动力系统的探索，以实现零排放目标。此外，车内互联和乘客信息娱乐系统的升级也将成为行业创新的重点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44693fa44f9e" w:history="1">
        <w:r>
          <w:rPr>
            <w:rStyle w:val="Hyperlink"/>
          </w:rPr>
          <w:t>2024-2030年中国公路客车市场深度调查分析及发展前景研究报告</w:t>
        </w:r>
      </w:hyperlink>
      <w:r>
        <w:rPr>
          <w:rFonts w:hint="eastAsia"/>
        </w:rPr>
        <w:t>》对公路客车行业相关因素进行具体调查、研究、分析，洞察公路客车行业今后的发展方向、公路客车行业竞争格局的演变趋势以及公路客车技术标准、公路客车市场规模、公路客车行业潜在问题与公路客车行业发展的症结所在，评估公路客车行业投资价值、公路客车效果效益程度，提出建设性意见建议，为公路客车行业投资决策者和公路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2024年中国客车行业运行形势分析</w:t>
      </w:r>
      <w:r>
        <w:rPr>
          <w:rFonts w:hint="eastAsia"/>
        </w:rPr>
        <w:br/>
      </w:r>
      <w:r>
        <w:rPr>
          <w:rFonts w:hint="eastAsia"/>
        </w:rPr>
        <w:t>　　1.1 中国客车行业发展回顾</w:t>
      </w:r>
      <w:r>
        <w:rPr>
          <w:rFonts w:hint="eastAsia"/>
        </w:rPr>
        <w:br/>
      </w:r>
      <w:r>
        <w:rPr>
          <w:rFonts w:hint="eastAsia"/>
        </w:rPr>
        <w:t>　　　　1.1.1 中国客车发展历程</w:t>
      </w:r>
      <w:r>
        <w:rPr>
          <w:rFonts w:hint="eastAsia"/>
        </w:rPr>
        <w:br/>
      </w:r>
      <w:r>
        <w:rPr>
          <w:rFonts w:hint="eastAsia"/>
        </w:rPr>
        <w:t>　　　　1.1.2 中国客车市场及技术发展分析</w:t>
      </w:r>
      <w:r>
        <w:rPr>
          <w:rFonts w:hint="eastAsia"/>
        </w:rPr>
        <w:br/>
      </w:r>
      <w:r>
        <w:rPr>
          <w:rFonts w:hint="eastAsia"/>
        </w:rPr>
        <w:t>　　　　1.1.3 客车市场发展状况分析</w:t>
      </w:r>
      <w:r>
        <w:rPr>
          <w:rFonts w:hint="eastAsia"/>
        </w:rPr>
        <w:br/>
      </w:r>
      <w:r>
        <w:rPr>
          <w:rFonts w:hint="eastAsia"/>
        </w:rPr>
        <w:t>　　　　2015年我国客车产量为59.07万辆，我国客车销量为59.47万辆；我国客车产量为54.7万辆，我国客车销量为54.3万辆。</w:t>
      </w:r>
      <w:r>
        <w:rPr>
          <w:rFonts w:hint="eastAsia"/>
        </w:rPr>
        <w:br/>
      </w:r>
      <w:r>
        <w:rPr>
          <w:rFonts w:hint="eastAsia"/>
        </w:rPr>
        <w:t>　　　　2024-2030年中国客车产销量情况</w:t>
      </w:r>
      <w:r>
        <w:rPr>
          <w:rFonts w:hint="eastAsia"/>
        </w:rPr>
        <w:br/>
      </w:r>
      <w:r>
        <w:rPr>
          <w:rFonts w:hint="eastAsia"/>
        </w:rPr>
        <w:t>　　　　1.1.4 客车行业用户需求特征</w:t>
      </w:r>
      <w:r>
        <w:rPr>
          <w:rFonts w:hint="eastAsia"/>
        </w:rPr>
        <w:br/>
      </w:r>
      <w:r>
        <w:rPr>
          <w:rFonts w:hint="eastAsia"/>
        </w:rPr>
        <w:t>　　1.2 2024年中国客车市场营销分析</w:t>
      </w:r>
      <w:r>
        <w:rPr>
          <w:rFonts w:hint="eastAsia"/>
        </w:rPr>
        <w:br/>
      </w:r>
      <w:r>
        <w:rPr>
          <w:rFonts w:hint="eastAsia"/>
        </w:rPr>
        <w:t>　　　　1.2.1 中国客车行业的营销环境</w:t>
      </w:r>
      <w:r>
        <w:rPr>
          <w:rFonts w:hint="eastAsia"/>
        </w:rPr>
        <w:br/>
      </w:r>
      <w:r>
        <w:rPr>
          <w:rFonts w:hint="eastAsia"/>
        </w:rPr>
        <w:t>　　　　1.2.2 国内客车企业改变营销策略应对危机</w:t>
      </w:r>
      <w:r>
        <w:rPr>
          <w:rFonts w:hint="eastAsia"/>
        </w:rPr>
        <w:br/>
      </w:r>
      <w:r>
        <w:rPr>
          <w:rFonts w:hint="eastAsia"/>
        </w:rPr>
        <w:t>　　　　1.2.3 中国客车营销中存在的问题</w:t>
      </w:r>
      <w:r>
        <w:rPr>
          <w:rFonts w:hint="eastAsia"/>
        </w:rPr>
        <w:br/>
      </w:r>
      <w:r>
        <w:rPr>
          <w:rFonts w:hint="eastAsia"/>
        </w:rPr>
        <w:t>　　　　1.2.4 客车营销中三种创新营销思路解析</w:t>
      </w:r>
      <w:r>
        <w:rPr>
          <w:rFonts w:hint="eastAsia"/>
        </w:rPr>
        <w:br/>
      </w:r>
      <w:r>
        <w:rPr>
          <w:rFonts w:hint="eastAsia"/>
        </w:rPr>
        <w:t>　　1.3 2024年中国客车国际化发展分析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1.3.1 中国已成为世界客车第一大国</w:t>
      </w:r>
      <w:r>
        <w:rPr>
          <w:rFonts w:hint="eastAsia"/>
        </w:rPr>
        <w:br/>
      </w:r>
      <w:r>
        <w:rPr>
          <w:rFonts w:hint="eastAsia"/>
        </w:rPr>
        <w:t>　　　　1.3.2 中国客车业实施国际化战略逐渐清晰</w:t>
      </w:r>
      <w:r>
        <w:rPr>
          <w:rFonts w:hint="eastAsia"/>
        </w:rPr>
        <w:br/>
      </w:r>
      <w:r>
        <w:rPr>
          <w:rFonts w:hint="eastAsia"/>
        </w:rPr>
        <w:t>　　　　1.3.3 中国客车有成为世界客车强势品牌的潜力</w:t>
      </w:r>
      <w:r>
        <w:rPr>
          <w:rFonts w:hint="eastAsia"/>
        </w:rPr>
        <w:br/>
      </w:r>
      <w:r>
        <w:rPr>
          <w:rFonts w:hint="eastAsia"/>
        </w:rPr>
        <w:t>　　　　1.3.4 本土客车企业积极开拓国际市场</w:t>
      </w:r>
      <w:r>
        <w:rPr>
          <w:rFonts w:hint="eastAsia"/>
        </w:rPr>
        <w:br/>
      </w:r>
      <w:r>
        <w:rPr>
          <w:rFonts w:hint="eastAsia"/>
        </w:rPr>
        <w:t>　　1.4 2024年中国客车行业发展特点解析</w:t>
      </w:r>
      <w:r>
        <w:rPr>
          <w:rFonts w:hint="eastAsia"/>
        </w:rPr>
        <w:br/>
      </w:r>
      <w:r>
        <w:rPr>
          <w:rFonts w:hint="eastAsia"/>
        </w:rPr>
        <w:t>　　　　1.4.1 客车行业加速结构调整</w:t>
      </w:r>
      <w:r>
        <w:rPr>
          <w:rFonts w:hint="eastAsia"/>
        </w:rPr>
        <w:br/>
      </w:r>
      <w:r>
        <w:rPr>
          <w:rFonts w:hint="eastAsia"/>
        </w:rPr>
        <w:t>　　　　1.4.2 社会资本抄底客车市场</w:t>
      </w:r>
      <w:r>
        <w:rPr>
          <w:rFonts w:hint="eastAsia"/>
        </w:rPr>
        <w:br/>
      </w:r>
      <w:r>
        <w:rPr>
          <w:rFonts w:hint="eastAsia"/>
        </w:rPr>
        <w:t>　　　　1.4.3 混合动力客车产业化起步</w:t>
      </w:r>
      <w:r>
        <w:rPr>
          <w:rFonts w:hint="eastAsia"/>
        </w:rPr>
        <w:br/>
      </w:r>
      <w:r>
        <w:rPr>
          <w:rFonts w:hint="eastAsia"/>
        </w:rPr>
        <w:t>　　　　1.4.4 政策助力农村客车市场启动</w:t>
      </w:r>
      <w:r>
        <w:rPr>
          <w:rFonts w:hint="eastAsia"/>
        </w:rPr>
        <w:br/>
      </w:r>
      <w:r>
        <w:rPr>
          <w:rFonts w:hint="eastAsia"/>
        </w:rPr>
        <w:t>　　　　1.4.5 客车业主要区域市场发展特征</w:t>
      </w:r>
      <w:r>
        <w:rPr>
          <w:rFonts w:hint="eastAsia"/>
        </w:rPr>
        <w:br/>
      </w:r>
      <w:r>
        <w:rPr>
          <w:rFonts w:hint="eastAsia"/>
        </w:rPr>
        <w:t>　　1.5 2024年中国客车市场价格分析</w:t>
      </w:r>
      <w:r>
        <w:rPr>
          <w:rFonts w:hint="eastAsia"/>
        </w:rPr>
        <w:br/>
      </w:r>
      <w:r>
        <w:rPr>
          <w:rFonts w:hint="eastAsia"/>
        </w:rPr>
        <w:t>　　　　1.5.1 中国客车行业进入低利润时期</w:t>
      </w:r>
      <w:r>
        <w:rPr>
          <w:rFonts w:hint="eastAsia"/>
        </w:rPr>
        <w:br/>
      </w:r>
      <w:r>
        <w:rPr>
          <w:rFonts w:hint="eastAsia"/>
        </w:rPr>
        <w:t>　　　　1.5.2 中国客车市场价格战的原因及特点</w:t>
      </w:r>
      <w:r>
        <w:rPr>
          <w:rFonts w:hint="eastAsia"/>
        </w:rPr>
        <w:br/>
      </w:r>
      <w:r>
        <w:rPr>
          <w:rFonts w:hint="eastAsia"/>
        </w:rPr>
        <w:t>　　　　1.5.3 透视中国客车市场价格战</w:t>
      </w:r>
      <w:r>
        <w:rPr>
          <w:rFonts w:hint="eastAsia"/>
        </w:rPr>
        <w:br/>
      </w:r>
      <w:r>
        <w:rPr>
          <w:rFonts w:hint="eastAsia"/>
        </w:rPr>
        <w:t>　　　　1.5.4 客车企业应关注非价格竞争</w:t>
      </w:r>
      <w:r>
        <w:rPr>
          <w:rFonts w:hint="eastAsia"/>
        </w:rPr>
        <w:br/>
      </w:r>
      <w:r>
        <w:rPr>
          <w:rFonts w:hint="eastAsia"/>
        </w:rPr>
        <w:t>　　1.6 2024年中国客车市场品牌分析</w:t>
      </w:r>
      <w:r>
        <w:rPr>
          <w:rFonts w:hint="eastAsia"/>
        </w:rPr>
        <w:br/>
      </w:r>
      <w:r>
        <w:rPr>
          <w:rFonts w:hint="eastAsia"/>
        </w:rPr>
        <w:t>　　　　1.6.1 客车市场中的品牌忠诚</w:t>
      </w:r>
      <w:r>
        <w:rPr>
          <w:rFonts w:hint="eastAsia"/>
        </w:rPr>
        <w:br/>
      </w:r>
      <w:r>
        <w:rPr>
          <w:rFonts w:hint="eastAsia"/>
        </w:rPr>
        <w:t>　　　　1.6.2 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1.6.3 中国客车品牌发展解析</w:t>
      </w:r>
      <w:r>
        <w:rPr>
          <w:rFonts w:hint="eastAsia"/>
        </w:rPr>
        <w:br/>
      </w:r>
      <w:r>
        <w:rPr>
          <w:rFonts w:hint="eastAsia"/>
        </w:rPr>
        <w:t>　　　　1.6.4 客车企业品牌发展中的品牌靶向力分析</w:t>
      </w:r>
      <w:r>
        <w:rPr>
          <w:rFonts w:hint="eastAsia"/>
        </w:rPr>
        <w:br/>
      </w:r>
      <w:r>
        <w:rPr>
          <w:rFonts w:hint="eastAsia"/>
        </w:rPr>
        <w:t>　　　　1.6.5 中国客车品牌建设的对策措施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中国汽车行业政策法规分析</w:t>
      </w:r>
      <w:r>
        <w:rPr>
          <w:rFonts w:hint="eastAsia"/>
        </w:rPr>
        <w:br/>
      </w:r>
      <w:r>
        <w:rPr>
          <w:rFonts w:hint="eastAsia"/>
        </w:rPr>
        <w:t>　　2.1 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2.1.1 汽车行业政策法规</w:t>
      </w:r>
      <w:r>
        <w:rPr>
          <w:rFonts w:hint="eastAsia"/>
        </w:rPr>
        <w:br/>
      </w:r>
      <w:r>
        <w:rPr>
          <w:rFonts w:hint="eastAsia"/>
        </w:rPr>
        <w:t>　　　　2.1.2 2024年汽车产业新政</w:t>
      </w:r>
      <w:r>
        <w:rPr>
          <w:rFonts w:hint="eastAsia"/>
        </w:rPr>
        <w:br/>
      </w:r>
      <w:r>
        <w:rPr>
          <w:rFonts w:hint="eastAsia"/>
        </w:rPr>
        <w:t>　　2.2 中国汽车行业相关政策分析</w:t>
      </w:r>
      <w:r>
        <w:rPr>
          <w:rFonts w:hint="eastAsia"/>
        </w:rPr>
        <w:br/>
      </w:r>
      <w:r>
        <w:rPr>
          <w:rFonts w:hint="eastAsia"/>
        </w:rPr>
        <w:t>　　　　2.2.1 解析《汽车贸易政策》</w:t>
      </w:r>
      <w:r>
        <w:rPr>
          <w:rFonts w:hint="eastAsia"/>
        </w:rPr>
        <w:br/>
      </w:r>
      <w:r>
        <w:rPr>
          <w:rFonts w:hint="eastAsia"/>
        </w:rPr>
        <w:t>　　　　2.2.2 《汽车产品回收利用技术政策》解析</w:t>
      </w:r>
      <w:r>
        <w:rPr>
          <w:rFonts w:hint="eastAsia"/>
        </w:rPr>
        <w:br/>
      </w:r>
      <w:r>
        <w:rPr>
          <w:rFonts w:hint="eastAsia"/>
        </w:rPr>
        <w:t>　　　　2.2.3 汽车品牌销售管理政策分析</w:t>
      </w:r>
      <w:r>
        <w:rPr>
          <w:rFonts w:hint="eastAsia"/>
        </w:rPr>
        <w:br/>
      </w:r>
      <w:r>
        <w:rPr>
          <w:rFonts w:hint="eastAsia"/>
        </w:rPr>
        <w:t>　　2.3 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　　2.3.1 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2.3.2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2.3.3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2.3.4 燃油税对汽车工业发展的影响</w:t>
      </w:r>
      <w:r>
        <w:rPr>
          <w:rFonts w:hint="eastAsia"/>
        </w:rPr>
        <w:br/>
      </w:r>
      <w:r>
        <w:rPr>
          <w:rFonts w:hint="eastAsia"/>
        </w:rPr>
        <w:t>　　2.4 主要政策法规阐述</w:t>
      </w:r>
      <w:r>
        <w:rPr>
          <w:rFonts w:hint="eastAsia"/>
        </w:rPr>
        <w:br/>
      </w:r>
      <w:r>
        <w:rPr>
          <w:rFonts w:hint="eastAsia"/>
        </w:rPr>
        <w:t>　　　　2.4.1 《汽车贸易政策》</w:t>
      </w:r>
      <w:r>
        <w:rPr>
          <w:rFonts w:hint="eastAsia"/>
        </w:rPr>
        <w:br/>
      </w:r>
      <w:r>
        <w:rPr>
          <w:rFonts w:hint="eastAsia"/>
        </w:rPr>
        <w:t>　　　　2.4.2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2.4.3 《汽车产业发展政策》</w:t>
      </w:r>
      <w:r>
        <w:rPr>
          <w:rFonts w:hint="eastAsia"/>
        </w:rPr>
        <w:br/>
      </w:r>
      <w:r>
        <w:rPr>
          <w:rFonts w:hint="eastAsia"/>
        </w:rPr>
        <w:t>　　　　2.4.4 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2.4.5 《汽车贷款管理办法》</w:t>
      </w:r>
      <w:r>
        <w:rPr>
          <w:rFonts w:hint="eastAsia"/>
        </w:rPr>
        <w:br/>
      </w:r>
      <w:r>
        <w:rPr>
          <w:rFonts w:hint="eastAsia"/>
        </w:rPr>
        <w:t>　　　　2.4.6 汽车产业调整和振兴规划细则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2024年中国公路市场发展现状分析</w:t>
      </w:r>
      <w:r>
        <w:rPr>
          <w:rFonts w:hint="eastAsia"/>
        </w:rPr>
        <w:br/>
      </w:r>
      <w:r>
        <w:rPr>
          <w:rFonts w:hint="eastAsia"/>
        </w:rPr>
        <w:t>　　3.1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3.1.2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3.1.3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3.2 2024年中国公路行业发展概况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3.2.3 中国公路产业化分析</w:t>
      </w:r>
      <w:r>
        <w:rPr>
          <w:rFonts w:hint="eastAsia"/>
        </w:rPr>
        <w:br/>
      </w:r>
      <w:r>
        <w:rPr>
          <w:rFonts w:hint="eastAsia"/>
        </w:rPr>
        <w:t>　　　　3.2.4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3.2.5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3.3 2024年中国收费公路市场结构和定价机制探讨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3.3.1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3.3.2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3.3.3 我国收费公路定价机制</w:t>
      </w:r>
      <w:r>
        <w:rPr>
          <w:rFonts w:hint="eastAsia"/>
        </w:rPr>
        <w:br/>
      </w:r>
      <w:r>
        <w:rPr>
          <w:rFonts w:hint="eastAsia"/>
        </w:rPr>
        <w:t>　　　　3.3.4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3.3.5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3.4 2024年中国公路建设与土地资源利用分析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公路建设用地状况</w:t>
      </w:r>
      <w:r>
        <w:rPr>
          <w:rFonts w:hint="eastAsia"/>
        </w:rPr>
        <w:br/>
      </w:r>
      <w:r>
        <w:rPr>
          <w:rFonts w:hint="eastAsia"/>
        </w:rPr>
        <w:t>　　　　3.4.2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3.4.3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3.5 2024年中国公路建设发展面临的挑战及对策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3.5.2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3.5.3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3.5.4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2024年中国公路运输客运市场格局分析</w:t>
      </w:r>
      <w:r>
        <w:rPr>
          <w:rFonts w:hint="eastAsia"/>
        </w:rPr>
        <w:br/>
      </w:r>
      <w:r>
        <w:rPr>
          <w:rFonts w:hint="eastAsia"/>
        </w:rPr>
        <w:t>　　4.1 2024年我国公路运输客运市场调研</w:t>
      </w:r>
      <w:r>
        <w:rPr>
          <w:rFonts w:hint="eastAsia"/>
        </w:rPr>
        <w:br/>
      </w:r>
      <w:r>
        <w:rPr>
          <w:rFonts w:hint="eastAsia"/>
        </w:rPr>
        <w:t>　　　　4.1.1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4.1.2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4.1.3 我国公路快速客运的市场</w:t>
      </w:r>
      <w:r>
        <w:rPr>
          <w:rFonts w:hint="eastAsia"/>
        </w:rPr>
        <w:br/>
      </w:r>
      <w:r>
        <w:rPr>
          <w:rFonts w:hint="eastAsia"/>
        </w:rPr>
        <w:t>　　4.2 2024年中国公路客运的普遍服务及保障机制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4.2.1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4.2.2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4.2.3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4.2.4 建立公路客运普遍服务基金</w:t>
      </w:r>
      <w:r>
        <w:rPr>
          <w:rFonts w:hint="eastAsia"/>
        </w:rPr>
        <w:br/>
      </w:r>
      <w:r>
        <w:rPr>
          <w:rFonts w:hint="eastAsia"/>
        </w:rPr>
        <w:t>　　4.3 2024年中公路运输客运的差异化管理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4.3.1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4.3.2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4.3.3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4.3.4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4.4 2024年中国公路客运市场的问题及发展对策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4.4.1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4.4.2 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4.4.3 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4.4.4 公路快速客运的投资策略</w:t>
      </w:r>
      <w:r>
        <w:rPr>
          <w:rFonts w:hint="eastAsia"/>
        </w:rPr>
        <w:br/>
      </w:r>
      <w:r>
        <w:rPr>
          <w:rFonts w:hint="eastAsia"/>
        </w:rPr>
        <w:t>　　　　4.4.5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2024年中国公路客车产业运行形势分析</w:t>
      </w:r>
      <w:r>
        <w:rPr>
          <w:rFonts w:hint="eastAsia"/>
        </w:rPr>
        <w:br/>
      </w:r>
      <w:r>
        <w:rPr>
          <w:rFonts w:hint="eastAsia"/>
        </w:rPr>
        <w:t>　　5.1 2024年中国公路客车发展概述</w:t>
      </w:r>
      <w:r>
        <w:rPr>
          <w:rFonts w:hint="eastAsia"/>
        </w:rPr>
        <w:br/>
      </w:r>
      <w:r>
        <w:rPr>
          <w:rFonts w:hint="eastAsia"/>
        </w:rPr>
        <w:t>　　　　5.1.1 中国公路客车发展史</w:t>
      </w:r>
      <w:r>
        <w:rPr>
          <w:rFonts w:hint="eastAsia"/>
        </w:rPr>
        <w:br/>
      </w:r>
      <w:r>
        <w:rPr>
          <w:rFonts w:hint="eastAsia"/>
        </w:rPr>
        <w:t>　　　　5.1.2 中国公路客车企业营销分析</w:t>
      </w:r>
      <w:r>
        <w:rPr>
          <w:rFonts w:hint="eastAsia"/>
        </w:rPr>
        <w:br/>
      </w:r>
      <w:r>
        <w:rPr>
          <w:rFonts w:hint="eastAsia"/>
        </w:rPr>
        <w:t>　　　　5.1.3 中国公路客车产品发展简述</w:t>
      </w:r>
      <w:r>
        <w:rPr>
          <w:rFonts w:hint="eastAsia"/>
        </w:rPr>
        <w:br/>
      </w:r>
      <w:r>
        <w:rPr>
          <w:rFonts w:hint="eastAsia"/>
        </w:rPr>
        <w:t>　　5.2 2024年中国公路客车产业影响因素分析</w:t>
      </w:r>
      <w:r>
        <w:rPr>
          <w:rFonts w:hint="eastAsia"/>
        </w:rPr>
        <w:br/>
      </w:r>
      <w:r>
        <w:rPr>
          <w:rFonts w:hint="eastAsia"/>
        </w:rPr>
        <w:t>　　　　5.2.1 公路建设为给公路客车业发展提供机遇</w:t>
      </w:r>
      <w:r>
        <w:rPr>
          <w:rFonts w:hint="eastAsia"/>
        </w:rPr>
        <w:br/>
      </w:r>
      <w:r>
        <w:rPr>
          <w:rFonts w:hint="eastAsia"/>
        </w:rPr>
        <w:t>　　　　5.2.2 中国公路客车行业发展壮大的基础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5.2.3 休假制度调整对公路客车市场的影响</w:t>
      </w:r>
      <w:r>
        <w:rPr>
          <w:rFonts w:hint="eastAsia"/>
        </w:rPr>
        <w:br/>
      </w:r>
      <w:r>
        <w:rPr>
          <w:rFonts w:hint="eastAsia"/>
        </w:rPr>
        <w:t>　　5.3 2024年中国公路客车产业发展对策与建议分析</w:t>
      </w:r>
      <w:r>
        <w:rPr>
          <w:rFonts w:hint="eastAsia"/>
        </w:rPr>
        <w:br/>
      </w:r>
      <w:r>
        <w:rPr>
          <w:rFonts w:hint="eastAsia"/>
        </w:rPr>
        <w:t>　　　　5.3.1 我国公路客车行业面临的挑战</w:t>
      </w:r>
      <w:r>
        <w:rPr>
          <w:rFonts w:hint="eastAsia"/>
        </w:rPr>
        <w:br/>
      </w:r>
      <w:r>
        <w:rPr>
          <w:rFonts w:hint="eastAsia"/>
        </w:rPr>
        <w:t>　　　　5.3.2 公路客车市场进一步扩张的对策措施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2024年中国公路客车市场营运局势诠析</w:t>
      </w:r>
      <w:r>
        <w:rPr>
          <w:rFonts w:hint="eastAsia"/>
        </w:rPr>
        <w:br/>
      </w:r>
      <w:r>
        <w:rPr>
          <w:rFonts w:hint="eastAsia"/>
        </w:rPr>
        <w:t>　　6.1 2024年中国公路客车市场调研</w:t>
      </w:r>
      <w:r>
        <w:rPr>
          <w:rFonts w:hint="eastAsia"/>
        </w:rPr>
        <w:br/>
      </w:r>
      <w:r>
        <w:rPr>
          <w:rFonts w:hint="eastAsia"/>
        </w:rPr>
        <w:t>　　　　6.1.1 我国公路客车市场发展综述</w:t>
      </w:r>
      <w:r>
        <w:rPr>
          <w:rFonts w:hint="eastAsia"/>
        </w:rPr>
        <w:br/>
      </w:r>
      <w:r>
        <w:rPr>
          <w:rFonts w:hint="eastAsia"/>
        </w:rPr>
        <w:t>　　　　6.1.2 天然气客车进入国内公路客运市场</w:t>
      </w:r>
      <w:r>
        <w:rPr>
          <w:rFonts w:hint="eastAsia"/>
        </w:rPr>
        <w:br/>
      </w:r>
      <w:r>
        <w:rPr>
          <w:rFonts w:hint="eastAsia"/>
        </w:rPr>
        <w:t>　　　　6.1.3 我国公路客车销量情况简析</w:t>
      </w:r>
      <w:r>
        <w:rPr>
          <w:rFonts w:hint="eastAsia"/>
        </w:rPr>
        <w:br/>
      </w:r>
      <w:r>
        <w:rPr>
          <w:rFonts w:hint="eastAsia"/>
        </w:rPr>
        <w:t>　　　　6.1.4 国内公路客车企业主动出击应对市场低迷</w:t>
      </w:r>
      <w:r>
        <w:rPr>
          <w:rFonts w:hint="eastAsia"/>
        </w:rPr>
        <w:br/>
      </w:r>
      <w:r>
        <w:rPr>
          <w:rFonts w:hint="eastAsia"/>
        </w:rPr>
        <w:t>　　6.2 2024年中国双层公路客车市场运行现状分析</w:t>
      </w:r>
      <w:r>
        <w:rPr>
          <w:rFonts w:hint="eastAsia"/>
        </w:rPr>
        <w:br/>
      </w:r>
      <w:r>
        <w:rPr>
          <w:rFonts w:hint="eastAsia"/>
        </w:rPr>
        <w:t>　　　　6.2.1 双层公路客车优势明显</w:t>
      </w:r>
      <w:r>
        <w:rPr>
          <w:rFonts w:hint="eastAsia"/>
        </w:rPr>
        <w:br/>
      </w:r>
      <w:r>
        <w:rPr>
          <w:rFonts w:hint="eastAsia"/>
        </w:rPr>
        <w:t>　　　　6.2.2 政策放宽促进国产双层公路客车发展</w:t>
      </w:r>
      <w:r>
        <w:rPr>
          <w:rFonts w:hint="eastAsia"/>
        </w:rPr>
        <w:br/>
      </w:r>
      <w:r>
        <w:rPr>
          <w:rFonts w:hint="eastAsia"/>
        </w:rPr>
        <w:t>　　　　6.2.3 国内双层公路客车市场完全启动尚需时日</w:t>
      </w:r>
      <w:r>
        <w:rPr>
          <w:rFonts w:hint="eastAsia"/>
        </w:rPr>
        <w:br/>
      </w:r>
      <w:r>
        <w:rPr>
          <w:rFonts w:hint="eastAsia"/>
        </w:rPr>
        <w:t>　　　　6.2.4 国产双层公路客车的投资策略</w:t>
      </w:r>
      <w:r>
        <w:rPr>
          <w:rFonts w:hint="eastAsia"/>
        </w:rPr>
        <w:br/>
      </w:r>
      <w:r>
        <w:rPr>
          <w:rFonts w:hint="eastAsia"/>
        </w:rPr>
        <w:t>　　6.3 2024年中国公路客车市场竞争格局分析</w:t>
      </w:r>
      <w:r>
        <w:rPr>
          <w:rFonts w:hint="eastAsia"/>
        </w:rPr>
        <w:br/>
      </w:r>
      <w:r>
        <w:rPr>
          <w:rFonts w:hint="eastAsia"/>
        </w:rPr>
        <w:t>　　　　6.3.1 公路客车企业格局分析</w:t>
      </w:r>
      <w:r>
        <w:rPr>
          <w:rFonts w:hint="eastAsia"/>
        </w:rPr>
        <w:br/>
      </w:r>
      <w:r>
        <w:rPr>
          <w:rFonts w:hint="eastAsia"/>
        </w:rPr>
        <w:t>　　　　6.3.2 公路客车市场集中度分析</w:t>
      </w:r>
      <w:r>
        <w:rPr>
          <w:rFonts w:hint="eastAsia"/>
        </w:rPr>
        <w:br/>
      </w:r>
      <w:r>
        <w:rPr>
          <w:rFonts w:hint="eastAsia"/>
        </w:rPr>
        <w:t>　　　　6.3.3 与铁路客运的竞争分析</w:t>
      </w:r>
      <w:r>
        <w:rPr>
          <w:rFonts w:hint="eastAsia"/>
        </w:rPr>
        <w:br/>
      </w:r>
      <w:r>
        <w:rPr>
          <w:rFonts w:hint="eastAsia"/>
        </w:rPr>
        <w:t>　　　　6.3.4 对座位客车和卧铺客车竞争格局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2024-2030年中国汽车整车制造行业主要数据监测分析</w:t>
      </w:r>
      <w:r>
        <w:rPr>
          <w:rFonts w:hint="eastAsia"/>
        </w:rPr>
        <w:br/>
      </w:r>
      <w:r>
        <w:rPr>
          <w:rFonts w:hint="eastAsia"/>
        </w:rPr>
        <w:t>　　7.1 2024-2030年中国汽车整车制造行业规模分析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7.2 2024年中国汽车整车制造行业结构分析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2024-2030年中国汽车整车制造行业产值分析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出口交货值分析</w:t>
      </w:r>
      <w:r>
        <w:rPr>
          <w:rFonts w:hint="eastAsia"/>
        </w:rPr>
        <w:br/>
      </w:r>
      <w:r>
        <w:rPr>
          <w:rFonts w:hint="eastAsia"/>
        </w:rPr>
        <w:t>　　7.4 2024-2030年中国汽车整车制造行业成本费用分析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销售成本分析</w:t>
      </w:r>
      <w:r>
        <w:rPr>
          <w:rFonts w:hint="eastAsia"/>
        </w:rPr>
        <w:br/>
      </w:r>
      <w:r>
        <w:rPr>
          <w:rFonts w:hint="eastAsia"/>
        </w:rPr>
        <w:t>　　　　7.4.2 费用分析</w:t>
      </w:r>
      <w:r>
        <w:rPr>
          <w:rFonts w:hint="eastAsia"/>
        </w:rPr>
        <w:br/>
      </w:r>
      <w:r>
        <w:rPr>
          <w:rFonts w:hint="eastAsia"/>
        </w:rPr>
        <w:t>　　7.5 2024-2030年中国汽车整车制造行业盈利能力分析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中国大型客车（车长&gt;10米）产量统计分析</w:t>
      </w:r>
      <w:r>
        <w:rPr>
          <w:rFonts w:hint="eastAsia"/>
        </w:rPr>
        <w:br/>
      </w:r>
      <w:r>
        <w:rPr>
          <w:rFonts w:hint="eastAsia"/>
        </w:rPr>
        <w:t>　　8.1 全国大型客车（车长&gt;10米）产量分析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8.2 全国及主要省份大型客车（车长&gt;10米）产量分析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8.3 大型客车（车长&gt;10米）产量集中度分析</w:t>
      </w:r>
      <w:r>
        <w:rPr>
          <w:rFonts w:hint="eastAsia"/>
        </w:rPr>
        <w:br/>
      </w:r>
      <w:r>
        <w:rPr>
          <w:rFonts w:hint="eastAsia"/>
        </w:rPr>
        <w:t>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中国中型客车（7米</w:t>
      </w:r>
      <w:r>
        <w:rPr>
          <w:rFonts w:hint="eastAsia"/>
        </w:rPr>
        <w:br/>
      </w:r>
      <w:r>
        <w:rPr>
          <w:rFonts w:hint="eastAsia"/>
        </w:rPr>
        <w:t>　　9.1 全国中型客车（7米&lt;车长）产量分析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9.2 全国及主要省份中型客车（7米&lt;车长）产量分析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9.3 中型客车（7米&lt;车长）产量集中度分析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中国客运机动车辆，10座及以上（8702）进出口数据监测分析</w:t>
      </w:r>
      <w:r>
        <w:rPr>
          <w:rFonts w:hint="eastAsia"/>
        </w:rPr>
        <w:br/>
      </w:r>
      <w:r>
        <w:rPr>
          <w:rFonts w:hint="eastAsia"/>
        </w:rPr>
        <w:t>　　10.1 中国客运机动车辆，10座及以上进口数据分析</w:t>
      </w:r>
      <w:r>
        <w:rPr>
          <w:rFonts w:hint="eastAsia"/>
        </w:rPr>
        <w:br/>
      </w:r>
      <w:r>
        <w:rPr>
          <w:rFonts w:hint="eastAsia"/>
        </w:rPr>
        <w:t>　　　　10.1.1 进口数量分析</w:t>
      </w:r>
      <w:r>
        <w:rPr>
          <w:rFonts w:hint="eastAsia"/>
        </w:rPr>
        <w:br/>
      </w:r>
      <w:r>
        <w:rPr>
          <w:rFonts w:hint="eastAsia"/>
        </w:rPr>
        <w:t>　　　　10.1.2 进口金额分析</w:t>
      </w:r>
      <w:r>
        <w:rPr>
          <w:rFonts w:hint="eastAsia"/>
        </w:rPr>
        <w:br/>
      </w:r>
      <w:r>
        <w:rPr>
          <w:rFonts w:hint="eastAsia"/>
        </w:rPr>
        <w:t>　　10.2 中国客运机动车辆，10座及以上出口数据分析</w:t>
      </w:r>
      <w:r>
        <w:rPr>
          <w:rFonts w:hint="eastAsia"/>
        </w:rPr>
        <w:br/>
      </w:r>
      <w:r>
        <w:rPr>
          <w:rFonts w:hint="eastAsia"/>
        </w:rPr>
        <w:t>　　　　10.2.1 出口数量分析</w:t>
      </w:r>
      <w:r>
        <w:rPr>
          <w:rFonts w:hint="eastAsia"/>
        </w:rPr>
        <w:br/>
      </w:r>
      <w:r>
        <w:rPr>
          <w:rFonts w:hint="eastAsia"/>
        </w:rPr>
        <w:t>　　　　10.2.2 出口金额分析</w:t>
      </w:r>
      <w:r>
        <w:rPr>
          <w:rFonts w:hint="eastAsia"/>
        </w:rPr>
        <w:br/>
      </w:r>
      <w:r>
        <w:rPr>
          <w:rFonts w:hint="eastAsia"/>
        </w:rPr>
        <w:t>　　10.3 中国客运机动车辆，10座及以上进出口平均单价分析</w:t>
      </w:r>
      <w:r>
        <w:rPr>
          <w:rFonts w:hint="eastAsia"/>
        </w:rPr>
        <w:br/>
      </w:r>
      <w:r>
        <w:rPr>
          <w:rFonts w:hint="eastAsia"/>
        </w:rPr>
        <w:t>　　10.4 中国客运机动车辆，10座及以上进出口国家及地区分析</w:t>
      </w:r>
      <w:r>
        <w:rPr>
          <w:rFonts w:hint="eastAsia"/>
        </w:rPr>
        <w:br/>
      </w:r>
      <w:r>
        <w:rPr>
          <w:rFonts w:hint="eastAsia"/>
        </w:rPr>
        <w:t>　　　　10.4.1 进口国家及地区分析</w:t>
      </w:r>
      <w:r>
        <w:rPr>
          <w:rFonts w:hint="eastAsia"/>
        </w:rPr>
        <w:br/>
      </w:r>
      <w:r>
        <w:rPr>
          <w:rFonts w:hint="eastAsia"/>
        </w:rPr>
        <w:t>　　　　10.4.2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2024年中国重点客车企业竞争力对比与关键性财务数据分析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11.3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企业成长能力分析</w:t>
      </w:r>
      <w:r>
        <w:rPr>
          <w:rFonts w:hint="eastAsia"/>
        </w:rPr>
        <w:br/>
      </w:r>
      <w:r>
        <w:rPr>
          <w:rFonts w:hint="eastAsia"/>
        </w:rPr>
        <w:t>　　11.4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2018-2023年中国公路客车市场前景趋势分析</w:t>
      </w:r>
      <w:r>
        <w:rPr>
          <w:rFonts w:hint="eastAsia"/>
        </w:rPr>
        <w:br/>
      </w:r>
      <w:r>
        <w:rPr>
          <w:rFonts w:hint="eastAsia"/>
        </w:rPr>
        <w:t>　　12.1 2018-2023年中国客车市场发展趋势</w:t>
      </w:r>
      <w:r>
        <w:rPr>
          <w:rFonts w:hint="eastAsia"/>
        </w:rPr>
        <w:br/>
      </w:r>
      <w:r>
        <w:rPr>
          <w:rFonts w:hint="eastAsia"/>
        </w:rPr>
        <w:t>　　　　12.1.1 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12.1.2 公交优先政策下客车市场的发展趋势</w:t>
      </w:r>
      <w:r>
        <w:rPr>
          <w:rFonts w:hint="eastAsia"/>
        </w:rPr>
        <w:br/>
      </w:r>
      <w:r>
        <w:rPr>
          <w:rFonts w:hint="eastAsia"/>
        </w:rPr>
        <w:t>　　　　12.1.3 未来客车技术发展趋势</w:t>
      </w:r>
      <w:r>
        <w:rPr>
          <w:rFonts w:hint="eastAsia"/>
        </w:rPr>
        <w:br/>
      </w:r>
      <w:r>
        <w:rPr>
          <w:rFonts w:hint="eastAsia"/>
        </w:rPr>
        <w:t>　　12.2 2018-2023年中国公路客车行业未来发展方向</w:t>
      </w:r>
      <w:r>
        <w:rPr>
          <w:rFonts w:hint="eastAsia"/>
        </w:rPr>
        <w:br/>
      </w:r>
      <w:r>
        <w:rPr>
          <w:rFonts w:hint="eastAsia"/>
        </w:rPr>
        <w:t>　　　　6.5.1 公路客车产品趋向优化升级</w:t>
      </w:r>
      <w:r>
        <w:rPr>
          <w:rFonts w:hint="eastAsia"/>
        </w:rPr>
        <w:br/>
      </w:r>
      <w:r>
        <w:rPr>
          <w:rFonts w:hint="eastAsia"/>
        </w:rPr>
        <w:t>　　　　6.5.2 公路客车市场前景依然广阔</w:t>
      </w:r>
      <w:r>
        <w:rPr>
          <w:rFonts w:hint="eastAsia"/>
        </w:rPr>
        <w:br/>
      </w:r>
      <w:r>
        <w:rPr>
          <w:rFonts w:hint="eastAsia"/>
        </w:rPr>
        <w:t>　　　　6.5.3 高速客车市场潜力巨大</w:t>
      </w:r>
      <w:r>
        <w:rPr>
          <w:rFonts w:hint="eastAsia"/>
        </w:rPr>
        <w:br/>
      </w:r>
      <w:r>
        <w:rPr>
          <w:rFonts w:hint="eastAsia"/>
        </w:rPr>
        <w:t>　　　　6.5.4 豪华公路客车未来发展向好</w:t>
      </w:r>
      <w:r>
        <w:rPr>
          <w:rFonts w:hint="eastAsia"/>
        </w:rPr>
        <w:br/>
      </w:r>
      <w:r>
        <w:rPr>
          <w:rFonts w:hint="eastAsia"/>
        </w:rPr>
        <w:t>　　12.3 2018-2023年中国公路客车行业投资可行性</w:t>
      </w:r>
      <w:r>
        <w:rPr>
          <w:rFonts w:hint="eastAsia"/>
        </w:rPr>
        <w:br/>
      </w:r>
      <w:r>
        <w:rPr>
          <w:rFonts w:hint="eastAsia"/>
        </w:rPr>
        <w:t>　　　　12.3.1 公路客车行业投资机会分析</w:t>
      </w:r>
      <w:r>
        <w:rPr>
          <w:rFonts w:hint="eastAsia"/>
        </w:rPr>
        <w:br/>
      </w:r>
      <w:r>
        <w:rPr>
          <w:rFonts w:hint="eastAsia"/>
        </w:rPr>
        <w:t>　　　　12.3.2 公路客车行业投资前景预警</w:t>
      </w:r>
      <w:r>
        <w:rPr>
          <w:rFonts w:hint="eastAsia"/>
        </w:rPr>
        <w:br/>
      </w:r>
      <w:r>
        <w:rPr>
          <w:rFonts w:hint="eastAsia"/>
        </w:rPr>
        <w:t>　　　　12.3.3 公路客车行业投资建议分析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2024-2030年中国汽车整车制造行业主要盈利能力指标分析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全国大型客车（车长&gt;10米）产量分析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图表 全国及主要省份大型客车（车长&gt;10米）产量分析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图表 大型客车（车长&gt;10米）产量集中度分析</w:t>
      </w:r>
      <w:r>
        <w:rPr>
          <w:rFonts w:hint="eastAsia"/>
        </w:rPr>
        <w:br/>
      </w:r>
      <w:r>
        <w:rPr>
          <w:rFonts w:hint="eastAsia"/>
        </w:rPr>
        <w:t>　　图表 全国中型客车（7米&lt;车长）产量分析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图表 全国及主要省份中型客车（7米&lt;车长）产量分析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图表 中型客车（7米&lt;车长）产量集中度分析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中国客运机动车辆，10座及以上进口数量分析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中国客运机动车辆，10座及以上进口金额分析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中国客运机动车辆，10座及以上出口数量分析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中国客运机动车辆，10座及以上出口金额分析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中国客运机动车辆，10座及以上进口国家及地区分析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中国客运机动车辆，10座及以上出口国家及地区分析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44693fa44f9e" w:history="1">
        <w:r>
          <w:rPr>
            <w:rStyle w:val="Hyperlink"/>
          </w:rPr>
          <w:t>2024-2030年中国公路客车市场深度调查分析及发展前景研究报告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744693fa44f9e" w:history="1">
        <w:r>
          <w:rPr>
            <w:rStyle w:val="Hyperlink"/>
          </w:rPr>
          <w:t>https://www.20087.com/7/16/GongLuKeCheDeFaZhanQuShi.html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169af4274048" w:history="1">
      <w:r>
        <w:rPr>
          <w:rStyle w:val="Hyperlink"/>
        </w:rPr>
        <w:t>2024-2030年中国公路客车市场深度调查分析及发展前景研究报告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LuKeCheDeFaZhanQuShi.html" TargetMode="External" Id="R530744693fa4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LuKeCheDeFaZhanQuShi.html" TargetMode="External" Id="Rf27d169af427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2023-11-17T04:46:00Z</dcterms:created>
  <dcterms:modified xsi:type="dcterms:W3CDTF">2023-11-17T05:46:00Z</dcterms:modified>
  <dc:subject>2024-2030年中国公路客车市场深度调查分析及发展前景研究报告</dc:subject>
  <dc:title>2024-2030年中国公路客车市场深度调查分析及发展前景研究报告</dc:title>
  <cp:keywords>2024-2030年中国公路客车市场深度调查分析及发展前景研究报告</cp:keywords>
  <dc:description>2024-2030年中国公路客车市场深度调查分析及发展前景研究报告</dc:description>
</cp:coreProperties>
</file>