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0fcfa56f04542" w:history="1">
              <w:r>
                <w:rPr>
                  <w:rStyle w:val="Hyperlink"/>
                </w:rPr>
                <w:t>2024-2030年中国多式联运市场现状全面调研与发展趋势分析报告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0fcfa56f04542" w:history="1">
              <w:r>
                <w:rPr>
                  <w:rStyle w:val="Hyperlink"/>
                </w:rPr>
                <w:t>2024-2030年中国多式联运市场现状全面调研与发展趋势分析报告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0fcfa56f04542" w:history="1">
                <w:r>
                  <w:rPr>
                    <w:rStyle w:val="Hyperlink"/>
                  </w:rPr>
                  <w:t>https://www.20087.com/7/86/DuoShiLianYunFaZhanQuShiFenXi.html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式联运作为现代物流体系的重要组成部分，通过整合铁路、公路、水路、航空等多种运输方式，实现了货物高效、低成本的长距离运输。目前，信息化技术的应用提升了多式联运的协同作业能力，如物联网、云计算平台促进了物流信息的实时共享与智能调度。</w:t>
      </w:r>
      <w:r>
        <w:rPr>
          <w:rFonts w:hint="eastAsia"/>
        </w:rPr>
        <w:br/>
      </w:r>
      <w:r>
        <w:rPr>
          <w:rFonts w:hint="eastAsia"/>
        </w:rPr>
        <w:t>　　未来多式联运将更加注重综合交通网络的无缝衔接与智能化运营。区块链、5G通信等先进技术的应用将进一步加强物流链各环节的透明度与安全性，实现供应链全程可视化。绿色多式联运将成为发展重点，通过优化运输结构、推广新能源交通工具，减少碳排放，促进可持续发展。同时，政策层面的支持与国际间合作的加强，将推动多式联运标准体系的统一，提高跨国物流效率。</w:t>
      </w:r>
      <w:r>
        <w:rPr>
          <w:rFonts w:hint="eastAsia"/>
        </w:rPr>
        <w:br/>
      </w:r>
      <w:r>
        <w:rPr>
          <w:rFonts w:hint="eastAsia"/>
        </w:rPr>
        <w:t>　　《</w:t>
      </w:r>
      <w:hyperlink r:id="R0e30fcfa56f04542" w:history="1">
        <w:r>
          <w:rPr>
            <w:rStyle w:val="Hyperlink"/>
          </w:rPr>
          <w:t>2024-2030年中国多式联运市场现状全面调研与发展趋势分析报告</w:t>
        </w:r>
      </w:hyperlink>
      <w:r>
        <w:rPr>
          <w:rFonts w:hint="eastAsia"/>
        </w:rPr>
        <w:t>》依托详实的数据支撑，全面剖析了多式联运行业的市场规模、需求动态与价格走势。多式联运报告深入挖掘产业链上下游关联，评估当前市场现状，并对未来多式联运市场前景作出科学预测。通过对多式联运细分市场的划分和重点企业的剖析，揭示了行业竞争格局、品牌影响力和市场集中度。此外，多式联运报告还为投资者提供了关于多式联运行业未来发展趋势的权威预测，以及潜在风险和应对策略，旨在助力各方做出明智的投资与经营决策。</w:t>
      </w:r>
      <w:r>
        <w:rPr>
          <w:rFonts w:hint="eastAsia"/>
        </w:rPr>
        <w:br/>
      </w:r>
      <w:r>
        <w:rPr>
          <w:rFonts w:hint="eastAsia"/>
        </w:rPr>
        <w:br/>
      </w:r>
      <w:r>
        <w:rPr>
          <w:rFonts w:hint="eastAsia"/>
        </w:rPr>
        <w:t>第一章 多式联运产业概述</w:t>
      </w:r>
      <w:r>
        <w:rPr>
          <w:rFonts w:hint="eastAsia"/>
        </w:rPr>
        <w:br/>
      </w:r>
      <w:r>
        <w:rPr>
          <w:rFonts w:hint="eastAsia"/>
        </w:rPr>
        <w:t>　　第一节 多式联运定义和分类</w:t>
      </w:r>
      <w:r>
        <w:rPr>
          <w:rFonts w:hint="eastAsia"/>
        </w:rPr>
        <w:br/>
      </w:r>
      <w:r>
        <w:rPr>
          <w:rFonts w:hint="eastAsia"/>
        </w:rPr>
        <w:t>　　第二节 多式联运行业特点</w:t>
      </w:r>
      <w:r>
        <w:rPr>
          <w:rFonts w:hint="eastAsia"/>
        </w:rPr>
        <w:br/>
      </w:r>
      <w:r>
        <w:rPr>
          <w:rFonts w:hint="eastAsia"/>
        </w:rPr>
        <w:t>　　第三节 多式联运发展历程</w:t>
      </w:r>
      <w:r>
        <w:rPr>
          <w:rFonts w:hint="eastAsia"/>
        </w:rPr>
        <w:br/>
      </w:r>
      <w:r>
        <w:rPr>
          <w:rFonts w:hint="eastAsia"/>
        </w:rPr>
        <w:br/>
      </w:r>
      <w:r>
        <w:rPr>
          <w:rFonts w:hint="eastAsia"/>
        </w:rPr>
        <w:t>第二章 中国多式联运行业运行环境分析</w:t>
      </w:r>
      <w:r>
        <w:rPr>
          <w:rFonts w:hint="eastAsia"/>
        </w:rPr>
        <w:br/>
      </w:r>
      <w:r>
        <w:rPr>
          <w:rFonts w:hint="eastAsia"/>
        </w:rPr>
        <w:t>　　第一节 中国多式联运运行经济环境分析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中国多式联运产业政策环境分析</w:t>
      </w:r>
      <w:r>
        <w:rPr>
          <w:rFonts w:hint="eastAsia"/>
        </w:rPr>
        <w:br/>
      </w:r>
      <w:r>
        <w:rPr>
          <w:rFonts w:hint="eastAsia"/>
        </w:rPr>
        <w:t>　　　　一、多式联运行业监管体制</w:t>
      </w:r>
      <w:r>
        <w:rPr>
          <w:rFonts w:hint="eastAsia"/>
        </w:rPr>
        <w:br/>
      </w:r>
      <w:r>
        <w:rPr>
          <w:rFonts w:hint="eastAsia"/>
        </w:rPr>
        <w:t>　　　　二、多式联运行业主要法规</w:t>
      </w:r>
      <w:r>
        <w:rPr>
          <w:rFonts w:hint="eastAsia"/>
        </w:rPr>
        <w:br/>
      </w:r>
      <w:r>
        <w:rPr>
          <w:rFonts w:hint="eastAsia"/>
        </w:rPr>
        <w:t>　　　　三、主要多式联运产业政策</w:t>
      </w:r>
      <w:r>
        <w:rPr>
          <w:rFonts w:hint="eastAsia"/>
        </w:rPr>
        <w:br/>
      </w:r>
      <w:r>
        <w:rPr>
          <w:rFonts w:hint="eastAsia"/>
        </w:rPr>
        <w:t>　　第三节 中国多式联运产业社会环境分析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国际多式联运所属行业发展态势分析</w:t>
      </w:r>
      <w:r>
        <w:rPr>
          <w:rFonts w:hint="eastAsia"/>
        </w:rPr>
        <w:br/>
      </w:r>
      <w:r>
        <w:rPr>
          <w:rFonts w:hint="eastAsia"/>
        </w:rPr>
        <w:t>　　第一节 国际多式联运市场发展现状分析</w:t>
      </w:r>
      <w:r>
        <w:rPr>
          <w:rFonts w:hint="eastAsia"/>
        </w:rPr>
        <w:br/>
      </w:r>
      <w:r>
        <w:rPr>
          <w:rFonts w:hint="eastAsia"/>
        </w:rPr>
        <w:t>　　第二节 国外主要国家多式联运市场现状</w:t>
      </w:r>
      <w:r>
        <w:rPr>
          <w:rFonts w:hint="eastAsia"/>
        </w:rPr>
        <w:br/>
      </w:r>
      <w:r>
        <w:rPr>
          <w:rFonts w:hint="eastAsia"/>
        </w:rPr>
        <w:t>　　第三节 国际多式联运行业市场前景展望</w:t>
      </w:r>
      <w:r>
        <w:rPr>
          <w:rFonts w:hint="eastAsia"/>
        </w:rPr>
        <w:br/>
      </w:r>
      <w:r>
        <w:rPr>
          <w:rFonts w:hint="eastAsia"/>
        </w:rPr>
        <w:br/>
      </w:r>
      <w:r>
        <w:rPr>
          <w:rFonts w:hint="eastAsia"/>
        </w:rPr>
        <w:t>第四章 中国多式联运所属行业发展概述</w:t>
      </w:r>
      <w:r>
        <w:rPr>
          <w:rFonts w:hint="eastAsia"/>
        </w:rPr>
        <w:br/>
      </w:r>
      <w:r>
        <w:rPr>
          <w:rFonts w:hint="eastAsia"/>
        </w:rPr>
        <w:t>　　第一节 2019-2024年中国多式联运所属行业规模情况</w:t>
      </w:r>
      <w:r>
        <w:rPr>
          <w:rFonts w:hint="eastAsia"/>
        </w:rPr>
        <w:br/>
      </w:r>
      <w:r>
        <w:rPr>
          <w:rFonts w:hint="eastAsia"/>
        </w:rPr>
        <w:t>　　　　一、多式联运所属市场规模及现状状况</w:t>
      </w:r>
      <w:r>
        <w:rPr>
          <w:rFonts w:hint="eastAsia"/>
        </w:rPr>
        <w:br/>
      </w:r>
      <w:r>
        <w:rPr>
          <w:rFonts w:hint="eastAsia"/>
        </w:rPr>
        <w:t>　　　　2018年我国多式联运行业市场规模1765亿元，同比的1580亿元增长了11.71%，近几年我国多式联运行业市场规模情况如下图所示：</w:t>
      </w:r>
      <w:r>
        <w:rPr>
          <w:rFonts w:hint="eastAsia"/>
        </w:rPr>
        <w:br/>
      </w:r>
      <w:r>
        <w:rPr>
          <w:rFonts w:hint="eastAsia"/>
        </w:rPr>
        <w:t>　　　　2019-2024年中国多式联运行业市场规模情况</w:t>
      </w:r>
      <w:r>
        <w:rPr>
          <w:rFonts w:hint="eastAsia"/>
        </w:rPr>
        <w:br/>
      </w:r>
      <w:r>
        <w:rPr>
          <w:rFonts w:hint="eastAsia"/>
        </w:rPr>
        <w:t>　　　　近几年，我国多式联运行业在国家政策的支持下多式联运快速增长，从的8.55亿吨增长到的14.97亿吨。如下图所示：</w:t>
      </w:r>
      <w:r>
        <w:rPr>
          <w:rFonts w:hint="eastAsia"/>
        </w:rPr>
        <w:br/>
      </w:r>
      <w:r>
        <w:rPr>
          <w:rFonts w:hint="eastAsia"/>
        </w:rPr>
        <w:t>　　　　2019-2024年多式联运行业发展现状</w:t>
      </w:r>
      <w:r>
        <w:rPr>
          <w:rFonts w:hint="eastAsia"/>
        </w:rPr>
        <w:br/>
      </w:r>
      <w:r>
        <w:rPr>
          <w:rFonts w:hint="eastAsia"/>
        </w:rPr>
        <w:t>　　　　二、多式联运所属行业单位规模状况</w:t>
      </w:r>
      <w:r>
        <w:rPr>
          <w:rFonts w:hint="eastAsia"/>
        </w:rPr>
        <w:br/>
      </w:r>
      <w:r>
        <w:rPr>
          <w:rFonts w:hint="eastAsia"/>
        </w:rPr>
        <w:t>　　　　三、多式联运所属行业人员规模状况</w:t>
      </w:r>
      <w:r>
        <w:rPr>
          <w:rFonts w:hint="eastAsia"/>
        </w:rPr>
        <w:br/>
      </w:r>
      <w:r>
        <w:rPr>
          <w:rFonts w:hint="eastAsia"/>
        </w:rPr>
        <w:t>　　第二节 2019-2024年中国多式联运所属行业财务能力分析</w:t>
      </w:r>
      <w:r>
        <w:rPr>
          <w:rFonts w:hint="eastAsia"/>
        </w:rPr>
        <w:br/>
      </w:r>
      <w:r>
        <w:rPr>
          <w:rFonts w:hint="eastAsia"/>
        </w:rPr>
        <w:t>　　　　一、多式联运所属行业盈利能力分析</w:t>
      </w:r>
      <w:r>
        <w:rPr>
          <w:rFonts w:hint="eastAsia"/>
        </w:rPr>
        <w:br/>
      </w:r>
      <w:r>
        <w:rPr>
          <w:rFonts w:hint="eastAsia"/>
        </w:rPr>
        <w:t>　　　　二、多式联运所属行业偿债能力分析</w:t>
      </w:r>
      <w:r>
        <w:rPr>
          <w:rFonts w:hint="eastAsia"/>
        </w:rPr>
        <w:br/>
      </w:r>
      <w:r>
        <w:rPr>
          <w:rFonts w:hint="eastAsia"/>
        </w:rPr>
        <w:t>　　　　三、多式联运所属行业营运能力分析</w:t>
      </w:r>
      <w:r>
        <w:rPr>
          <w:rFonts w:hint="eastAsia"/>
        </w:rPr>
        <w:br/>
      </w:r>
      <w:r>
        <w:rPr>
          <w:rFonts w:hint="eastAsia"/>
        </w:rPr>
        <w:t>　　　　四、多式联运所属行业发展能力分析</w:t>
      </w:r>
      <w:r>
        <w:rPr>
          <w:rFonts w:hint="eastAsia"/>
        </w:rPr>
        <w:br/>
      </w:r>
      <w:r>
        <w:rPr>
          <w:rFonts w:hint="eastAsia"/>
        </w:rPr>
        <w:t>　　第三节 2019-2024年中国多式联运行业热点动态</w:t>
      </w:r>
      <w:r>
        <w:rPr>
          <w:rFonts w:hint="eastAsia"/>
        </w:rPr>
        <w:br/>
      </w:r>
      <w:r>
        <w:rPr>
          <w:rFonts w:hint="eastAsia"/>
        </w:rPr>
        <w:t>　　第四节 2024年中国多式联运行业面临的挑战</w:t>
      </w:r>
      <w:r>
        <w:rPr>
          <w:rFonts w:hint="eastAsia"/>
        </w:rPr>
        <w:br/>
      </w:r>
      <w:r>
        <w:rPr>
          <w:rFonts w:hint="eastAsia"/>
        </w:rPr>
        <w:br/>
      </w:r>
      <w:r>
        <w:rPr>
          <w:rFonts w:hint="eastAsia"/>
        </w:rPr>
        <w:t>第五章 中国多式联运所属行业重点地区市场调研</w:t>
      </w:r>
      <w:r>
        <w:rPr>
          <w:rFonts w:hint="eastAsia"/>
        </w:rPr>
        <w:br/>
      </w:r>
      <w:r>
        <w:rPr>
          <w:rFonts w:hint="eastAsia"/>
        </w:rPr>
        <w:t>　　第一节 2019-2024年中国多式联运行业重点城市竞争分析</w:t>
      </w:r>
      <w:r>
        <w:rPr>
          <w:rFonts w:hint="eastAsia"/>
        </w:rPr>
        <w:br/>
      </w:r>
      <w:r>
        <w:rPr>
          <w:rFonts w:hint="eastAsia"/>
        </w:rPr>
        <w:t>　　　　一、北京地区多式联运行业发展现状及特点</w:t>
      </w:r>
      <w:r>
        <w:rPr>
          <w:rFonts w:hint="eastAsia"/>
        </w:rPr>
        <w:br/>
      </w:r>
      <w:r>
        <w:rPr>
          <w:rFonts w:hint="eastAsia"/>
        </w:rPr>
        <w:t>　　　　二、上海地区多式联运发展现状及特点</w:t>
      </w:r>
      <w:r>
        <w:rPr>
          <w:rFonts w:hint="eastAsia"/>
        </w:rPr>
        <w:br/>
      </w:r>
      <w:r>
        <w:rPr>
          <w:rFonts w:hint="eastAsia"/>
        </w:rPr>
        <w:t>　　　　三、广州地区多式联运发展现状及特点</w:t>
      </w:r>
      <w:r>
        <w:rPr>
          <w:rFonts w:hint="eastAsia"/>
        </w:rPr>
        <w:br/>
      </w:r>
      <w:r>
        <w:rPr>
          <w:rFonts w:hint="eastAsia"/>
        </w:rPr>
        <w:t>　　　　四、深圳地区多式联运发展现状及特点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中国多式联运所属行业价格走势及影响因素分析</w:t>
      </w:r>
      <w:r>
        <w:rPr>
          <w:rFonts w:hint="eastAsia"/>
        </w:rPr>
        <w:br/>
      </w:r>
      <w:r>
        <w:rPr>
          <w:rFonts w:hint="eastAsia"/>
        </w:rPr>
        <w:t>　　第一节 国内多式联运行业价格回顾</w:t>
      </w:r>
      <w:r>
        <w:rPr>
          <w:rFonts w:hint="eastAsia"/>
        </w:rPr>
        <w:br/>
      </w:r>
      <w:r>
        <w:rPr>
          <w:rFonts w:hint="eastAsia"/>
        </w:rPr>
        <w:t>　　第二节 国内多式联运行业价格走势预测</w:t>
      </w:r>
      <w:r>
        <w:rPr>
          <w:rFonts w:hint="eastAsia"/>
        </w:rPr>
        <w:br/>
      </w:r>
      <w:r>
        <w:rPr>
          <w:rFonts w:hint="eastAsia"/>
        </w:rPr>
        <w:t>　　第三节 国内多式联运行业价格影响因素分析</w:t>
      </w:r>
      <w:r>
        <w:rPr>
          <w:rFonts w:hint="eastAsia"/>
        </w:rPr>
        <w:br/>
      </w:r>
      <w:r>
        <w:rPr>
          <w:rFonts w:hint="eastAsia"/>
        </w:rPr>
        <w:br/>
      </w:r>
      <w:r>
        <w:rPr>
          <w:rFonts w:hint="eastAsia"/>
        </w:rPr>
        <w:t>第七章 中国多式联运行业细分市场调研分析</w:t>
      </w:r>
      <w:r>
        <w:rPr>
          <w:rFonts w:hint="eastAsia"/>
        </w:rPr>
        <w:br/>
      </w:r>
      <w:r>
        <w:rPr>
          <w:rFonts w:hint="eastAsia"/>
        </w:rPr>
        <w:t>　　第一节 多式联运行业——铁水联运市场调研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多式联运行业——公铁联运市场调研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中国多式联运行业客户调研</w:t>
      </w:r>
      <w:r>
        <w:rPr>
          <w:rFonts w:hint="eastAsia"/>
        </w:rPr>
        <w:br/>
      </w:r>
      <w:r>
        <w:rPr>
          <w:rFonts w:hint="eastAsia"/>
        </w:rPr>
        <w:t>　　　　一、多式联运行业客户偏好调查</w:t>
      </w:r>
      <w:r>
        <w:rPr>
          <w:rFonts w:hint="eastAsia"/>
        </w:rPr>
        <w:br/>
      </w:r>
      <w:r>
        <w:rPr>
          <w:rFonts w:hint="eastAsia"/>
        </w:rPr>
        <w:t>　　　　二、客户对多式联运品牌的首要认知渠道</w:t>
      </w:r>
      <w:r>
        <w:rPr>
          <w:rFonts w:hint="eastAsia"/>
        </w:rPr>
        <w:br/>
      </w:r>
      <w:r>
        <w:rPr>
          <w:rFonts w:hint="eastAsia"/>
        </w:rPr>
        <w:t>　　　　三、多式联运品牌忠诚度调查</w:t>
      </w:r>
      <w:r>
        <w:rPr>
          <w:rFonts w:hint="eastAsia"/>
        </w:rPr>
        <w:br/>
      </w:r>
      <w:r>
        <w:rPr>
          <w:rFonts w:hint="eastAsia"/>
        </w:rPr>
        <w:t>　　　　四、多式联运行业客户消费理念调研</w:t>
      </w:r>
      <w:r>
        <w:rPr>
          <w:rFonts w:hint="eastAsia"/>
        </w:rPr>
        <w:br/>
      </w:r>
      <w:r>
        <w:rPr>
          <w:rFonts w:hint="eastAsia"/>
        </w:rPr>
        <w:br/>
      </w:r>
      <w:r>
        <w:rPr>
          <w:rFonts w:hint="eastAsia"/>
        </w:rPr>
        <w:t>第九章 中国多式联运行业竞争格局分析</w:t>
      </w:r>
      <w:r>
        <w:rPr>
          <w:rFonts w:hint="eastAsia"/>
        </w:rPr>
        <w:br/>
      </w:r>
      <w:r>
        <w:rPr>
          <w:rFonts w:hint="eastAsia"/>
        </w:rPr>
        <w:t>　　第一节 2019-2024年多式联运行业集中度分析</w:t>
      </w:r>
      <w:r>
        <w:rPr>
          <w:rFonts w:hint="eastAsia"/>
        </w:rPr>
        <w:br/>
      </w:r>
      <w:r>
        <w:rPr>
          <w:rFonts w:hint="eastAsia"/>
        </w:rPr>
        <w:t>　　　　一、多式联运市场集中度分析</w:t>
      </w:r>
      <w:r>
        <w:rPr>
          <w:rFonts w:hint="eastAsia"/>
        </w:rPr>
        <w:br/>
      </w:r>
      <w:r>
        <w:rPr>
          <w:rFonts w:hint="eastAsia"/>
        </w:rPr>
        <w:t>　　　　二、多式联运企业集中度分析</w:t>
      </w:r>
      <w:r>
        <w:rPr>
          <w:rFonts w:hint="eastAsia"/>
        </w:rPr>
        <w:br/>
      </w:r>
      <w:r>
        <w:rPr>
          <w:rFonts w:hint="eastAsia"/>
        </w:rPr>
        <w:t>　　第二节 2019-2024年多式联运行业竞争格局分析</w:t>
      </w:r>
      <w:r>
        <w:rPr>
          <w:rFonts w:hint="eastAsia"/>
        </w:rPr>
        <w:br/>
      </w:r>
      <w:r>
        <w:rPr>
          <w:rFonts w:hint="eastAsia"/>
        </w:rPr>
        <w:t>　　　　一、多式联运行业竞争策略分析</w:t>
      </w:r>
      <w:r>
        <w:rPr>
          <w:rFonts w:hint="eastAsia"/>
        </w:rPr>
        <w:br/>
      </w:r>
      <w:r>
        <w:rPr>
          <w:rFonts w:hint="eastAsia"/>
        </w:rPr>
        <w:t>　　　　二、多式联运行业竞争格局展望</w:t>
      </w:r>
      <w:r>
        <w:rPr>
          <w:rFonts w:hint="eastAsia"/>
        </w:rPr>
        <w:br/>
      </w:r>
      <w:r>
        <w:rPr>
          <w:rFonts w:hint="eastAsia"/>
        </w:rPr>
        <w:t>　　　　三、我国多式联运市场竞争趋势</w:t>
      </w:r>
      <w:r>
        <w:rPr>
          <w:rFonts w:hint="eastAsia"/>
        </w:rPr>
        <w:br/>
      </w:r>
      <w:r>
        <w:rPr>
          <w:rFonts w:hint="eastAsia"/>
        </w:rPr>
        <w:br/>
      </w:r>
      <w:r>
        <w:rPr>
          <w:rFonts w:hint="eastAsia"/>
        </w:rPr>
        <w:t>第十章 中国多式联运行业重点企业发展调研</w:t>
      </w:r>
      <w:r>
        <w:rPr>
          <w:rFonts w:hint="eastAsia"/>
        </w:rPr>
        <w:br/>
      </w:r>
      <w:r>
        <w:rPr>
          <w:rFonts w:hint="eastAsia"/>
        </w:rPr>
        <w:t>　　第一节 中铁特货物流股份有限公司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唐山港集团股份有限公司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大连港股份有限公司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营口港务股份有限公司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杭州铁集货运股份有限公司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江苏连云港港口股份有限公司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宁波舟山港股份有限公司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青岛港国际股份有限公司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上海铁洋多式联运有限公司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中铁铁龙集装箱物流股份有限公司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2024-2030年中国多式联运市场预测及发展建议</w:t>
      </w:r>
      <w:r>
        <w:rPr>
          <w:rFonts w:hint="eastAsia"/>
        </w:rPr>
        <w:br/>
      </w:r>
      <w:r>
        <w:rPr>
          <w:rFonts w:hint="eastAsia"/>
        </w:rPr>
        <w:t>　　第一节 2024-2030年中国多式联运市场预测分析</w:t>
      </w:r>
      <w:r>
        <w:rPr>
          <w:rFonts w:hint="eastAsia"/>
        </w:rPr>
        <w:br/>
      </w:r>
      <w:r>
        <w:rPr>
          <w:rFonts w:hint="eastAsia"/>
        </w:rPr>
        <w:t>　　　　一、中国多式联运行业市场规模预测</w:t>
      </w:r>
      <w:r>
        <w:rPr>
          <w:rFonts w:hint="eastAsia"/>
        </w:rPr>
        <w:br/>
      </w:r>
      <w:r>
        <w:rPr>
          <w:rFonts w:hint="eastAsia"/>
        </w:rPr>
        <w:t>　　　　二、中国多式联运行业发展前景展望</w:t>
      </w:r>
      <w:r>
        <w:rPr>
          <w:rFonts w:hint="eastAsia"/>
        </w:rPr>
        <w:br/>
      </w:r>
      <w:r>
        <w:rPr>
          <w:rFonts w:hint="eastAsia"/>
        </w:rPr>
        <w:t>　　第二节 2024-2030年中国多式联运企业发展策略建议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2024-2030年中国多式联运企业营销策略建议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多式联运行业投资的建议及观点</w:t>
      </w:r>
      <w:r>
        <w:rPr>
          <w:rFonts w:hint="eastAsia"/>
        </w:rPr>
        <w:br/>
      </w:r>
      <w:r>
        <w:rPr>
          <w:rFonts w:hint="eastAsia"/>
        </w:rPr>
        <w:t>　　第一节 多式联运行业投资效益分析</w:t>
      </w:r>
      <w:r>
        <w:rPr>
          <w:rFonts w:hint="eastAsia"/>
        </w:rPr>
        <w:br/>
      </w:r>
      <w:r>
        <w:rPr>
          <w:rFonts w:hint="eastAsia"/>
        </w:rPr>
        <w:t>　　第二节 多式联运行业投资风险分析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多式联运行业应对策略</w:t>
      </w:r>
      <w:r>
        <w:rPr>
          <w:rFonts w:hint="eastAsia"/>
        </w:rPr>
        <w:br/>
      </w:r>
      <w:r>
        <w:rPr>
          <w:rFonts w:hint="eastAsia"/>
        </w:rPr>
        <w:t>　　第四节 中智林^多式联运行业的重点客户战略实施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0fcfa56f04542" w:history="1">
        <w:r>
          <w:rPr>
            <w:rStyle w:val="Hyperlink"/>
          </w:rPr>
          <w:t>2024-2030年中国多式联运市场现状全面调研与发展趋势分析报告</w:t>
        </w:r>
      </w:hyperlink>
      <w:r>
        <w:rPr>
          <w:color w:val="C00000"/>
        </w:rPr>
        <w:t>》，报告编号：</w:t>
      </w:r>
      <w:r>
        <w:rPr>
          <w:rFonts w:hint="eastAsia"/>
          <w:color w:val="C00000"/>
        </w:rPr>
        <w:t>2622867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0fcfa56f04542" w:history="1">
        <w:r>
          <w:rPr>
            <w:rStyle w:val="Hyperlink"/>
          </w:rPr>
          <w:t>https://www.20087.com/7/86/DuoShiLianYunFaZhanQuShiFenXi.html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dd0445f6746eb" w:history="1">
      <w:r>
        <w:rPr>
          <w:rStyle w:val="Hyperlink"/>
        </w:rPr>
        <w:t>2024-2030年中国多式联运市场现状全面调研与发展趋势分析报告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uoShiLianYunFaZhanQuShiFenXi.html" TargetMode="External" Id="R0e30fcfa56f04542" /></Relationships>
</file>

<file path=word/_rels/header2.xml.rels>&#65279;<?xml version="1.0" encoding="utf-8"?><Relationships xmlns="http://schemas.openxmlformats.org/package/2006/relationships"><Relationship Type="http://schemas.openxmlformats.org/officeDocument/2006/relationships/hyperlink" Target="https://www.20087.com/7/86/DuoShiLianYunFaZhanQuShiFenXi.html" TargetMode="External" Id="R6eadd0445f67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2024-03-03T00:36:00Z</dcterms:created>
  <dcterms:modified xsi:type="dcterms:W3CDTF">2024-03-03T01:36:00Z</dcterms:modified>
  <dc:subject>2024-2030年中国多式联运市场现状全面调研与发展趋势分析报告</dc:subject>
  <dc:title>2024-2030年中国多式联运市场现状全面调研与发展趋势分析报告</dc:title>
  <cp:keywords>2024-2030年中国多式联运市场现状全面调研与发展趋势分析报告</cp:keywords>
  <dc:description>2024-2030年中国多式联运市场现状全面调研与发展趋势分析报告</dc:description>
</cp:coreProperties>
</file>