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d74f521a4f04" w:history="1">
              <w:r>
                <w:rPr>
                  <w:rStyle w:val="Hyperlink"/>
                </w:rPr>
                <w:t>2025-2031年中国殡仪车行业发展调研与前景趋势预测报告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d74f521a4f04" w:history="1">
              <w:r>
                <w:rPr>
                  <w:rStyle w:val="Hyperlink"/>
                </w:rPr>
                <w:t>2025-2031年中国殡仪车行业发展调研与前景趋势预测报告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3d74f521a4f04" w:history="1">
                <w:r>
                  <w:rPr>
                    <w:rStyle w:val="Hyperlink"/>
                  </w:rPr>
                  <w:t>https://www.20087.com/7/86/BinYiCheHangYeQianJing.html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特殊服务车辆，其设计和配置需满足尊重逝者、提供专业运输的需求。目前，殡仪车不仅注重外观的庄严与内饰的舒适性，还配备了专业的遗体保存设施，如恒温棺、空气净化系统等，确保遗体在运输过程中的尊严与卫生。随着社会文明的进步，对殡仪车的人性化设计和个性化服务要求越来越高。</w:t>
      </w:r>
      <w:r>
        <w:rPr>
          <w:rFonts w:hint="eastAsia"/>
        </w:rPr>
        <w:br/>
      </w:r>
      <w:r>
        <w:rPr>
          <w:rFonts w:hint="eastAsia"/>
        </w:rPr>
        <w:t>　　殡仪车未来的发展将更加注重人性化、定制化与科技融合。智能化技术的应用，如遗体状态监测、车辆定位追踪、远程调度系统等，将提升服务的专业性和效率。车辆设计上，除了继续优化遗体保存技术，还将关注家属的情感需求，提供更私密、温馨的送别空间。环保材料的应用和新能源车型的开发，将顺应全球绿色发展趋势，减少环境污染。此外，随着殡葬服务模式的多样化，殡仪车也可能向多功能、移动服务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d74f521a4f04" w:history="1">
        <w:r>
          <w:rPr>
            <w:rStyle w:val="Hyperlink"/>
          </w:rPr>
          <w:t>2025-2031年中国殡仪车行业发展调研与前景趋势预测报告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殡仪车行业的市场规模、竞争格局及技术发展现状。报告详细梳理了殡仪车产业链结构、区域分布特征及殡仪车市场需求变化，重点评估了殡仪车重点企业的市场表现与战略布局。通过对政策环境、技术创新方向及消费趋势的分析，科学预测了殡仪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殡仪车行业概述</w:t>
      </w:r>
      <w:r>
        <w:rPr>
          <w:rFonts w:hint="eastAsia"/>
        </w:rPr>
        <w:br/>
      </w:r>
      <w:r>
        <w:rPr>
          <w:rFonts w:hint="eastAsia"/>
        </w:rPr>
        <w:t>　　第一节 殡仪车定义与分类</w:t>
      </w:r>
      <w:r>
        <w:rPr>
          <w:rFonts w:hint="eastAsia"/>
        </w:rPr>
        <w:br/>
      </w:r>
      <w:r>
        <w:rPr>
          <w:rFonts w:hint="eastAsia"/>
        </w:rPr>
        <w:t>　　第二节 殡仪车应用领域</w:t>
      </w:r>
      <w:r>
        <w:rPr>
          <w:rFonts w:hint="eastAsia"/>
        </w:rPr>
        <w:br/>
      </w:r>
      <w:r>
        <w:rPr>
          <w:rFonts w:hint="eastAsia"/>
        </w:rPr>
        <w:t>　　第三节 殡仪车行业经济指标分析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殡仪车产业链及经营模式分析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三、殡仪车销售模式及销售渠道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全球殡仪车市场发展综述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2019-2024年全球殡仪车市场规模与趋势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主要国家与地区殡仪车市场分析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2025-2031年全球殡仪车行业发展趋势与前景预测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中国殡仪车行业市场分析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2024-2025年殡仪车产能与投资动态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一、国内殡仪车产能及利用情况</w:t>
      </w:r>
      <w:r>
        <w:rPr>
          <w:rFonts w:hint="eastAsia"/>
        </w:rPr>
        <w:br/>
      </w:r>
      <w:r>
        <w:rPr>
          <w:rFonts w:hint="eastAsia"/>
        </w:rPr>
        <w:t>　　　　二、殡仪车产能扩张与投资动态</w:t>
      </w:r>
      <w:r>
        <w:rPr>
          <w:rFonts w:hint="eastAsia"/>
        </w:rPr>
        <w:br/>
      </w:r>
      <w:r>
        <w:rPr>
          <w:rFonts w:hint="eastAsia"/>
        </w:rPr>
        <w:t>　　第二节 殡仪车行业产量情况分析与趋势预测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一、2019-2024年殡仪车行业产量数据统计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1、2019-2024年殡仪车产量及增长趋势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2、2019-2024年殡仪车细分产品产量及份额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二、影响殡仪车产量的关键因素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三、2025-2031年殡仪车产量预测</w:t>
      </w:r>
      <w:r>
        <w:rPr>
          <w:rFonts w:hint="eastAsia"/>
        </w:rPr>
        <w:br/>
      </w:r>
      <w:r>
        <w:rPr>
          <w:rFonts w:hint="eastAsia"/>
        </w:rPr>
        <w:t>　　第三节 2025-2031年殡仪车市场需求与销售分析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一、2024-2025年殡仪车行业需求现状</w:t>
      </w:r>
      <w:r>
        <w:rPr>
          <w:rFonts w:hint="eastAsia"/>
        </w:rPr>
        <w:br/>
      </w:r>
      <w:r>
        <w:rPr>
          <w:rFonts w:hint="eastAsia"/>
        </w:rPr>
        <w:t>　　　　二、殡仪车客户群体与需求特点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三、2019-2024年殡仪车行业销售规模分析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四、2025-2031年殡仪车市场增长潜力与规模预测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2024-2025年殡仪车行业技术发展现状及趋势分析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国内外殡仪车行业技术差异与原因</w:t>
      </w:r>
      <w:r>
        <w:rPr>
          <w:rFonts w:hint="eastAsia"/>
        </w:rPr>
        <w:br/>
      </w:r>
      <w:r>
        <w:rPr>
          <w:rFonts w:hint="eastAsia"/>
        </w:rPr>
        <w:t>　　第三节 殡仪车行业技术发展方向、趋势预测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殡仪车细分市场分析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一、2024-2025年殡仪车主要细分产品市场现状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殡仪车下游应用与客户群体分析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一、2024-2025年殡仪车各应用领域市场现状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一、2019-2024年殡仪车市场价格走势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殡仪车定价策略与方法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2025-2031年殡仪车价格竞争态势与趋势预测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2024-2025年重点区域殡仪车市场发展概况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二、2019-2024年殡仪车市场需求规模情况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三、2025-2031年殡仪车行业发展潜力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二、2019-2024年殡仪车市场需求规模情况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三、2025-2031年殡仪车行业发展潜力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二、2019-2024年殡仪车市场需求规模情况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三、2025-2031年殡仪车行业发展潜力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二、2019-2024年殡仪车市场需求规模情况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三、2025-2031年殡仪车行业发展潜力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二、2019-2024年殡仪车市场需求规模情况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三、2025-2031年殡仪车行业发展潜力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2019-2024年中国殡仪车行业进出口情况分析</w:t>
      </w:r>
      <w:r>
        <w:rPr>
          <w:rFonts w:hint="eastAsia"/>
        </w:rPr>
        <w:br/>
      </w:r>
      <w:r>
        <w:rPr>
          <w:rFonts w:hint="eastAsia"/>
        </w:rPr>
        <w:t>　　第一节 殡仪车行业进口情况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一、2019-2024年殡仪车进口规模及增长情况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二、殡仪车主要进口来源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殡仪车行业出口情况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一、2019-2024年殡仪车出口规模及增长情况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二、殡仪车主要出口目的地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2019-2024年中国殡仪车行业总体发展与财务状况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2019-2024年中国殡仪车行业规模情况</w:t>
      </w:r>
      <w:r>
        <w:rPr>
          <w:rFonts w:hint="eastAsia"/>
        </w:rPr>
        <w:br/>
      </w:r>
      <w:r>
        <w:rPr>
          <w:rFonts w:hint="eastAsia"/>
        </w:rPr>
        <w:t>　　　　一、殡仪车行业企业数量规模</w:t>
      </w:r>
      <w:r>
        <w:rPr>
          <w:rFonts w:hint="eastAsia"/>
        </w:rPr>
        <w:br/>
      </w:r>
      <w:r>
        <w:rPr>
          <w:rFonts w:hint="eastAsia"/>
        </w:rPr>
        <w:t>　　　　二、殡仪车行业从业人员规模</w:t>
      </w:r>
      <w:r>
        <w:rPr>
          <w:rFonts w:hint="eastAsia"/>
        </w:rPr>
        <w:br/>
      </w:r>
      <w:r>
        <w:rPr>
          <w:rFonts w:hint="eastAsia"/>
        </w:rPr>
        <w:t>　　　　三、殡仪车行业市场敏感性分析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2019-2024年中国殡仪车行业财务能力分析</w:t>
      </w:r>
      <w:r>
        <w:rPr>
          <w:rFonts w:hint="eastAsia"/>
        </w:rPr>
        <w:br/>
      </w:r>
      <w:r>
        <w:rPr>
          <w:rFonts w:hint="eastAsia"/>
        </w:rPr>
        <w:t>　　　　一、殡仪车行业盈利能力</w:t>
      </w:r>
      <w:r>
        <w:rPr>
          <w:rFonts w:hint="eastAsia"/>
        </w:rPr>
        <w:br/>
      </w:r>
      <w:r>
        <w:rPr>
          <w:rFonts w:hint="eastAsia"/>
        </w:rPr>
        <w:t>　　　　二、殡仪车行业偿债能力</w:t>
      </w:r>
      <w:r>
        <w:rPr>
          <w:rFonts w:hint="eastAsia"/>
        </w:rPr>
        <w:br/>
      </w:r>
      <w:r>
        <w:rPr>
          <w:rFonts w:hint="eastAsia"/>
        </w:rPr>
        <w:t>　　　　三、殡仪车行业营运能力</w:t>
      </w:r>
      <w:r>
        <w:rPr>
          <w:rFonts w:hint="eastAsia"/>
        </w:rPr>
        <w:br/>
      </w:r>
      <w:r>
        <w:rPr>
          <w:rFonts w:hint="eastAsia"/>
        </w:rPr>
        <w:t>　　　　四、殡仪车行业发展能力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二、企业殡仪车业务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中国殡仪车行业竞争格局分析</w:t>
      </w:r>
      <w:r>
        <w:rPr>
          <w:rFonts w:hint="eastAsia"/>
        </w:rPr>
        <w:br/>
      </w:r>
      <w:r>
        <w:rPr>
          <w:rFonts w:hint="eastAsia"/>
        </w:rPr>
        <w:t>　　第一节 殡仪车行业竞争格局总览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2024-2025年殡仪车行业竞争力分析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2019-2024年殡仪车行业企业并购活动分析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2024-2025年殡仪车行业会展与招投标活动分析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一、殡仪车行业会展活动及其市场影响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2025年中国殡仪车企业发展企业发展策略与建议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殡仪车销售模式与渠道策略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殡仪车品牌与市场推广策略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殡仪车研发投入与技术创新能力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殡仪车合作联盟与资源整合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中国殡仪车行业风险与对策</w:t>
      </w:r>
      <w:r>
        <w:rPr>
          <w:rFonts w:hint="eastAsia"/>
        </w:rPr>
        <w:br/>
      </w:r>
      <w:r>
        <w:rPr>
          <w:rFonts w:hint="eastAsia"/>
        </w:rPr>
        <w:t>　　第一节 殡仪车行业SWOT分析</w:t>
      </w:r>
      <w:r>
        <w:rPr>
          <w:rFonts w:hint="eastAsia"/>
        </w:rPr>
        <w:br/>
      </w:r>
      <w:r>
        <w:rPr>
          <w:rFonts w:hint="eastAsia"/>
        </w:rPr>
        <w:t>　　　　一、殡仪车行业优势</w:t>
      </w:r>
      <w:r>
        <w:rPr>
          <w:rFonts w:hint="eastAsia"/>
        </w:rPr>
        <w:br/>
      </w:r>
      <w:r>
        <w:rPr>
          <w:rFonts w:hint="eastAsia"/>
        </w:rPr>
        <w:t>　　　　二、殡仪车行业劣势</w:t>
      </w:r>
      <w:r>
        <w:rPr>
          <w:rFonts w:hint="eastAsia"/>
        </w:rPr>
        <w:br/>
      </w:r>
      <w:r>
        <w:rPr>
          <w:rFonts w:hint="eastAsia"/>
        </w:rPr>
        <w:t>　　　　三、殡仪车市场机会</w:t>
      </w:r>
      <w:r>
        <w:rPr>
          <w:rFonts w:hint="eastAsia"/>
        </w:rPr>
        <w:br/>
      </w:r>
      <w:r>
        <w:rPr>
          <w:rFonts w:hint="eastAsia"/>
        </w:rPr>
        <w:t>　　　　四、殡仪车市场威胁</w:t>
      </w:r>
      <w:r>
        <w:rPr>
          <w:rFonts w:hint="eastAsia"/>
        </w:rPr>
        <w:br/>
      </w:r>
      <w:r>
        <w:rPr>
          <w:rFonts w:hint="eastAsia"/>
        </w:rPr>
        <w:t>　　第二节 殡仪车行业风险及对策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2025-2031年中国殡仪车行业前景与发展趋势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2024-2025年殡仪车行业发展环境分析</w:t>
      </w:r>
      <w:r>
        <w:rPr>
          <w:rFonts w:hint="eastAsia"/>
        </w:rPr>
        <w:br/>
      </w:r>
      <w:r>
        <w:rPr>
          <w:rFonts w:hint="eastAsia"/>
        </w:rPr>
        <w:t>　　　　一、殡仪车行业主管部门与监管体制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二、殡仪车行业主要法律法规及政策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三、殡仪车行业标准与质量监管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2025-2031年殡仪车行业发展趋势与方向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2025-2031年殡仪车行业发展潜力与机遇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殡仪车行业研究结论与建议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中^智^林－殡仪车行业发展建议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殡仪车行业历程</w:t>
      </w:r>
      <w:r>
        <w:rPr>
          <w:rFonts w:hint="eastAsia"/>
        </w:rPr>
        <w:br/>
      </w:r>
      <w:r>
        <w:rPr>
          <w:rFonts w:hint="eastAsia"/>
        </w:rPr>
        <w:t>　　图表 殡仪车行业生命周期</w:t>
      </w:r>
      <w:r>
        <w:rPr>
          <w:rFonts w:hint="eastAsia"/>
        </w:rPr>
        <w:br/>
      </w:r>
      <w:r>
        <w:rPr>
          <w:rFonts w:hint="eastAsia"/>
        </w:rPr>
        <w:t>　　图表 殡仪车行业产业链分析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2019-2024年殡仪车行业市场容量分析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2019-2024年中国殡仪车行业产量及增长趋势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2019-2024年中国殡仪车市场需求量及增速统计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2025年中国殡仪车行业需求领域分布格局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2019-2024年中国殡仪车行业盈利情况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2019-2024年中国殡仪车行业利润总额统计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2019-2024年中国殡仪车进口金额分析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2019-2024年中国殡仪车出口数量分析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2019-2024年中国殡仪车出口金额分析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2025年中国殡仪车进口国家及地区分析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2025年中国殡仪车出口国家及地区分析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2019-2024年中国殡仪车行业企业数量情况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2019-2024年中国殡仪车行业企业平均规模情况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**地区殡仪车市场规模及增长情况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**地区殡仪车行业市场需求情况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2025-2031年中国殡仪车行业产量预测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2025-2031年中国殡仪车市场需求量预测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2025-2031年中国殡仪车行业供需平衡预测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2025-2031年中国殡仪车市场容量预测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2025-2031年中国殡仪车市场规模预测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2025-2031年中国殡仪车发展趋势预测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d74f521a4f04" w:history="1">
        <w:r>
          <w:rPr>
            <w:rStyle w:val="Hyperlink"/>
          </w:rPr>
          <w:t>2025-2031年中国殡仪车行业发展调研与前景趋势预测报告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3d74f521a4f04" w:history="1">
        <w:r>
          <w:rPr>
            <w:rStyle w:val="Hyperlink"/>
          </w:rPr>
          <w:t>https://www.20087.com/7/86/BinYiCheHangYeQianJing.html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热点：殡仪车联系方式、殡仪车电话号码多少、在天津植树葬大概多少钱、殡仪车长途怎么收费、殡仪车多少钱一辆、殡仪车出车收费标准、农村灵车图片、殡仪车是干嘛的、冰棺批发价格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0c1fd530c4f6b" w:history="1">
      <w:r>
        <w:rPr>
          <w:rStyle w:val="Hyperlink"/>
        </w:rPr>
        <w:t>2025-2031年中国殡仪车行业发展调研与前景趋势预测报告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inYiCheHangYeQianJing.html" TargetMode="External" Id="Rc5c3d74f521a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inYiCheHangYeQianJing.html" TargetMode="External" Id="Rbe80c1fd530c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2024-12-31T02:17:00Z</dcterms:created>
  <dcterms:modified xsi:type="dcterms:W3CDTF">2024-12-31T03:17:00Z</dcterms:modified>
  <dc:subject>2025-2031年中国殡仪车行业发展调研与前景趋势预测报告</dc:subject>
  <dc:title>2025-2031年中国殡仪车行业发展调研与前景趋势预测报告</dc:title>
  <cp:keywords>2025-2031年中国殡仪车行业发展调研与前景趋势预测报告</cp:keywords>
  <dc:description>2025-2031年中国殡仪车行业发展调研与前景趋势预测报告</dc:description>
</cp:coreProperties>
</file>