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35d7ae65041b4" w:history="1">
              <w:r>
                <w:rPr>
                  <w:rStyle w:val="Hyperlink"/>
                </w:rPr>
                <w:t>中国汽车膜市场研究与发展趋势报告（2025-2031年）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35d7ae65041b4" w:history="1">
              <w:r>
                <w:rPr>
                  <w:rStyle w:val="Hyperlink"/>
                </w:rPr>
                <w:t>中国汽车膜市场研究与发展趋势报告（2025-2031年）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35d7ae65041b4" w:history="1">
                <w:r>
                  <w:rPr>
                    <w:rStyle w:val="Hyperlink"/>
                  </w:rPr>
                  <w:t>https://www.20087.com/7/56/QiCheMoDeQianJingQuShi.html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膜是一种汽车美容和防护产品，近年来随着汽车保有量的增加和消费者对个性化需求的追求，市场需求持续增长。目前，汽车膜市场正从单一的防晒隔热功能向多功能、高性能方向发展，如防爆、隐私保护、信号屏蔽和自修复功能的薄膜产品。同时，环保型汽车膜，采用低VOC材料和可回收设计，符合绿色消费趋势。</w:t>
      </w:r>
      <w:r>
        <w:rPr>
          <w:rFonts w:hint="eastAsia"/>
        </w:rPr>
        <w:br/>
      </w:r>
      <w:r>
        <w:rPr>
          <w:rFonts w:hint="eastAsia"/>
        </w:rPr>
        <w:t>　　未来，汽车膜将更加注重智能特性和环保性能。一方面，通过集成智能调光和感应技术，汽车膜将实现自动调节透光率，适应不同光照条件，提高驾驶安全和舒适度。另一方面，汽车膜将与纳米技术和生物基材料结合，开发具有抗菌、除醛和自清洁功能的产品，改善车内空气质量。此外，随着自动驾驶技术的发展，汽车膜将探索与传感器和显示技术的集成，成为智能汽车界面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35d7ae65041b4" w:history="1">
        <w:r>
          <w:rPr>
            <w:rStyle w:val="Hyperlink"/>
          </w:rPr>
          <w:t>中国汽车膜市场研究与发展趋势报告（2025-2031年）</w:t>
        </w:r>
      </w:hyperlink>
      <w:r>
        <w:rPr>
          <w:rFonts w:hint="eastAsia"/>
        </w:rPr>
        <w:t>》通过严谨的分析、翔实的数据及直观的图表，系统解析了汽车膜行业的市场规模、需求变化、价格波动及产业链结构。报告全面评估了当前汽车膜市场现状，科学预测了未来市场前景与发展趋势，重点剖析了汽车膜细分市场的机遇与挑战。同时，报告对汽车膜重点企业的竞争地位及市场集中度进行了评估，为汽车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汽车膜行业界定</w:t>
      </w:r>
      <w:r>
        <w:rPr>
          <w:rFonts w:hint="eastAsia"/>
        </w:rPr>
        <w:br/>
      </w:r>
      <w:r>
        <w:rPr>
          <w:rFonts w:hint="eastAsia"/>
        </w:rPr>
        <w:t>　　第一节 汽车膜行业定义</w:t>
      </w:r>
      <w:r>
        <w:rPr>
          <w:rFonts w:hint="eastAsia"/>
        </w:rPr>
        <w:br/>
      </w:r>
      <w:r>
        <w:rPr>
          <w:rFonts w:hint="eastAsia"/>
        </w:rPr>
        <w:t>　　第二节 汽车膜行业特点分析</w:t>
      </w:r>
      <w:r>
        <w:rPr>
          <w:rFonts w:hint="eastAsia"/>
        </w:rPr>
        <w:br/>
      </w:r>
      <w:r>
        <w:rPr>
          <w:rFonts w:hint="eastAsia"/>
        </w:rPr>
        <w:t>　　第三节 汽车膜行业发展历程</w:t>
      </w:r>
      <w:r>
        <w:rPr>
          <w:rFonts w:hint="eastAsia"/>
        </w:rPr>
        <w:br/>
      </w:r>
      <w:r>
        <w:rPr>
          <w:rFonts w:hint="eastAsia"/>
        </w:rPr>
        <w:t>　　第四节 汽车膜产业链分析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全球汽车膜行业总体情况</w:t>
      </w:r>
      <w:r>
        <w:rPr>
          <w:rFonts w:hint="eastAsia"/>
        </w:rPr>
        <w:br/>
      </w:r>
      <w:r>
        <w:rPr>
          <w:rFonts w:hint="eastAsia"/>
        </w:rPr>
        <w:t>　　第二节 汽车膜行业重点国家、地区市场分析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2024-2025年中国汽车膜行业发展环境分析</w:t>
      </w:r>
      <w:r>
        <w:rPr>
          <w:rFonts w:hint="eastAsia"/>
        </w:rPr>
        <w:br/>
      </w:r>
      <w:r>
        <w:rPr>
          <w:rFonts w:hint="eastAsia"/>
        </w:rPr>
        <w:t>　　第一节 汽车膜行业经济环境分析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汽车膜行业政策环境分析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一、汽车膜行业相关政策</w:t>
      </w:r>
      <w:r>
        <w:rPr>
          <w:rFonts w:hint="eastAsia"/>
        </w:rPr>
        <w:br/>
      </w:r>
      <w:r>
        <w:rPr>
          <w:rFonts w:hint="eastAsia"/>
        </w:rPr>
        <w:t>　　　　二、汽车膜行业相关标准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当前我国汽车膜技术发展现状</w:t>
      </w:r>
      <w:r>
        <w:rPr>
          <w:rFonts w:hint="eastAsia"/>
        </w:rPr>
        <w:br/>
      </w:r>
      <w:r>
        <w:rPr>
          <w:rFonts w:hint="eastAsia"/>
        </w:rPr>
        <w:t>　　第二节 中外汽车膜技术差距及产生差距的主要原因分析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提高我国汽车膜技术的对策</w:t>
      </w:r>
      <w:r>
        <w:rPr>
          <w:rFonts w:hint="eastAsia"/>
        </w:rPr>
        <w:br/>
      </w:r>
      <w:r>
        <w:rPr>
          <w:rFonts w:hint="eastAsia"/>
        </w:rPr>
        <w:t>　　第四节 我国汽车膜研发、设计发展趋势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一、2019-2024年汽车膜行业市场需求情况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一、2019-2024年汽车膜行业产量统计</w:t>
      </w:r>
      <w:r>
        <w:rPr>
          <w:rFonts w:hint="eastAsia"/>
        </w:rPr>
        <w:br/>
      </w:r>
      <w:r>
        <w:rPr>
          <w:rFonts w:hint="eastAsia"/>
        </w:rPr>
        <w:t>　　　　二、汽车膜行业市场供给特点分析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三、2025-2031年汽车膜行业产量预测</w:t>
      </w:r>
      <w:r>
        <w:rPr>
          <w:rFonts w:hint="eastAsia"/>
        </w:rPr>
        <w:br/>
      </w:r>
      <w:r>
        <w:rPr>
          <w:rFonts w:hint="eastAsia"/>
        </w:rPr>
        <w:t>　　第四节 汽车膜行业市场供需平衡状况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中国汽车膜行业进出口情况分析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三、2025-2031年汽车膜行业出口情况预测</w:t>
      </w:r>
      <w:r>
        <w:rPr>
          <w:rFonts w:hint="eastAsia"/>
        </w:rPr>
        <w:br/>
      </w:r>
      <w:r>
        <w:rPr>
          <w:rFonts w:hint="eastAsia"/>
        </w:rPr>
        <w:t>　　第二节 汽车膜行业进口情况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三、2025-2031年汽车膜行业进口情况预测</w:t>
      </w:r>
      <w:r>
        <w:rPr>
          <w:rFonts w:hint="eastAsia"/>
        </w:rPr>
        <w:br/>
      </w:r>
      <w:r>
        <w:rPr>
          <w:rFonts w:hint="eastAsia"/>
        </w:rPr>
        <w:t>　　第三节 汽车膜行业进出口面临的挑战及对策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中国汽车膜行业产品价格监测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一、汽车膜市场价格特征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二、当前汽车膜市场价格评述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2025-2031年汽车膜行业投资特性分析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一、汽车膜行业进入壁垒</w:t>
      </w:r>
      <w:r>
        <w:rPr>
          <w:rFonts w:hint="eastAsia"/>
        </w:rPr>
        <w:br/>
      </w:r>
      <w:r>
        <w:rPr>
          <w:rFonts w:hint="eastAsia"/>
        </w:rPr>
        <w:t>　　　　二、汽车膜行业盈利模式</w:t>
      </w:r>
      <w:r>
        <w:rPr>
          <w:rFonts w:hint="eastAsia"/>
        </w:rPr>
        <w:br/>
      </w:r>
      <w:r>
        <w:rPr>
          <w:rFonts w:hint="eastAsia"/>
        </w:rPr>
        <w:t>　　　　三、汽车膜行业盈利因素</w:t>
      </w:r>
      <w:r>
        <w:rPr>
          <w:rFonts w:hint="eastAsia"/>
        </w:rPr>
        <w:br/>
      </w:r>
      <w:r>
        <w:rPr>
          <w:rFonts w:hint="eastAsia"/>
        </w:rPr>
        <w:t>　　第三节 汽车膜行业“波特五力模型”分析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汽车膜企业竞争策略分析</w:t>
      </w:r>
      <w:r>
        <w:rPr>
          <w:rFonts w:hint="eastAsia"/>
        </w:rPr>
        <w:br/>
      </w:r>
      <w:r>
        <w:rPr>
          <w:rFonts w:hint="eastAsia"/>
        </w:rPr>
        <w:t>　　第一节 汽车膜市场竞争策略分析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二、2025-2031年汽车膜市场前景分析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汽车膜行业发展建议分析</w:t>
      </w:r>
      <w:r>
        <w:rPr>
          <w:rFonts w:hint="eastAsia"/>
        </w:rPr>
        <w:br/>
      </w:r>
      <w:r>
        <w:rPr>
          <w:rFonts w:hint="eastAsia"/>
        </w:rPr>
        <w:t>　　第一节 汽车膜行业研究结论及建议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(中^智^林)汽车膜行业竞争策略总结及建议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2025年汽车膜行业壁垒</w:t>
      </w:r>
      <w:r>
        <w:rPr>
          <w:rFonts w:hint="eastAsia"/>
        </w:rPr>
        <w:br/>
      </w:r>
      <w:r>
        <w:rPr>
          <w:rFonts w:hint="eastAsia"/>
        </w:rPr>
        <w:t>　　图表 2025年汽车膜市场前景分析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2025-2031年中国汽车膜市场需求预测</w:t>
      </w:r>
      <w:r>
        <w:rPr>
          <w:rFonts w:hint="eastAsia"/>
        </w:rPr>
        <w:br/>
      </w:r>
      <w:r>
        <w:rPr>
          <w:rFonts w:hint="eastAsia"/>
        </w:rPr>
        <w:t>　　图表 2025年汽车膜发展趋势预测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35d7ae65041b4" w:history="1">
        <w:r>
          <w:rPr>
            <w:rStyle w:val="Hyperlink"/>
          </w:rPr>
          <w:t>中国汽车膜市场研究与发展趋势报告（2025-2031年）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35d7ae65041b4" w:history="1">
        <w:r>
          <w:rPr>
            <w:rStyle w:val="Hyperlink"/>
          </w:rPr>
          <w:t>https://www.20087.com/7/56/QiCheMoDeQianJingQuShi.html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热点：汽车贴膜有必要吗、汽车膜有哪些品牌比较好、汽车膜的种类、汽车膜哪个品牌隔热效果最好、车膜图片、汽车膜贴里面还是贴外面、普通车膜、汽车膜多久换一次比较好、汽车隔热膜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0a7875d924e51" w:history="1">
      <w:r>
        <w:rPr>
          <w:rStyle w:val="Hyperlink"/>
        </w:rPr>
        <w:t>中国汽车膜市场研究与发展趋势报告（2025-2031年）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QiCheMoDeQianJingQuShi.html" TargetMode="External" Id="R68335d7ae650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QiCheMoDeQianJingQuShi.html" TargetMode="External" Id="R0930a7875d92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2024-11-17T08:52:00Z</dcterms:created>
  <dcterms:modified xsi:type="dcterms:W3CDTF">2024-11-17T09:52:00Z</dcterms:modified>
  <dc:subject>中国汽车膜市场研究与发展趋势报告（2025-2031年）</dc:subject>
  <dc:title>中国汽车膜市场研究与发展趋势报告（2025-2031年）</dc:title>
  <cp:keywords>中国汽车膜市场研究与发展趋势报告（2025-2031年）</cp:keywords>
  <dc:description>中国汽车膜市场研究与发展趋势报告（2025-2031年）</dc:description>
</cp:coreProperties>
</file>