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4f65d606b4db9" w:history="1">
              <w:r>
                <w:rPr>
                  <w:rStyle w:val="Hyperlink"/>
                </w:rPr>
                <w:t>2025-2031年全球与中国涡轮控制系统行业研究及市场前景报告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4f65d606b4db9" w:history="1">
              <w:r>
                <w:rPr>
                  <w:rStyle w:val="Hyperlink"/>
                </w:rPr>
                <w:t>2025-2031年全球与中国涡轮控制系统行业研究及市场前景报告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4f65d606b4db9" w:history="1">
                <w:r>
                  <w:rPr>
                    <w:rStyle w:val="Hyperlink"/>
                  </w:rPr>
                  <w:t>https://www.20087.com/7/86/WoLunKongZhiXiTongDeFaZhanQianJing.html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控制系统是用于监测、调节与保护燃气轮机、蒸汽轮机及航空发动机等旋转动力设备的核心自动化系统，确保涡轮机组在各种工况下安全、稳定、高效地运行。该系统通过采集转速、温度、压力、振动、流量等关键参数，实时调整燃料供给、空气流量、导叶角度及冷却系统，实现对启动、加速、稳态运行、减速及停机全过程的精确控制。现代涡轮控制系统采用分布式架构，由现场传感器、可编程逻辑控制器（PLC）、人机界面（HMI）及通信网络组成，具备多重冗余设计与故障自诊断能力，符合严苛的工业安全标准。控制算法基于复杂的动态模型，能够快速响应负载变化与外部扰动，维持转速稳定与功率输出。在发电、航空、船舶推进及工业驱动等领域，涡轮控制系统是保障设备性能与可靠性的关键。系统还需集成保护逻辑，如超速保护、振动跳闸、温度超限等，防止设备损坏与安全事故。操作人员通过中央控制室实现远程监控与干预，确保运行透明化与响应及时性。</w:t>
      </w:r>
      <w:r>
        <w:rPr>
          <w:rFonts w:hint="eastAsia"/>
        </w:rPr>
        <w:br/>
      </w:r>
      <w:r>
        <w:rPr>
          <w:rFonts w:hint="eastAsia"/>
        </w:rPr>
        <w:t>　　未来，涡轮控制系统将向更高层次的智能化、预测性维护与系统级优化方向发展。先进过程控制（APC）与模型预测控制（MPC）技术的深度应用将提升系统对非线性、多变量耦合过程的调节能力，实现更优的燃烧效率、更低的排放与更平滑的动态响应。边缘计算与实时数据分析能力的增强，将支持在本地完成复杂算法运算，减少对中心服务器的依赖，提高控制速度与可靠性。预测性维护功能将整合历史运行数据、振动频谱分析与热力学模型，提前识别轴承磨损、叶片积垢或燃烧不均等潜在故障，安排精准维修，减少非计划停机。系统将更深度融入工厂或电站的整体能源管理系统，与电网调度、燃料供应及余热利用系统协同优化，提升综合能源效率。网络安全防护机制将全面升级，采用加密通信、身份认证与入侵检测技术，抵御网络攻击风险。在航空与舰船领域，控制系统将支持更复杂的任务剖面与自主决策能力。此外，标准化开放平台与模块化软件架构将促进不同厂商设备的互操作性，降低集成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4f65d606b4db9" w:history="1">
        <w:r>
          <w:rPr>
            <w:rStyle w:val="Hyperlink"/>
          </w:rPr>
          <w:t>2025-2031年全球与中国涡轮控制系统行业研究及市场前景报告</w:t>
        </w:r>
      </w:hyperlink>
      <w:r>
        <w:rPr>
          <w:rFonts w:hint="eastAsia"/>
        </w:rPr>
        <w:t>》从市场规模、需求变化及价格动态等维度，系统解析了涡轮控制系统行业的现状与发展趋势。报告深入分析了涡轮控制系统产业链各环节，科学预测了市场前景与技术发展方向，同时聚焦涡轮控制系统细分市场特点及重点企业的经营表现，揭示了涡轮控制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涡轮控制系统市场概述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按照不同产品类型，涡轮控制系统主要可以分为如下几个类别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全球不同产品类型涡轮控制系统销售额增长趋势2020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汽轮机控制系统</w:t>
      </w:r>
      <w:r>
        <w:rPr>
          <w:rFonts w:hint="eastAsia"/>
        </w:rPr>
        <w:br/>
      </w:r>
      <w:r>
        <w:rPr>
          <w:rFonts w:hint="eastAsia"/>
        </w:rPr>
        <w:t>　　　　1.2.3 燃气轮机控制系统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从不同应用，涡轮控制系统主要包括如下几个方面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全球不同应用涡轮控制系统销售额增长趋势2020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速度控制</w:t>
      </w:r>
      <w:r>
        <w:rPr>
          <w:rFonts w:hint="eastAsia"/>
        </w:rPr>
        <w:br/>
      </w:r>
      <w:r>
        <w:rPr>
          <w:rFonts w:hint="eastAsia"/>
        </w:rPr>
        <w:t>　　　　1.3.3 温度控制</w:t>
      </w:r>
      <w:r>
        <w:rPr>
          <w:rFonts w:hint="eastAsia"/>
        </w:rPr>
        <w:br/>
      </w:r>
      <w:r>
        <w:rPr>
          <w:rFonts w:hint="eastAsia"/>
        </w:rPr>
        <w:t>　　　　1.3.4 负荷控制</w:t>
      </w:r>
      <w:r>
        <w:rPr>
          <w:rFonts w:hint="eastAsia"/>
        </w:rPr>
        <w:br/>
      </w:r>
      <w:r>
        <w:rPr>
          <w:rFonts w:hint="eastAsia"/>
        </w:rPr>
        <w:t>　　　　1.3.5 压力控制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涡轮控制系统行业背景、发展历史、现状及趋势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涡轮控制系统行业目前现状分析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涡轮控制系统发展趋势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全球涡轮控制系统总体规模分析</w:t>
      </w:r>
      <w:r>
        <w:rPr>
          <w:rFonts w:hint="eastAsia"/>
        </w:rPr>
        <w:br/>
      </w:r>
      <w:r>
        <w:rPr>
          <w:rFonts w:hint="eastAsia"/>
        </w:rPr>
        <w:t>　　2.1 全球涡轮控制系统供需现状及预测（2020-2031）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全球涡轮控制系统产能、产量、产能利用率及发展趋势（2020-2031）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全球涡轮控制系统产量、需求量及发展趋势（2020-2031）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全球主要地区涡轮控制系统产量及发展趋势（2020-2031）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全球主要地区涡轮控制系统产量（2020-2025）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全球主要地区涡轮控制系统产量（2026-2031）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全球主要地区涡轮控制系统产量市场份额（2020-2031）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中国涡轮控制系统供需现状及预测（2020-2031）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中国涡轮控制系统产能、产量、产能利用率及发展趋势（2020-2031）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中国涡轮控制系统产量、市场需求量及发展趋势（2020-2031）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全球涡轮控制系统销量及销售额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全球市场涡轮控制系统销售额（2020-2031）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全球市场涡轮控制系统销量（2020-2031）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全球市场涡轮控制系统价格趋势（2020-2031）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全球涡轮控制系统主要地区分析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全球主要地区涡轮控制系统市场规模分析：2020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全球主要地区涡轮控制系统销售收入及市场份额（2020-2025年）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全球主要地区涡轮控制系统销售收入预测（2026-2031年）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全球主要地区涡轮控制系统销量分析：2020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全球主要地区涡轮控制系统销量及市场份额（2020-2025年）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全球主要地区涡轮控制系统销量及市场份额预测（2026-2031）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北美市场涡轮控制系统销量、收入及增长率（2020-2031）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欧洲市场涡轮控制系统销量、收入及增长率（2020-2031）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中国市场涡轮控制系统销量、收入及增长率（2020-2031）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日本市场涡轮控制系统销量、收入及增长率（2020-2031）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东南亚市场涡轮控制系统销量、收入及增长率（2020-2031）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印度市场涡轮控制系统销量、收入及增长率（2020-2031）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全球市场主要厂商涡轮控制系统产能市场份额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全球市场主要厂商涡轮控制系统销量（2020-2025）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全球市场主要厂商涡轮控制系统销量（2020-2025）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全球市场主要厂商涡轮控制系统销售收入（2020-2025）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全球市场主要厂商涡轮控制系统销售价格（2020-2025）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2024年全球主要生产商涡轮控制系统收入排名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中国市场主要厂商涡轮控制系统销量（2020-2025）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中国市场主要厂商涡轮控制系统销量（2020-2025）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中国市场主要厂商涡轮控制系统销售收入（2020-2025）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2024年中国主要生产商涡轮控制系统收入排名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中国市场主要厂商涡轮控制系统销售价格（2020-2025）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全球主要厂商涡轮控制系统总部及产地分布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全球主要厂商成立时间及涡轮控制系统商业化日期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全球主要厂商涡轮控制系统产品类型及应用</w:t>
      </w:r>
      <w:r>
        <w:rPr>
          <w:rFonts w:hint="eastAsia"/>
        </w:rPr>
        <w:br/>
      </w:r>
      <w:r>
        <w:rPr>
          <w:rFonts w:hint="eastAsia"/>
        </w:rPr>
        <w:t>　　4.7 涡轮控制系统行业集中度、竞争程度分析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涡轮控制系统行业集中度分析：2024年全球Top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全球涡轮控制系统第一梯队、第二梯队和第三梯队生产商（品牌）及市场份额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涡轮控制系统销量、收入、价格及毛利率（2020-2025）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涡轮控制系统销量、收入、价格及毛利率（2020-2025）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涡轮控制系统销量、收入、价格及毛利率（2020-2025）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涡轮控制系统销量、收入、价格及毛利率（2020-2025）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涡轮控制系统销量、收入、价格及毛利率（2020-2025）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涡轮控制系统销量、收入、价格及毛利率（2020-2025）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涡轮控制系统销量、收入、价格及毛利率（2020-2025）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涡轮控制系统销量、收入、价格及毛利率（2020-2025）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涡轮控制系统销量、收入、价格及毛利率（2020-2025）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涡轮控制系统销量、收入、价格及毛利率（2020-2025）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涡轮控制系统销量、收入、价格及毛利率（2020-2025）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涡轮控制系统销量、收入、价格及毛利率（2020-2025）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涡轮控制系统销量、收入、价格及毛利率（2020-2025）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涡轮控制系统销量、收入、价格及毛利率（2020-2025）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涡轮控制系统销量、收入、价格及毛利率（2020-2025）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不同产品类型涡轮控制系统分析</w:t>
      </w:r>
      <w:r>
        <w:rPr>
          <w:rFonts w:hint="eastAsia"/>
        </w:rPr>
        <w:br/>
      </w:r>
      <w:r>
        <w:rPr>
          <w:rFonts w:hint="eastAsia"/>
        </w:rPr>
        <w:t>　　6.1 全球不同产品类型涡轮控制系统销量（2020-2031）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全球不同产品类型涡轮控制系统销量及市场份额（2020-2025）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全球不同产品类型涡轮控制系统销量预测（2026-2031）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全球不同产品类型涡轮控制系统收入（2020-2031）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全球不同产品类型涡轮控制系统收入及市场份额（2020-2025）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全球不同产品类型涡轮控制系统收入预测（2026-2031）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全球不同产品类型涡轮控制系统价格走势（2020-2031）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不同应用涡轮控制系统分析</w:t>
      </w:r>
      <w:r>
        <w:rPr>
          <w:rFonts w:hint="eastAsia"/>
        </w:rPr>
        <w:br/>
      </w:r>
      <w:r>
        <w:rPr>
          <w:rFonts w:hint="eastAsia"/>
        </w:rPr>
        <w:t>　　7.1 全球不同应用涡轮控制系统销量（2020-2031）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全球不同应用涡轮控制系统销量及市场份额（2020-2025）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全球不同应用涡轮控制系统销量预测（2026-2031）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全球不同应用涡轮控制系统收入（2020-2031）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全球不同应用涡轮控制系统收入及市场份额（2020-2025）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全球不同应用涡轮控制系统收入预测（2026-2031）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全球不同应用涡轮控制系统价格走势（2020-2031）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涡轮控制系统产业链分析</w:t>
      </w:r>
      <w:r>
        <w:rPr>
          <w:rFonts w:hint="eastAsia"/>
        </w:rPr>
        <w:br/>
      </w:r>
      <w:r>
        <w:rPr>
          <w:rFonts w:hint="eastAsia"/>
        </w:rPr>
        <w:t>　　8.2 涡轮控制系统工艺制造技术分析</w:t>
      </w:r>
      <w:r>
        <w:rPr>
          <w:rFonts w:hint="eastAsia"/>
        </w:rPr>
        <w:br/>
      </w:r>
      <w:r>
        <w:rPr>
          <w:rFonts w:hint="eastAsia"/>
        </w:rPr>
        <w:t>　　8.3 涡轮控制系统产业上游供应分析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涡轮控制系统下游客户分析</w:t>
      </w:r>
      <w:r>
        <w:rPr>
          <w:rFonts w:hint="eastAsia"/>
        </w:rPr>
        <w:br/>
      </w:r>
      <w:r>
        <w:rPr>
          <w:rFonts w:hint="eastAsia"/>
        </w:rPr>
        <w:t>　　8.5 涡轮控制系统销售渠道分析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涡轮控制系统行业发展机遇及主要驱动因素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涡轮控制系统行业发展面临的风险</w:t>
      </w:r>
      <w:r>
        <w:rPr>
          <w:rFonts w:hint="eastAsia"/>
        </w:rPr>
        <w:br/>
      </w:r>
      <w:r>
        <w:rPr>
          <w:rFonts w:hint="eastAsia"/>
        </w:rPr>
        <w:t>　　9.3 涡轮控制系统行业政策分析</w:t>
      </w:r>
      <w:r>
        <w:rPr>
          <w:rFonts w:hint="eastAsia"/>
        </w:rPr>
        <w:br/>
      </w:r>
      <w:r>
        <w:rPr>
          <w:rFonts w:hint="eastAsia"/>
        </w:rPr>
        <w:t>　　9.4 涡轮控制系统中国企业SWOT分析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全球不同产品类型涡轮控制系统销售额增长（CAGR）趋势2020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涡轮控制系统行业目前发展现状</w:t>
      </w:r>
      <w:r>
        <w:rPr>
          <w:rFonts w:hint="eastAsia"/>
        </w:rPr>
        <w:br/>
      </w:r>
      <w:r>
        <w:rPr>
          <w:rFonts w:hint="eastAsia"/>
        </w:rPr>
        <w:t>　　表 4： 涡轮控制系统发展趋势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全球主要地区涡轮控制系统产量增速（CAGR）：（2020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全球主要地区涡轮控制系统产量（2020-2025）&amp;（千台）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全球主要地区涡轮控制系统产量（2026-2031）&amp;（千台）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全球主要地区涡轮控制系统产量市场份额（2020-2025）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全球主要地区涡轮控制系统产量（2026-2031）&amp;（千台）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全球主要地区涡轮控制系统销售收入增速：（2020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全球主要地区涡轮控制系统销售收入（2020-2025）&amp;（百万美元）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全球主要地区涡轮控制系统销售收入市场份额（2020-2025）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全球主要地区涡轮控制系统收入（2026-2031）&amp;（百万美元）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全球主要地区涡轮控制系统收入市场份额（2026-2031）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全球主要地区涡轮控制系统销量（千台）：2020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全球主要地区涡轮控制系统销量（2020-2025）&amp;（千台）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全球主要地区涡轮控制系统销量市场份额（2020-2025）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全球主要地区涡轮控制系统销量（2026-2031）&amp;（千台）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全球主要地区涡轮控制系统销量份额（2026-2031）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全球市场主要厂商涡轮控制系统产能（2024-2025）&amp;（千台）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全球市场主要厂商涡轮控制系统销量（2020-2025）&amp;（千台）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全球市场主要厂商涡轮控制系统销量市场份额（2020-2025）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全球市场主要厂商涡轮控制系统销售收入（2020-2025）&amp;（百万美元）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全球市场主要厂商涡轮控制系统销售收入市场份额（2020-2025）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全球市场主要厂商涡轮控制系统销售价格（2020-2025）&amp;（元/台）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2024年全球主要生产商涡轮控制系统收入排名（百万美元）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中国市场主要厂商涡轮控制系统销量（2020-2025）&amp;（千台）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中国市场主要厂商涡轮控制系统销量市场份额（2020-2025）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中国市场主要厂商涡轮控制系统销售收入（2020-2025）&amp;（百万美元）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中国市场主要厂商涡轮控制系统销售收入市场份额（2020-2025）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2024年中国主要生产商涡轮控制系统收入排名（百万美元）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中国市场主要厂商涡轮控制系统销售价格（2020-2025）&amp;（元/台）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33： 全球主要厂商涡轮控制系统总部及产地分布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全球主要厂商成立时间及涡轮控制系统商业化日期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全球主要厂商涡轮控制系统产品类型及应用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2024年全球涡轮控制系统主要厂商市场地位（第一梯队、第二梯队和第三梯队）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全球涡轮控制系统市场投资、并购等现状分析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涡轮控制系统销量（千台）、收入（百万美元）、价格（元/台）及毛利率（2020-2025）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涡轮控制系统销量（千台）、收入（百万美元）、价格（元/台）及毛利率（2020-2025）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涡轮控制系统销量（千台）、收入（百万美元）、价格（元/台）及毛利率（2020-2025）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涡轮控制系统销量（千台）、收入（百万美元）、价格（元/台）及毛利率（2020-2025）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涡轮控制系统销量（千台）、收入（百万美元）、价格（元/台）及毛利率（2020-2025）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涡轮控制系统销量（千台）、收入（百万美元）、价格（元/台）及毛利率（2020-2025）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涡轮控制系统销量（千台）、收入（百万美元）、价格（元/台）及毛利率（2020-2025）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涡轮控制系统销量（千台）、收入（百万美元）、价格（元/台）及毛利率（2020-2025）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涡轮控制系统销量（千台）、收入（百万美元）、价格（元/台）及毛利率（2020-2025）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涡轮控制系统销量（千台）、收入（百万美元）、价格（元/台）及毛利率（2020-2025）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涡轮控制系统销量（千台）、收入（百万美元）、价格（元/台）及毛利率（2020-2025）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涡轮控制系统销量（千台）、收入（百万美元）、价格（元/台）及毛利率（2020-2025）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涡轮控制系统销量（千台）、收入（百万美元）、价格（元/台）及毛利率（2020-2025）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涡轮控制系统销量（千台）、收入（百万美元）、价格（元/台）及毛利率（2020-2025）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涡轮控制系统生产基地、销售区域、竞争对手及市场地位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涡轮控制系统产品规格、参数及市场应用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涡轮控制系统销量（千台）、收入（百万美元）、价格（元/台）及毛利率（2020-2025）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全球不同产品类型涡轮控制系统销量（2020-2025年）&amp;（千台）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全球不同产品类型涡轮控制系统销量市场份额（2020-2025）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全球不同产品类型涡轮控制系统销量预测（2026-2031）&amp;（千台）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全球市场不同产品类型涡轮控制系统销量市场份额预测（2026-2031）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全球不同产品类型涡轮控制系统收入（2020-2025年）&amp;（百万美元）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全球不同产品类型涡轮控制系统收入市场份额（2020-2025）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全球不同产品类型涡轮控制系统收入预测（2026-2031）&amp;（百万美元）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全球不同产品类型涡轮控制系统收入市场份额预测（2026-2031）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全球不同应用涡轮控制系统销量（2020-2025年）&amp;（千台）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全球不同应用涡轮控制系统销量市场份额（2020-2025）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全球不同应用涡轮控制系统销量预测（2026-2031）&amp;（千台）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全球市场不同应用涡轮控制系统销量市场份额预测（2026-2031）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全球不同应用涡轮控制系统收入（2020-2025年）&amp;（百万美元）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全球不同应用涡轮控制系统收入市场份额（2020-2025）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全球不同应用涡轮控制系统收入预测（2026-2031）&amp;（百万美元）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全球不同应用涡轮控制系统收入市场份额预测（2026-2031）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涡轮控制系统上游原料供应商及联系方式列表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涡轮控制系统典型客户列表</w:t>
      </w:r>
      <w:r>
        <w:rPr>
          <w:rFonts w:hint="eastAsia"/>
        </w:rPr>
        <w:br/>
      </w:r>
      <w:r>
        <w:rPr>
          <w:rFonts w:hint="eastAsia"/>
        </w:rPr>
        <w:t>　　表 131： 涡轮控制系统主要销售模式及销售渠道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涡轮控制系统行业发展机遇及主要驱动因素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涡轮控制系统行业发展面临的风险</w:t>
      </w:r>
      <w:r>
        <w:rPr>
          <w:rFonts w:hint="eastAsia"/>
        </w:rPr>
        <w:br/>
      </w:r>
      <w:r>
        <w:rPr>
          <w:rFonts w:hint="eastAsia"/>
        </w:rPr>
        <w:t>　　表 134： 涡轮控制系统行业政策分析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涡轮控制系统产品图片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全球不同产品类型涡轮控制系统销售额2020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全球不同产品类型涡轮控制系统市场份额2024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汽轮机控制系统产品图片</w:t>
      </w:r>
      <w:r>
        <w:rPr>
          <w:rFonts w:hint="eastAsia"/>
        </w:rPr>
        <w:br/>
      </w:r>
      <w:r>
        <w:rPr>
          <w:rFonts w:hint="eastAsia"/>
        </w:rPr>
        <w:t>　　图 5： 燃气轮机控制系统产品图片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全球不同应用涡轮控制系统市场份额2024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速度控制</w:t>
      </w:r>
      <w:r>
        <w:rPr>
          <w:rFonts w:hint="eastAsia"/>
        </w:rPr>
        <w:br/>
      </w:r>
      <w:r>
        <w:rPr>
          <w:rFonts w:hint="eastAsia"/>
        </w:rPr>
        <w:t>　　图 10： 温度控制</w:t>
      </w:r>
      <w:r>
        <w:rPr>
          <w:rFonts w:hint="eastAsia"/>
        </w:rPr>
        <w:br/>
      </w:r>
      <w:r>
        <w:rPr>
          <w:rFonts w:hint="eastAsia"/>
        </w:rPr>
        <w:t>　　图 11： 负荷控制</w:t>
      </w:r>
      <w:r>
        <w:rPr>
          <w:rFonts w:hint="eastAsia"/>
        </w:rPr>
        <w:br/>
      </w:r>
      <w:r>
        <w:rPr>
          <w:rFonts w:hint="eastAsia"/>
        </w:rPr>
        <w:t>　　图 12： 压力控制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全球涡轮控制系统产能、产量、产能利用率及发展趋势（2020-2031）&amp;（千台）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全球涡轮控制系统产量、需求量及发展趋势（2020-2031）&amp;（千台）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全球主要地区涡轮控制系统产量（2020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全球主要地区涡轮控制系统产量市场份额（2020-2031）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中国涡轮控制系统产能、产量、产能利用率及发展趋势（2020-2031）&amp;（千台）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中国涡轮控制系统产量、市场需求量及发展趋势（2020-2031）&amp;（千台）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全球涡轮控制系统市场销售额及增长率：（2020-2031）&amp;（百万美元）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全球市场涡轮控制系统市场规模：2020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全球市场涡轮控制系统销量及增长率（2020-2031）&amp;（千台）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全球市场涡轮控制系统价格趋势（2020-2031）&amp;（元/台）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全球主要地区涡轮控制系统销售收入（2020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全球主要地区涡轮控制系统销售收入市场份额（2020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北美市场涡轮控制系统销量及增长率（2020-2031）&amp;（千台）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北美市场涡轮控制系统收入及增长率（2020-2031）&amp;（百万美元）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欧洲市场涡轮控制系统销量及增长率（2020-2031）&amp;（千台）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欧洲市场涡轮控制系统收入及增长率（2020-2031）&amp;（百万美元）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中国市场涡轮控制系统销量及增长率（2020-2031）&amp;（千台）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中国市场涡轮控制系统收入及增长率（2020-2031）&amp;（百万美元）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日本市场涡轮控制系统销量及增长率（2020-2031）&amp;（千台）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日本市场涡轮控制系统收入及增长率（2020-2031）&amp;（百万美元）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东南亚市场涡轮控制系统销量及增长率（2020-2031）&amp;（千台）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东南亚市场涡轮控制系统收入及增长率（2020-2031）&amp;（百万美元）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印度市场涡轮控制系统销量及增长率（2020-2031）&amp;（千台）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印度市场涡轮控制系统收入及增长率（2020-2031）&amp;（百万美元）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2024年全球市场主要厂商涡轮控制系统销量市场份额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2024年全球市场主要厂商涡轮控制系统收入市场份额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2024年中国市场主要厂商涡轮控制系统销量市场份额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2024年中国市场主要厂商涡轮控制系统收入市场份额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2024年全球前五大生产商涡轮控制系统市场份额</w:t>
      </w:r>
      <w:r>
        <w:rPr>
          <w:rFonts w:hint="eastAsia"/>
        </w:rPr>
        <w:br/>
      </w:r>
      <w:r>
        <w:rPr>
          <w:rFonts w:hint="eastAsia"/>
        </w:rPr>
        <w:t>　　图 43： 2024年全球涡轮控制系统第一梯队、第二梯队和第三梯队厂商及市场份额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全球不同产品类型涡轮控制系统价格走势（2020-2031）&amp;（元/台）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45： 全球不同应用涡轮控制系统价格走势（2020-2031）&amp;（元/台）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46： 涡轮控制系统产业链</w:t>
      </w:r>
      <w:r>
        <w:rPr>
          <w:rFonts w:hint="eastAsia"/>
        </w:rPr>
        <w:br/>
      </w:r>
      <w:r>
        <w:rPr>
          <w:rFonts w:hint="eastAsia"/>
        </w:rPr>
        <w:t>　　图 47： 涡轮控制系统中国企业SWOT分析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4f65d606b4db9" w:history="1">
        <w:r>
          <w:rPr>
            <w:rStyle w:val="Hyperlink"/>
          </w:rPr>
          <w:t>2025-2031年全球与中国涡轮控制系统行业研究及市场前景报告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4f65d606b4db9" w:history="1">
        <w:r>
          <w:rPr>
            <w:rStyle w:val="Hyperlink"/>
          </w:rPr>
          <w:t>https://www.20087.com/7/86/WoLunKongZhiXiTongDeFaZhanQianJing.html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热点：涡轮装置、涡轮控制系统的组成、涡轮增压器的原理、涡轮控制器原理、涡轮压力传感器、涡轮控制阀工作原理、涡轮增压系统、涡轮控制器怎么安装、动力控制系统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28a1f35824a75" w:history="1">
      <w:r>
        <w:rPr>
          <w:rStyle w:val="Hyperlink"/>
        </w:rPr>
        <w:t>2025-2031年全球与中国涡轮控制系统行业研究及市场前景报告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WoLunKongZhiXiTongDeFaZhanQianJing.html" TargetMode="External" Id="Rea74f65d606b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WoLunKongZhiXiTongDeFaZhanQianJing.html" TargetMode="External" Id="R9d228a1f3582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2025-02-19T08:16:39Z</dcterms:created>
  <dcterms:modified xsi:type="dcterms:W3CDTF">2025-02-19T09:16:39Z</dcterms:modified>
  <dc:subject>2025-2031年全球与中国涡轮控制系统行业研究及市场前景报告</dc:subject>
  <dc:title>2025-2031年全球与中国涡轮控制系统行业研究及市场前景报告</dc:title>
  <cp:keywords>2025-2031年全球与中国涡轮控制系统行业研究及市场前景报告</cp:keywords>
  <dc:description>2025-2031年全球与中国涡轮控制系统行业研究及市场前景报告</dc:description>
</cp:coreProperties>
</file>