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d01a8e96645ca" w:history="1">
              <w:r>
                <w:rPr>
                  <w:rStyle w:val="Hyperlink"/>
                </w:rPr>
                <w:t>2023-2029年中国车辆齿轮行业现状调研分析与发展趋势预测报告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d01a8e96645ca" w:history="1">
              <w:r>
                <w:rPr>
                  <w:rStyle w:val="Hyperlink"/>
                </w:rPr>
                <w:t>2023-2029年中国车辆齿轮行业现状调研分析与发展趋势预测报告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d01a8e96645ca" w:history="1">
                <w:r>
                  <w:rPr>
                    <w:rStyle w:val="Hyperlink"/>
                  </w:rPr>
                  <w:t>https://www.20087.com/7/16/CheLiangChiLunFaZhanQuShiYuCeFen.html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的关键部件之一，负责传递动力并改变扭矩和速度。随着汽车技术的发展，对齿轮的性能要求越来越高。当前市场上，车辆齿轮不仅需要承受高强度的工作负荷，还要具备较长的使用寿命。此外，随着电动汽车的兴起，对高效、低噪音齿轮的需求增加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车辆齿轮行业将更加注重材料科学和技术革新。随着电动汽车市场的发展，轻量化和高效率的齿轮设计将成为主流。同时，为了减少噪音和提高耐用性，精密加工技术和新材料的应用将更加广泛。此外，随着智能制造技术的进步，齿轮的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d01a8e96645ca" w:history="1">
        <w:r>
          <w:rPr>
            <w:rStyle w:val="Hyperlink"/>
          </w:rPr>
          <w:t>2023-2029年中国车辆齿轮行业现状调研分析与发展趋势预测报告</w:t>
        </w:r>
      </w:hyperlink>
      <w:r>
        <w:rPr>
          <w:rFonts w:hint="eastAsia"/>
        </w:rPr>
        <w:t>》基于权威机构及车辆齿轮相关协会等渠道的资料数据，全方位分析了车辆齿轮行业的现状、市场需求及市场规模。车辆齿轮报告详细探讨了产业链结构、价格趋势，并对车辆齿轮各细分市场进行了研究。同时，预测了车辆齿轮市场前景与发展趋势，剖析了品牌竞争状态、市场集中度，以及车辆齿轮重点企业的表现。此外，车辆齿轮报告还揭示了行业发展的潜在风险与机遇，为车辆齿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2023年中国齿轮业的自主创新发展分析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2023年中国齿行业发展面临的挑战分析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2023年中国齿轮行业的发展对策分析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2023年中国车辆齿轮产业发展政策环境分析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一、车辆齿轮产业政策分析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2023年中国车辆齿轮行业发展社会环境分析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2023年中国车辆齿轮行业运行形势分析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2023年中国车辆齿轮行业发展综述</w:t>
      </w:r>
      <w:r>
        <w:rPr>
          <w:rFonts w:hint="eastAsia"/>
        </w:rPr>
        <w:br/>
      </w:r>
      <w:r>
        <w:rPr>
          <w:rFonts w:hint="eastAsia"/>
        </w:rPr>
        <w:t>　　　　一、车辆齿轮行业特点分析</w:t>
      </w:r>
      <w:r>
        <w:rPr>
          <w:rFonts w:hint="eastAsia"/>
        </w:rPr>
        <w:br/>
      </w:r>
      <w:r>
        <w:rPr>
          <w:rFonts w:hint="eastAsia"/>
        </w:rPr>
        <w:t>　　　　二、车辆齿轮技术分析</w:t>
      </w:r>
      <w:r>
        <w:rPr>
          <w:rFonts w:hint="eastAsia"/>
        </w:rPr>
        <w:br/>
      </w:r>
      <w:r>
        <w:rPr>
          <w:rFonts w:hint="eastAsia"/>
        </w:rPr>
        <w:t>　　　　三、车辆齿轮重点资讯分析</w:t>
      </w:r>
      <w:r>
        <w:rPr>
          <w:rFonts w:hint="eastAsia"/>
        </w:rPr>
        <w:br/>
      </w:r>
      <w:r>
        <w:rPr>
          <w:rFonts w:hint="eastAsia"/>
        </w:rPr>
        <w:t>　　第二节 2023年中国车辆齿轮市场走势分析</w:t>
      </w:r>
      <w:r>
        <w:rPr>
          <w:rFonts w:hint="eastAsia"/>
        </w:rPr>
        <w:br/>
      </w:r>
      <w:r>
        <w:rPr>
          <w:rFonts w:hint="eastAsia"/>
        </w:rPr>
        <w:t>　　　　一、车辆齿轮市场供需分析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2023年中国车辆齿轮行业市场存在的问题分析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2023年中国汽车齿轮行业营运状况分析</w:t>
      </w:r>
      <w:r>
        <w:rPr>
          <w:rFonts w:hint="eastAsia"/>
        </w:rPr>
        <w:br/>
      </w:r>
      <w:r>
        <w:rPr>
          <w:rFonts w:hint="eastAsia"/>
        </w:rPr>
        <w:t>　　第一节 2023年中国汽车齿轮行业发展现状分析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一、中国汽齿行业迈入快速发展期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二、中国汽齿制造与西方发达国家的差距及应对方法</w:t>
      </w:r>
      <w:r>
        <w:rPr>
          <w:rFonts w:hint="eastAsia"/>
        </w:rPr>
        <w:br/>
      </w:r>
      <w:r>
        <w:rPr>
          <w:rFonts w:hint="eastAsia"/>
        </w:rPr>
        <w:t>　　第二节 2023年中国汽车齿轮市场运行分析</w:t>
      </w:r>
      <w:r>
        <w:rPr>
          <w:rFonts w:hint="eastAsia"/>
        </w:rPr>
        <w:br/>
      </w:r>
      <w:r>
        <w:rPr>
          <w:rFonts w:hint="eastAsia"/>
        </w:rPr>
        <w:t>　　　　一、汽车齿轮市场供给情况分析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二、汽车齿轮市场需求情况分析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三、影响汽车齿轮市场供需的因素分析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2023年中国汽车齿轮发展对策分析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一、中国汽车齿轮企业的生存策略</w:t>
      </w:r>
      <w:r>
        <w:rPr>
          <w:rFonts w:hint="eastAsia"/>
        </w:rPr>
        <w:br/>
      </w:r>
      <w:r>
        <w:rPr>
          <w:rFonts w:hint="eastAsia"/>
        </w:rPr>
        <w:t>　　　　二、中国汽车齿轮企业发展的举措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2023年中国其它车辆齿轮产业运行形势分析</w:t>
      </w:r>
      <w:r>
        <w:rPr>
          <w:rFonts w:hint="eastAsia"/>
        </w:rPr>
        <w:br/>
      </w:r>
      <w:r>
        <w:rPr>
          <w:rFonts w:hint="eastAsia"/>
        </w:rPr>
        <w:t>　　第一节 摩托车齿轮</w:t>
      </w:r>
      <w:r>
        <w:rPr>
          <w:rFonts w:hint="eastAsia"/>
        </w:rPr>
        <w:br/>
      </w:r>
      <w:r>
        <w:rPr>
          <w:rFonts w:hint="eastAsia"/>
        </w:rPr>
        <w:t>　　　　一、摩托车齿轮标准化简述</w:t>
      </w:r>
      <w:r>
        <w:rPr>
          <w:rFonts w:hint="eastAsia"/>
        </w:rPr>
        <w:br/>
      </w:r>
      <w:r>
        <w:rPr>
          <w:rFonts w:hint="eastAsia"/>
        </w:rPr>
        <w:t>　　　　二、国内最大摩托车齿轮基地投产情况</w:t>
      </w:r>
      <w:r>
        <w:rPr>
          <w:rFonts w:hint="eastAsia"/>
        </w:rPr>
        <w:br/>
      </w:r>
      <w:r>
        <w:rPr>
          <w:rFonts w:hint="eastAsia"/>
        </w:rPr>
        <w:t>　　　　三、摩托车齿轮技术的概况</w:t>
      </w:r>
      <w:r>
        <w:rPr>
          <w:rFonts w:hint="eastAsia"/>
        </w:rPr>
        <w:br/>
      </w:r>
      <w:r>
        <w:rPr>
          <w:rFonts w:hint="eastAsia"/>
        </w:rPr>
        <w:t>　　第二节 工程机械齿轮</w:t>
      </w:r>
      <w:r>
        <w:rPr>
          <w:rFonts w:hint="eastAsia"/>
        </w:rPr>
        <w:br/>
      </w:r>
      <w:r>
        <w:rPr>
          <w:rFonts w:hint="eastAsia"/>
        </w:rPr>
        <w:t>　　　　一、工程机械齿轮泵代替柱塞泵功能技术的综述</w:t>
      </w:r>
      <w:r>
        <w:rPr>
          <w:rFonts w:hint="eastAsia"/>
        </w:rPr>
        <w:br/>
      </w:r>
      <w:r>
        <w:rPr>
          <w:rFonts w:hint="eastAsia"/>
        </w:rPr>
        <w:t>　　　　二、中国工程机械齿轮传动装置发展对策</w:t>
      </w:r>
      <w:r>
        <w:rPr>
          <w:rFonts w:hint="eastAsia"/>
        </w:rPr>
        <w:br/>
      </w:r>
      <w:r>
        <w:rPr>
          <w:rFonts w:hint="eastAsia"/>
        </w:rPr>
        <w:t>　　　　三、国内工程机械齿轮传动装置的发展方向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2018-2023年中国齿轮制造行业数据监测分析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2018-2023年中国齿轮制造行业总体数据分析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一、2023年中国齿轮制造行业全部企业数据分析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2018-2023年中国齿轮制造行业不同规模企业数据分析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一、2023年中国齿轮制造行业不同规模企业数据分析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2018-2023年中国齿轮制造行业不同所有制企业数据分析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一、2023年中国齿轮制造行业不同所有制企业数据分析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2023年中国车辆齿轮行业市场竞争格局分析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2023年中国车辆齿轮产业竞争现状分析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一、车辆齿轮行业竞争程度分析</w:t>
      </w:r>
      <w:r>
        <w:rPr>
          <w:rFonts w:hint="eastAsia"/>
        </w:rPr>
        <w:br/>
      </w:r>
      <w:r>
        <w:rPr>
          <w:rFonts w:hint="eastAsia"/>
        </w:rPr>
        <w:t>　　　　二、车辆齿轮技术竞争分析</w:t>
      </w:r>
      <w:r>
        <w:rPr>
          <w:rFonts w:hint="eastAsia"/>
        </w:rPr>
        <w:br/>
      </w:r>
      <w:r>
        <w:rPr>
          <w:rFonts w:hint="eastAsia"/>
        </w:rPr>
        <w:t>　　　　三、车辆齿轮主要产品价格竞争分析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2023年中国车辆齿轮行业区域格局分析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2023年中国车辆齿轮行业竞争策略分析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2023年中国车辆齿轮行业重点企业核心竞争力分析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江苏太平洋精密锻造有限公司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长春市汇锋汽车齿轮股份有限公司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江苏上齿集团有限公司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上海飞华汽车部件有限公司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江苏兴利达齿轮有限公司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株洲市九洲四维实业有限公司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重庆驰骋机械制造有限公司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无锡永凯达齿轮有限公司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临沂罗塔特汽车齿轮有限责任公司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2023年世界汽车工业发展概况分析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一、国外汽车行业概况</w:t>
      </w:r>
      <w:r>
        <w:rPr>
          <w:rFonts w:hint="eastAsia"/>
        </w:rPr>
        <w:br/>
      </w:r>
      <w:r>
        <w:rPr>
          <w:rFonts w:hint="eastAsia"/>
        </w:rPr>
        <w:t>　　　　二、世界汽车市场特征</w:t>
      </w:r>
      <w:r>
        <w:rPr>
          <w:rFonts w:hint="eastAsia"/>
        </w:rPr>
        <w:br/>
      </w:r>
      <w:r>
        <w:rPr>
          <w:rFonts w:hint="eastAsia"/>
        </w:rPr>
        <w:t>　　　　三、美国汽车产业</w:t>
      </w:r>
      <w:r>
        <w:rPr>
          <w:rFonts w:hint="eastAsia"/>
        </w:rPr>
        <w:br/>
      </w:r>
      <w:r>
        <w:rPr>
          <w:rFonts w:hint="eastAsia"/>
        </w:rPr>
        <w:t>　　　　四、德国汽车工业发展战略特征</w:t>
      </w:r>
      <w:r>
        <w:rPr>
          <w:rFonts w:hint="eastAsia"/>
        </w:rPr>
        <w:br/>
      </w:r>
      <w:r>
        <w:rPr>
          <w:rFonts w:hint="eastAsia"/>
        </w:rPr>
        <w:t>　　　　五、日本汽车产业</w:t>
      </w:r>
      <w:r>
        <w:rPr>
          <w:rFonts w:hint="eastAsia"/>
        </w:rPr>
        <w:br/>
      </w:r>
      <w:r>
        <w:rPr>
          <w:rFonts w:hint="eastAsia"/>
        </w:rPr>
        <w:t>　　第二节 2023年中国汽车行业发展现状分析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一、中国汽车市场现状</w:t>
      </w:r>
      <w:r>
        <w:rPr>
          <w:rFonts w:hint="eastAsia"/>
        </w:rPr>
        <w:br/>
      </w:r>
      <w:r>
        <w:rPr>
          <w:rFonts w:hint="eastAsia"/>
        </w:rPr>
        <w:t>　　　　2017年11月中国汽车进口量统计表 单位：千美元</w:t>
      </w:r>
      <w:r>
        <w:rPr>
          <w:rFonts w:hint="eastAsia"/>
        </w:rPr>
        <w:br/>
      </w:r>
      <w:r>
        <w:rPr>
          <w:rFonts w:hint="eastAsia"/>
        </w:rPr>
        <w:t>　　　　2017年11月中国汽车出口量统计表 单位：千美元</w:t>
      </w:r>
      <w:r>
        <w:rPr>
          <w:rFonts w:hint="eastAsia"/>
        </w:rPr>
        <w:br/>
      </w:r>
      <w:r>
        <w:rPr>
          <w:rFonts w:hint="eastAsia"/>
        </w:rPr>
        <w:t>　　　　二、汽车经济运行分析</w:t>
      </w:r>
      <w:r>
        <w:rPr>
          <w:rFonts w:hint="eastAsia"/>
        </w:rPr>
        <w:br/>
      </w:r>
      <w:r>
        <w:rPr>
          <w:rFonts w:hint="eastAsia"/>
        </w:rPr>
        <w:t>　　　　三、影响汽车行业发展的因素</w:t>
      </w:r>
      <w:r>
        <w:rPr>
          <w:rFonts w:hint="eastAsia"/>
        </w:rPr>
        <w:br/>
      </w:r>
      <w:r>
        <w:rPr>
          <w:rFonts w:hint="eastAsia"/>
        </w:rPr>
        <w:t>　　第三节 2023年中国汽车行业存在的问题及发展对策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二、中国汽车行业管理上存在的五大问题</w:t>
      </w:r>
      <w:r>
        <w:rPr>
          <w:rFonts w:hint="eastAsia"/>
        </w:rPr>
        <w:br/>
      </w:r>
      <w:r>
        <w:rPr>
          <w:rFonts w:hint="eastAsia"/>
        </w:rPr>
        <w:t>　　　　三、中国汽车企业面临的困境与发展对策</w:t>
      </w:r>
      <w:r>
        <w:rPr>
          <w:rFonts w:hint="eastAsia"/>
        </w:rPr>
        <w:br/>
      </w:r>
      <w:r>
        <w:rPr>
          <w:rFonts w:hint="eastAsia"/>
        </w:rPr>
        <w:t>　　　　四、中国发展节能环保汽车行业的几个政策建议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2023年中国车辆齿轮其它相关行业的发展走势分析</w:t>
      </w:r>
      <w:r>
        <w:rPr>
          <w:rFonts w:hint="eastAsia"/>
        </w:rPr>
        <w:br/>
      </w:r>
      <w:r>
        <w:rPr>
          <w:rFonts w:hint="eastAsia"/>
        </w:rPr>
        <w:t>　　第一节 齿轮钢</w:t>
      </w:r>
      <w:r>
        <w:rPr>
          <w:rFonts w:hint="eastAsia"/>
        </w:rPr>
        <w:br/>
      </w:r>
      <w:r>
        <w:rPr>
          <w:rFonts w:hint="eastAsia"/>
        </w:rPr>
        <w:t>　　　　一、齿轮和轴承用钢市场价格分析</w:t>
      </w:r>
      <w:r>
        <w:rPr>
          <w:rFonts w:hint="eastAsia"/>
        </w:rPr>
        <w:br/>
      </w:r>
      <w:r>
        <w:rPr>
          <w:rFonts w:hint="eastAsia"/>
        </w:rPr>
        <w:t>　　　　二、中国齿轮钢的市场潜力巨大</w:t>
      </w:r>
      <w:r>
        <w:rPr>
          <w:rFonts w:hint="eastAsia"/>
        </w:rPr>
        <w:br/>
      </w:r>
      <w:r>
        <w:rPr>
          <w:rFonts w:hint="eastAsia"/>
        </w:rPr>
        <w:t>　　　　三、中国齿轮钢的发展方向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一、齿轮油概述</w:t>
      </w:r>
      <w:r>
        <w:rPr>
          <w:rFonts w:hint="eastAsia"/>
        </w:rPr>
        <w:br/>
      </w:r>
      <w:r>
        <w:rPr>
          <w:rFonts w:hint="eastAsia"/>
        </w:rPr>
        <w:t>　　　　二、汽车齿轮油概述</w:t>
      </w:r>
      <w:r>
        <w:rPr>
          <w:rFonts w:hint="eastAsia"/>
        </w:rPr>
        <w:br/>
      </w:r>
      <w:r>
        <w:rPr>
          <w:rFonts w:hint="eastAsia"/>
        </w:rPr>
        <w:t>　　　　三、国内齿轮油的发展趋势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2023-2029年中国车辆齿轮产业运营趋势预测分析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2023-2029年中国车辆齿轮产品发展趋势预测分析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一、车辆齿轮技术走势分析</w:t>
      </w:r>
      <w:r>
        <w:rPr>
          <w:rFonts w:hint="eastAsia"/>
        </w:rPr>
        <w:br/>
      </w:r>
      <w:r>
        <w:rPr>
          <w:rFonts w:hint="eastAsia"/>
        </w:rPr>
        <w:t>　　　　二、车辆齿轮行业发展方向分析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2023-2029年中国车辆齿轮行业市场发展前景预测分析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一、车辆齿轮供给预测分析</w:t>
      </w:r>
      <w:r>
        <w:rPr>
          <w:rFonts w:hint="eastAsia"/>
        </w:rPr>
        <w:br/>
      </w:r>
      <w:r>
        <w:rPr>
          <w:rFonts w:hint="eastAsia"/>
        </w:rPr>
        <w:t>　　　　二、车辆齿轮需求预测分析</w:t>
      </w:r>
      <w:r>
        <w:rPr>
          <w:rFonts w:hint="eastAsia"/>
        </w:rPr>
        <w:br/>
      </w:r>
      <w:r>
        <w:rPr>
          <w:rFonts w:hint="eastAsia"/>
        </w:rPr>
        <w:t>　　　　三、车辆齿轮竞争格局预测分析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2023-2029年中国车辆齿轮行业市场盈利能力预测分析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2023-2029年中国车辆齿轮行业投资机遇分析</w:t>
      </w:r>
      <w:r>
        <w:rPr>
          <w:rFonts w:hint="eastAsia"/>
        </w:rPr>
        <w:br/>
      </w:r>
      <w:r>
        <w:rPr>
          <w:rFonts w:hint="eastAsia"/>
        </w:rPr>
        <w:t>　　第一节 2023-2029年中国车辆齿轮行业投资环境分析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2023-2029年中国车辆齿轮行业投资机会分析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d01a8e96645ca" w:history="1">
        <w:r>
          <w:rPr>
            <w:rStyle w:val="Hyperlink"/>
          </w:rPr>
          <w:t>2023-2029年中国车辆齿轮行业现状调研分析与发展趋势预测报告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d01a8e96645ca" w:history="1">
        <w:r>
          <w:rPr>
            <w:rStyle w:val="Hyperlink"/>
          </w:rPr>
          <w:t>https://www.20087.com/7/16/CheLiangChiLunFaZhanQuShiYuCeFen.html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a2d93464b4491" w:history="1">
      <w:r>
        <w:rPr>
          <w:rStyle w:val="Hyperlink"/>
        </w:rPr>
        <w:t>2023-2029年中国车辆齿轮行业现状调研分析与发展趋势预测报告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eLiangChiLunFaZhanQuShiYuCeFen.html" TargetMode="External" Id="R790d01a8e966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eLiangChiLunFaZhanQuShiYuCeFen.html" TargetMode="External" Id="R5c0a2d93464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2023-05-31T08:39:00Z</dcterms:created>
  <dcterms:modified xsi:type="dcterms:W3CDTF">2023-05-31T09:39:00Z</dcterms:modified>
  <dc:subject>2023-2029年中国车辆齿轮行业现状调研分析与发展趋势预测报告</dc:subject>
  <dc:title>2023-2029年中国车辆齿轮行业现状调研分析与发展趋势预测报告</dc:title>
  <cp:keywords>2023-2029年中国车辆齿轮行业现状调研分析与发展趋势预测报告</cp:keywords>
  <dc:description>2023-2029年中国车辆齿轮行业现状调研分析与发展趋势预测报告</dc:description>
</cp:coreProperties>
</file>