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610a157c884674" w:history="1">
              <w:r>
                <w:rPr>
                  <w:rStyle w:val="Hyperlink"/>
                </w:rPr>
                <w:t>2026-2032年全球与中国高速双体船行业分析及发展前景预测报告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610a157c884674" w:history="1">
              <w:r>
                <w:rPr>
                  <w:rStyle w:val="Hyperlink"/>
                </w:rPr>
                <w:t>2026-2032年全球与中国高速双体船行业分析及发展前景预测报告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610a157c884674" w:history="1">
                <w:r>
                  <w:rPr>
                    <w:rStyle w:val="Hyperlink"/>
                  </w:rPr>
                  <w:t>https://www.20087.com/7/36/GaoSuShuangTiChuanShiChangXianZhuangHeQianJing.html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双体船是由两条瘦长片体通过连接桥组合而成的高速船舶，具有甲板面积大、稳定性好、吃水浅和航速高等特点，广泛用于海上客运、渡轮、军用舰艇、科考船和短途交通。目前，高速双体船主流船型包括穿浪双体船、小水线面双体船和高速铝合金双体船，推进系统多采用柴油动力、喷水推进或混合动力。行业供给端由少数具备铝合金船体、高速推进和模块化建造能力的船厂主导，需求端则受岛际交通、近海客运、海上风电运维、军民用高速平台和科研监测需求带动。高速双体船在恶劣海况下的纵向稳定性、湿甲板抨击、结构重量和建造成本仍是设计与运营中的重点问题。</w:t>
      </w:r>
      <w:r>
        <w:rPr>
          <w:rFonts w:hint="eastAsia"/>
        </w:rPr>
        <w:br/>
      </w:r>
      <w:r>
        <w:rPr>
          <w:rFonts w:hint="eastAsia"/>
        </w:rPr>
        <w:t>　　未来，高速双体船将向绿色动力、智能航行、轻量化材料和多场景平台化方向发展。市场调研网指出，混合动力、电池储能、甲醇或氢燃料方案将在短途客运、港口作业和封闭水域航线中扩大应用。船体设计会进一步结合主动水翼、减摇控制、数字孪生仿真和状态监测系统，提升耐波性、舒适性和运维效率。铝合金、复合材料和高强度连接结构将降低自重并改善全生命周期成本。随着海上客运、岛际交通、海上风电和特种科考需求增长，高速双体船将从单一运输工具扩展为可配置、可升级的海上移动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610a157c884674" w:history="1">
        <w:r>
          <w:rPr>
            <w:rStyle w:val="Hyperlink"/>
          </w:rPr>
          <w:t>2026-2032年全球与中国高速双体船行业分析及发展前景预测报告</w:t>
        </w:r>
      </w:hyperlink>
      <w:r>
        <w:rPr>
          <w:rFonts w:hint="eastAsia"/>
        </w:rPr>
        <w:t>》，2025年高速双体船行业市场规模达 亿元，预计2032年市场规模将达 亿元，期间年均复合增长率（CAGR）达 %。报告从市场规模、需求变化及价格动态等维度，系统解析了高速双体船行业的现状与发展趋势。报告深入分析了高速双体船产业链各环节，科学预测了市场前景与技术发展方向，同时聚焦高速双体船细分市场特点及重点企业的经营表现，揭示了高速双体船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高速双体船市场概述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按照不同产品类型，高速双体船主要可以分为如下几个类别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全球不同产品类型高速双体船销售额增长趋势2021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帆船双体船</w:t>
      </w:r>
      <w:r>
        <w:rPr>
          <w:rFonts w:hint="eastAsia"/>
        </w:rPr>
        <w:br/>
      </w:r>
      <w:r>
        <w:rPr>
          <w:rFonts w:hint="eastAsia"/>
        </w:rPr>
        <w:t>　　　　1.2.3 动力双体船</w:t>
      </w:r>
      <w:r>
        <w:rPr>
          <w:rFonts w:hint="eastAsia"/>
        </w:rPr>
        <w:br/>
      </w:r>
      <w:r>
        <w:rPr>
          <w:rFonts w:hint="eastAsia"/>
        </w:rPr>
        <w:t>　　1.3 从不同应用，高速双体船主要包括如下几个方面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全球不同应用高速双体船销售额增长趋势2021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运动</w:t>
      </w:r>
      <w:r>
        <w:rPr>
          <w:rFonts w:hint="eastAsia"/>
        </w:rPr>
        <w:br/>
      </w:r>
      <w:r>
        <w:rPr>
          <w:rFonts w:hint="eastAsia"/>
        </w:rPr>
        <w:t>　　　　1.3.3 巡游</w:t>
      </w:r>
      <w:r>
        <w:rPr>
          <w:rFonts w:hint="eastAsia"/>
        </w:rPr>
        <w:br/>
      </w:r>
      <w:r>
        <w:rPr>
          <w:rFonts w:hint="eastAsia"/>
        </w:rPr>
        <w:t>　　　　1.3.4 客运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高速双体船行业背景、发展历史、现状及趋势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高速双体船行业目前现状分析</w:t>
      </w:r>
      <w:r>
        <w:rPr>
          <w:rFonts w:hint="eastAsia"/>
        </w:rPr>
        <w:br/>
      </w:r>
      <w:r>
        <w:rPr>
          <w:rFonts w:hint="eastAsia"/>
        </w:rPr>
        <w:t>　　　　1.4.2 高速双体船发展趋势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全球高速双体船总体规模分析</w:t>
      </w:r>
      <w:r>
        <w:rPr>
          <w:rFonts w:hint="eastAsia"/>
        </w:rPr>
        <w:br/>
      </w:r>
      <w:r>
        <w:rPr>
          <w:rFonts w:hint="eastAsia"/>
        </w:rPr>
        <w:t>　　2.1 全球高速双体船供需现状及预测（2021-2032）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全球高速双体船产能、产量、产能利用率及发展趋势（2021-2032）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全球高速双体船产量、需求量及发展趋势（2021-2032）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全球主要地区高速双体船产量及发展趋势（2021-2032）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全球主要地区高速双体船产量（2021-2026）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全球主要地区高速双体船产量（2027-2032）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全球主要地区高速双体船产量市场份额（2021-2032）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中国高速双体船供需现状及预测（2021-2032）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中国高速双体船产能、产量、产能利用率及发展趋势（2021-2032）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中国高速双体船产量、市场需求量及发展趋势（2021-2032）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全球高速双体船销量及销售额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全球市场高速双体船销售额（2021-2032）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全球市场高速双体船销量（2021-2032）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全球市场高速双体船价格趋势（2021-2032）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全球高速双体船主要地区分析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全球主要地区高速双体船市场规模分析：2021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全球主要地区高速双体船销售收入及市场份额（2021-2026）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全球主要地区高速双体船销售收入预测（2027-2032）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全球主要地区高速双体船销量分析：2021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全球主要地区高速双体船销量及市场份额（2021-2026）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全球主要地区高速双体船销量及市场份额预测（2027-2032）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北美市场高速双体船销量、收入及增长率（2021-2032）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欧洲市场高速双体船销量、收入及增长率（2021-2032）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中国市场高速双体船销量、收入及增长率（2021-2032）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日本市场高速双体船销量、收入及增长率（2021-2032）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东南亚市场高速双体船销量、收入及增长率（2021-2032）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印度市场高速双体船销量、收入及增长率（2021-2032）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全球市场主要厂商高速双体船产能市场份额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全球市场主要厂商高速双体船销量（2021-2026）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全球市场主要厂商高速双体船销量（2021-2026）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全球市场主要厂商高速双体船销售收入（2021-2026）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全球市场主要厂商高速双体船销售价格（2021-2026）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2025年全球主要生产商高速双体船收入排名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中国市场主要厂商高速双体船销量（2021-2026）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中国市场主要厂商高速双体船销量（2021-2026）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中国市场主要厂商高速双体船销售收入（2021-2026）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2025年中国主要生产商高速双体船收入排名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中国市场主要厂商高速双体船销售价格（2021-2026）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全球主要厂商高速双体船总部及产地分布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全球主要厂商成立时间及高速双体船商业化日期</w:t>
      </w:r>
      <w:r>
        <w:rPr>
          <w:rFonts w:hint="eastAsia"/>
        </w:rPr>
        <w:br/>
      </w:r>
      <w:r>
        <w:rPr>
          <w:rFonts w:hint="eastAsia"/>
        </w:rPr>
        <w:t>　　4.6 全球主要厂商高速双体船产品类型及应用</w:t>
      </w:r>
      <w:r>
        <w:rPr>
          <w:rFonts w:hint="eastAsia"/>
        </w:rPr>
        <w:br/>
      </w:r>
      <w:r>
        <w:rPr>
          <w:rFonts w:hint="eastAsia"/>
        </w:rPr>
        <w:t>　　4.7 高速双体船行业集中度、竞争程度分析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高速双体船行业集中度分析：2025年全球Top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全球高速双体船第一梯队、第二梯队和第三梯队生产商（品牌）及市场份额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高速双体船销量、收入、价格及毛利率（2021-2026）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不同产品类型高速双体船分析</w:t>
      </w:r>
      <w:r>
        <w:rPr>
          <w:rFonts w:hint="eastAsia"/>
        </w:rPr>
        <w:br/>
      </w:r>
      <w:r>
        <w:rPr>
          <w:rFonts w:hint="eastAsia"/>
        </w:rPr>
        <w:t>　　6.1 全球不同产品类型高速双体船销量（2021-2032）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全球不同产品类型高速双体船销量及市场份额（2021-2026）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全球不同产品类型高速双体船销量预测（2027-2032）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全球不同产品类型高速双体船收入（2021-2032）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全球不同产品类型高速双体船收入及市场份额（2021-2026）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全球不同产品类型高速双体船收入预测（2027-2032）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全球不同产品类型高速双体船价格走势（2021-2032）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不同应用高速双体船分析</w:t>
      </w:r>
      <w:r>
        <w:rPr>
          <w:rFonts w:hint="eastAsia"/>
        </w:rPr>
        <w:br/>
      </w:r>
      <w:r>
        <w:rPr>
          <w:rFonts w:hint="eastAsia"/>
        </w:rPr>
        <w:t>　　7.1 全球不同应用高速双体船销量（2021-2032）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全球不同应用高速双体船销量及市场份额（2021-2026）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全球不同应用高速双体船销量预测（2027-2032）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全球不同应用高速双体船收入（2021-2032）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全球不同应用高速双体船收入及市场份额（2021-2026）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全球不同应用高速双体船收入预测（2027-2032）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全球不同应用高速双体船价格走势（2021-2032）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高速双体船产业链分析</w:t>
      </w:r>
      <w:r>
        <w:rPr>
          <w:rFonts w:hint="eastAsia"/>
        </w:rPr>
        <w:br/>
      </w:r>
      <w:r>
        <w:rPr>
          <w:rFonts w:hint="eastAsia"/>
        </w:rPr>
        <w:t>　　8.2 高速双体船工艺制造技术分析</w:t>
      </w:r>
      <w:r>
        <w:rPr>
          <w:rFonts w:hint="eastAsia"/>
        </w:rPr>
        <w:br/>
      </w:r>
      <w:r>
        <w:rPr>
          <w:rFonts w:hint="eastAsia"/>
        </w:rPr>
        <w:t>　　8.3 高速双体船产业上游供应分析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高速双体船下游客户分析</w:t>
      </w:r>
      <w:r>
        <w:rPr>
          <w:rFonts w:hint="eastAsia"/>
        </w:rPr>
        <w:br/>
      </w:r>
      <w:r>
        <w:rPr>
          <w:rFonts w:hint="eastAsia"/>
        </w:rPr>
        <w:t>　　8.5 高速双体船销售渠道分析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高速双体船行业发展机遇及主要驱动因素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高速双体船行业发展面临的风险</w:t>
      </w:r>
      <w:r>
        <w:rPr>
          <w:rFonts w:hint="eastAsia"/>
        </w:rPr>
        <w:br/>
      </w:r>
      <w:r>
        <w:rPr>
          <w:rFonts w:hint="eastAsia"/>
        </w:rPr>
        <w:t>　　9.3 高速双体船行业政策分析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全球不同产品类型高速双体船销售额增长（CAGR）趋势2021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高速双体船行业目前发展现状</w:t>
      </w:r>
      <w:r>
        <w:rPr>
          <w:rFonts w:hint="eastAsia"/>
        </w:rPr>
        <w:br/>
      </w:r>
      <w:r>
        <w:rPr>
          <w:rFonts w:hint="eastAsia"/>
        </w:rPr>
        <w:t>　　表 4： 高速双体船发展趋势</w:t>
      </w:r>
      <w:r>
        <w:rPr>
          <w:rFonts w:hint="eastAsia"/>
        </w:rPr>
        <w:br/>
      </w:r>
      <w:r>
        <w:rPr>
          <w:rFonts w:hint="eastAsia"/>
        </w:rPr>
        <w:t>　　表 5： 全球主要地区高速双体船产量增速（CAGR）：（2021 VS 2025 VS 2032）&amp;（艘）</w:t>
      </w:r>
      <w:r>
        <w:rPr>
          <w:rFonts w:hint="eastAsia"/>
        </w:rPr>
        <w:br/>
      </w:r>
      <w:r>
        <w:rPr>
          <w:rFonts w:hint="eastAsia"/>
        </w:rPr>
        <w:t>　　表 6： 全球主要地区高速双体船产量（2021-2026）&amp;（艘）</w:t>
      </w:r>
      <w:r>
        <w:rPr>
          <w:rFonts w:hint="eastAsia"/>
        </w:rPr>
        <w:br/>
      </w:r>
      <w:r>
        <w:rPr>
          <w:rFonts w:hint="eastAsia"/>
        </w:rPr>
        <w:t>　　表 7： 全球主要地区高速双体船产量（2027-2032）&amp;（艘）</w:t>
      </w:r>
      <w:r>
        <w:rPr>
          <w:rFonts w:hint="eastAsia"/>
        </w:rPr>
        <w:br/>
      </w:r>
      <w:r>
        <w:rPr>
          <w:rFonts w:hint="eastAsia"/>
        </w:rPr>
        <w:t>　　表 8： 全球主要地区高速双体船产量市场份额（2021-2026）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全球主要地区高速双体船产量市场份额（2027-2032）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全球主要地区高速双体船销售收入增速：（2021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全球主要地区高速双体船销售收入（2021-2026）&amp;（百万美元）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全球主要地区高速双体船销售收入市场份额（2021-2026）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全球主要地区高速双体船收入（2027-2032）&amp;（百万美元）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全球主要地区高速双体船收入市场份额（2027-2032）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全球主要地区高速双体船销量（艘）：2021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全球主要地区高速双体船销量（2021-2026）&amp;（艘）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17： 全球主要地区高速双体船销量市场份额（2021-2026）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全球主要地区高速双体船销量（2027-2032）&amp;（艘）</w:t>
      </w:r>
      <w:r>
        <w:rPr>
          <w:rFonts w:hint="eastAsia"/>
        </w:rPr>
        <w:br/>
      </w:r>
      <w:r>
        <w:rPr>
          <w:rFonts w:hint="eastAsia"/>
        </w:rPr>
        <w:t>　　表 19： 全球主要地区高速双体船销量份额（2027-2032）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全球市场主要厂商高速双体船产能（2025-2026）&amp;（艘）</w:t>
      </w:r>
      <w:r>
        <w:rPr>
          <w:rFonts w:hint="eastAsia"/>
        </w:rPr>
        <w:br/>
      </w:r>
      <w:r>
        <w:rPr>
          <w:rFonts w:hint="eastAsia"/>
        </w:rPr>
        <w:t>　　表 21： 全球市场主要厂商高速双体船销量（2021-2026）&amp;（艘）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22： 全球市场主要厂商高速双体船销量市场份额（2021-2026）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全球市场主要厂商高速双体船销售收入（2021-2026）&amp;（百万美元）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全球市场主要厂商高速双体船销售收入市场份额（2021-2026）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全球市场主要厂商高速双体船销售价格（2021-2026）&amp;（美元/艘）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2025年全球主要生产商高速双体船收入排名（百万美元）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中国市场主要厂商高速双体船销量（2021-2026）&amp;（艘）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28： 中国市场主要厂商高速双体船销量市场份额（2021-2026）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中国市场主要厂商高速双体船销售收入（2021-2026）&amp;（百万美元）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中国市场主要厂商高速双体船销售收入市场份额（2021-2026）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2025年中国主要生产商高速双体船收入排名（百万美元）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中国市场主要厂商高速双体船销售价格（2021-2026）&amp;（美元/艘）</w:t>
      </w:r>
      <w:r>
        <w:rPr>
          <w:rFonts w:hint="eastAsia"/>
        </w:rPr>
        <w:br/>
      </w:r>
      <w:r>
        <w:rPr>
          <w:rFonts w:hint="eastAsia"/>
        </w:rPr>
        <w:t>　　表 33： 全球主要厂商高速双体船总部及产地分布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全球主要厂商成立时间及高速双体船商业化日期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全球主要厂商高速双体船产品类型及应用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2025年全球高速双体船主要厂商市场地位（第一梯队、第二梯队和第三梯队）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全球高速双体船市场投资、并购等现状分析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高速双体船生产基地、销售区域、竞争对手及市场地位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高速双体船产品规格、参数及市场应用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高速双体船销量（艘）、收入（百万美元）、价格（美元/艘）及毛利率（2021-2026）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全球不同产品类型高速双体船销量（2021-2026）&amp;（艘）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114： 全球不同产品类型高速双体船销量市场份额（2021-2026）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全球不同产品类型高速双体船销量预测（2027-2032）&amp;（艘）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全球市场不同产品类型高速双体船销量市场份额预测（2027-2032）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全球不同产品类型高速双体船收入（2021-2026）&amp;（百万美元）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全球不同产品类型高速双体船收入市场份额（2021-2026）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全球不同产品类型高速双体船收入预测（2027-2032）&amp;（百万美元）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全球不同产品类型高速双体船收入市场份额预测（2027-2032）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全球不同应用高速双体船销量（2021-2026）&amp;（艘）</w:t>
      </w:r>
      <w:r>
        <w:rPr>
          <w:rFonts w:hint="eastAsia"/>
        </w:rPr>
        <w:br/>
      </w:r>
      <w:r>
        <w:rPr>
          <w:rFonts w:hint="eastAsia"/>
        </w:rPr>
        <w:t>　　表 122： 全球不同应用高速双体船销量市场份额（2021-2026）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全球不同应用高速双体船销量预测（2027-2032）&amp;（艘）</w:t>
      </w:r>
      <w:r>
        <w:rPr>
          <w:rFonts w:hint="eastAsia"/>
        </w:rPr>
        <w:br/>
      </w:r>
      <w:r>
        <w:rPr>
          <w:rFonts w:hint="eastAsia"/>
        </w:rPr>
        <w:t>　　表 124： 全球市场不同应用高速双体船销量市场份额预测（2027-2032）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全球不同应用高速双体船收入（2021-2026）&amp;（百万美元）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全球不同应用高速双体船收入市场份额（2021-2026）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全球不同应用高速双体船收入预测（2027-2032）&amp;（百万美元）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全球不同应用高速双体船收入市场份额预测（2027-2032）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高速双体船上游原料供应商及联系方式列表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高速双体船典型客户列表</w:t>
      </w:r>
      <w:r>
        <w:rPr>
          <w:rFonts w:hint="eastAsia"/>
        </w:rPr>
        <w:br/>
      </w:r>
      <w:r>
        <w:rPr>
          <w:rFonts w:hint="eastAsia"/>
        </w:rPr>
        <w:t>　　表 131： 高速双体船主要销售模式及销售渠道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高速双体船行业发展机遇及主要驱动因素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高速双体船行业发展面临的风险</w:t>
      </w:r>
      <w:r>
        <w:rPr>
          <w:rFonts w:hint="eastAsia"/>
        </w:rPr>
        <w:br/>
      </w:r>
      <w:r>
        <w:rPr>
          <w:rFonts w:hint="eastAsia"/>
        </w:rPr>
        <w:t>　　表 134： 高速双体船行业政策分析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高速双体船产品图片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全球不同产品类型高速双体船销售额2021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全球不同产品类型高速双体船市场份额2025 &amp; 2032</w:t>
      </w:r>
      <w:r>
        <w:rPr>
          <w:rFonts w:hint="eastAsia"/>
        </w:rPr>
        <w:br/>
      </w:r>
      <w:r>
        <w:rPr>
          <w:rFonts w:hint="eastAsia"/>
        </w:rPr>
        <w:t>　　图 4： 帆船双体船产品图片</w:t>
      </w:r>
      <w:r>
        <w:rPr>
          <w:rFonts w:hint="eastAsia"/>
        </w:rPr>
        <w:br/>
      </w:r>
      <w:r>
        <w:rPr>
          <w:rFonts w:hint="eastAsia"/>
        </w:rPr>
        <w:t>　　图 5： 动力双体船产品图片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全球不同应用高速双体船市场份额2025 &amp; 2032</w:t>
      </w:r>
      <w:r>
        <w:rPr>
          <w:rFonts w:hint="eastAsia"/>
        </w:rPr>
        <w:br/>
      </w:r>
      <w:r>
        <w:rPr>
          <w:rFonts w:hint="eastAsia"/>
        </w:rPr>
        <w:t>　　图 8： 运动</w:t>
      </w:r>
      <w:r>
        <w:rPr>
          <w:rFonts w:hint="eastAsia"/>
        </w:rPr>
        <w:br/>
      </w:r>
      <w:r>
        <w:rPr>
          <w:rFonts w:hint="eastAsia"/>
        </w:rPr>
        <w:t>　　图 9： 巡游</w:t>
      </w:r>
      <w:r>
        <w:rPr>
          <w:rFonts w:hint="eastAsia"/>
        </w:rPr>
        <w:br/>
      </w:r>
      <w:r>
        <w:rPr>
          <w:rFonts w:hint="eastAsia"/>
        </w:rPr>
        <w:t>　　图 10： 客运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全球高速双体船产能、产量、产能利用率及发展趋势（2021-2032）&amp;（艘）</w:t>
      </w:r>
      <w:r>
        <w:rPr>
          <w:rFonts w:hint="eastAsia"/>
        </w:rPr>
        <w:br/>
      </w:r>
      <w:r>
        <w:rPr>
          <w:rFonts w:hint="eastAsia"/>
        </w:rPr>
        <w:t>　　图 13： 全球高速双体船产量、需求量及发展趋势（2021-2032）&amp;（艘）</w:t>
      </w:r>
      <w:r>
        <w:rPr>
          <w:rFonts w:hint="eastAsia"/>
        </w:rPr>
        <w:br/>
      </w:r>
      <w:r>
        <w:rPr>
          <w:rFonts w:hint="eastAsia"/>
        </w:rPr>
        <w:t>　　图 14： 全球主要地区高速双体船产量（2021 VS 2025 VS 2032）&amp;（艘）</w:t>
      </w:r>
      <w:r>
        <w:rPr>
          <w:rFonts w:hint="eastAsia"/>
        </w:rPr>
        <w:br/>
      </w:r>
      <w:r>
        <w:rPr>
          <w:rFonts w:hint="eastAsia"/>
        </w:rPr>
        <w:t>　　图 15： 全球主要地区高速双体船产量市场份额（2021-2032）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中国高速双体船产能、产量、产能利用率及发展趋势（2021-2032）&amp;（艘）</w:t>
      </w:r>
      <w:r>
        <w:rPr>
          <w:rFonts w:hint="eastAsia"/>
        </w:rPr>
        <w:br/>
      </w:r>
      <w:r>
        <w:rPr>
          <w:rFonts w:hint="eastAsia"/>
        </w:rPr>
        <w:t>　　图 17： 中国高速双体船产量、市场需求量及发展趋势（2021-2032）&amp;（艘）</w:t>
      </w:r>
      <w:r>
        <w:rPr>
          <w:rFonts w:hint="eastAsia"/>
        </w:rPr>
        <w:br/>
      </w:r>
      <w:r>
        <w:rPr>
          <w:rFonts w:hint="eastAsia"/>
        </w:rPr>
        <w:t>　　图 18： 全球高速双体船市场销售额及增长率：（2021-2032）&amp;（百万美元）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全球市场高速双体船市场规模：2021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全球市场高速双体船销量及增长率（2021-2032）&amp;（艘）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21： 全球市场高速双体船价格趋势（2021-2032）&amp;（美元/艘）</w:t>
      </w:r>
      <w:r>
        <w:rPr>
          <w:rFonts w:hint="eastAsia"/>
        </w:rPr>
        <w:br/>
      </w:r>
      <w:r>
        <w:rPr>
          <w:rFonts w:hint="eastAsia"/>
        </w:rPr>
        <w:t>　　图 22： 全球主要地区高速双体船销售收入（2021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全球主要地区高速双体船销售收入市场份额（2021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北美市场高速双体船销量及增长率（2021-2032）&amp;（艘）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25： 北美市场高速双体船收入及增长率（2021-2032）&amp;（百万美元）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欧洲市场高速双体船销量及增长率（2021-2032）&amp;（艘）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27： 欧洲市场高速双体船收入及增长率（2021-2032）&amp;（百万美元）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中国市场高速双体船销量及增长率（2021-2032）&amp;（艘）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29： 中国市场高速双体船收入及增长率（2021-2032）&amp;（百万美元）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日本市场高速双体船销量及增长率（2021-2032）&amp;（艘）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31： 日本市场高速双体船收入及增长率（2021-2032）&amp;（百万美元）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东南亚市场高速双体船销量及增长率（2021-2032）&amp;（艘）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33： 东南亚市场高速双体船收入及增长率（2021-2032）&amp;（百万美元）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印度市场高速双体船销量及增长率（2021-2032）&amp;（艘）</w:t>
      </w:r>
      <w:r>
        <w:rPr>
          <w:rFonts w:hint="eastAsia"/>
        </w:rPr>
        <w:br/>
      </w:r>
      <w:r>
        <w:rPr>
          <w:rFonts w:hint="eastAsia"/>
        </w:rPr>
        <w:t>　　图 35： 印度市场高速双体船收入及增长率（2021-2032）&amp;（百万美元）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2025年全球市场主要厂商高速双体船销量市场份额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2025年全球市场主要厂商高速双体船收入市场份额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2025年中国市场主要厂商高速双体船销量市场份额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2025年中国市场主要厂商高速双体船收入市场份额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2025年全球前五大生产商高速双体船市场份额</w:t>
      </w:r>
      <w:r>
        <w:rPr>
          <w:rFonts w:hint="eastAsia"/>
        </w:rPr>
        <w:br/>
      </w:r>
      <w:r>
        <w:rPr>
          <w:rFonts w:hint="eastAsia"/>
        </w:rPr>
        <w:t>　　图 41： 2025年全球高速双体船第一梯队、第二梯队和第三梯队厂商及市场份额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全球不同产品类型高速双体船价格走势（2021-2032）&amp;（美元/艘）</w:t>
      </w:r>
      <w:r>
        <w:rPr>
          <w:rFonts w:hint="eastAsia"/>
        </w:rPr>
        <w:br/>
      </w:r>
      <w:r>
        <w:rPr>
          <w:rFonts w:hint="eastAsia"/>
        </w:rPr>
        <w:t>　　图 43： 全球不同应用高速双体船价格走势（2021-2032）&amp;（美元/艘）</w:t>
      </w:r>
      <w:r>
        <w:rPr>
          <w:rFonts w:hint="eastAsia"/>
        </w:rPr>
        <w:br/>
      </w:r>
      <w:r>
        <w:rPr>
          <w:rFonts w:hint="eastAsia"/>
        </w:rPr>
        <w:t>　　图 44： 高速双体船产业链</w:t>
      </w:r>
      <w:r>
        <w:rPr>
          <w:rFonts w:hint="eastAsia"/>
        </w:rPr>
        <w:br/>
      </w:r>
      <w:r>
        <w:rPr>
          <w:rFonts w:hint="eastAsia"/>
        </w:rPr>
        <w:t>　　图 45： 高速双体船中国企业SWOT分析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610a157c884674" w:history="1">
        <w:r>
          <w:rPr>
            <w:rStyle w:val="Hyperlink"/>
          </w:rPr>
          <w:t>2026-2032年全球与中国高速双体船行业分析及发展前景预测报告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610a157c884674" w:history="1">
        <w:r>
          <w:rPr>
            <w:rStyle w:val="Hyperlink"/>
          </w:rPr>
          <w:t>https://www.20087.com/7/36/GaoSuShuangTiChuanShiChangXianZhuangHeQianJing.html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热点：高速双体船速度、高速双体船长宽比 12、高速双体渡船、双体高速帆船、高速单体船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80d75354f242ba" w:history="1">
      <w:r>
        <w:rPr>
          <w:rStyle w:val="Hyperlink"/>
        </w:rPr>
        <w:t>2026-2032年全球与中国高速双体船行业分析及发展前景预测报告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GaoSuShuangTiChuanShiChangXianZhuangHeQianJing.html" TargetMode="External" Id="Rd4610a157c8846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GaoSuShuangTiChuanShiChangXianZhuangHeQianJing.html" TargetMode="External" Id="R5680d75354f242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2026-09-23T06:49:52Z</dcterms:created>
  <dcterms:modified xsi:type="dcterms:W3CDTF">2026-09-23T07:49:52Z</dcterms:modified>
  <dc:subject>2026-2032年全球与中国高速双体船行业分析及发展前景预测报告</dc:subject>
  <dc:title>2026-2032年全球与中国高速双体船行业分析及发展前景预测报告</dc:title>
  <cp:keywords>2026-2032年全球与中国高速双体船行业分析及发展前景预测报告</cp:keywords>
  <dc:description>2026-2032年全球与中国高速双体船行业分析及发展前景预测报告</dc:description>
</cp:coreProperties>
</file>