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b286f6ed34bf5" w:history="1">
              <w:r>
                <w:rPr>
                  <w:rStyle w:val="Hyperlink"/>
                </w:rPr>
                <w:t>2026-2032年全球与中国汽车用SGT MOSFET市场现状调研及前景分析报告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b286f6ed34bf5" w:history="1">
              <w:r>
                <w:rPr>
                  <w:rStyle w:val="Hyperlink"/>
                </w:rPr>
                <w:t>2026-2032年全球与中国汽车用SGT MOSFET市场现状调研及前景分析报告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b286f6ed34bf5" w:history="1">
                <w:r>
                  <w:rPr>
                    <w:rStyle w:val="Hyperlink"/>
                  </w:rPr>
                  <w:t>https://www.20087.com/8/16/QiCheYongSGT-MOSFETFaZhanQianJing.html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汽车用SGT MOSFET（Split-Gate Trench Metal-Oxide-Semiconductor Field-Effect Transistor）是一种专为车载电源管理与电机驱动设计的功率半导体器件，具备低导通电阻、高雪崩耐量与优异开关速度，适用于12V/48V系统、电动助力转向及DC-DC转换器。汽车用SGT MOSFET采用深沟槽栅极结构与优化终端设计，在高温（175℃）与高dv/dt环境下保持可靠运行，并通过AEC-Q101车规认证。封装形式趋向小型化与双面散热，以适配紧凑型电控单元布局。</w:t>
      </w:r>
      <w:r>
        <w:rPr>
          <w:rFonts w:hint="eastAsia"/>
        </w:rPr>
        <w:br/>
      </w:r>
      <w:r>
        <w:rPr>
          <w:rFonts w:hint="eastAsia"/>
        </w:rPr>
        <w:t>　　未来，汽车用SGT MOSFET将向更高集成度与宽禁带材料协同方向发展。市场调研网认为，单片集成驱动电路与保护功能（如过温、短路）将简化外围设计；与SiC二极管的混合模块可进一步提升系统效率。在800V高压平台普及趋势下，SGT结构将延伸至更高耐压等级（&gt;100V），平衡成本与性能。先进封装技术（如铜夹片互联）将降低寄生电感，提升高频表现。此外，基于故障物理模型的可靠性预测将纳入设计流程，推动汽车用SGT MOSFET从分立器件向高鲁棒性、高能效车载功率核心组件演进。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2b286f6ed34bf5" w:history="1">
        <w:r>
          <w:rPr>
            <w:rStyle w:val="Hyperlink"/>
          </w:rPr>
          <w:t>2026-2032年全球与中国汽车用SGT MOSFET市场现状调研及前景分析报告</w:t>
        </w:r>
      </w:hyperlink>
      <w:r>
        <w:rPr>
          <w:rFonts w:hint="eastAsia"/>
        </w:rPr>
        <w:t>》，2025年汽车用SGT MOSFET行业市场规模达 亿元，预计2032年市场规模将达 亿元，期间年均复合增长率（CAGR）达 %。报告全面梳理了汽车用SGT MOSFET产业链，结合市场需求和市场规模等数据，深入剖析汽车用SGT MOSFET行业现状。报告详细探讨了汽车用SGT MOSFET市场竞争格局，重点关注重点企业及其品牌影响力，并分析了汽车用SGT MOSFET价格机制和细分市场特征。通过对汽车用SGT MOSFET技术现状及未来方向的评估，报告展望了汽车用SGT MOSFET市场前景，预测了行业发展趋势，同时识别了潜在机遇与风险。报告采用科学、规范、客观的分析方法，为相关企业和决策者提供了权威的战略建议和行业洞察。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按产品类型细分，全球汽车用SGT 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1.3.2 100V-250V</w:t>
      </w:r>
      <w:r>
        <w:rPr>
          <w:rFonts w:hint="eastAsia"/>
        </w:rPr>
        <w:br/>
      </w:r>
      <w:r>
        <w:rPr>
          <w:rFonts w:hint="eastAsia"/>
        </w:rPr>
        <w:t>　　　　1.3.3 ＜100V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按应用细分，全球汽车用SGT 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汽车用SGT MOSFET行业发展总体概况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汽车用SGT MOSFET行业发展主要特点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汽车用SGT MOSFET行业发展影响因素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汽车用SGT MOSFET有利因素</w:t>
      </w:r>
      <w:r>
        <w:rPr>
          <w:rFonts w:hint="eastAsia"/>
        </w:rPr>
        <w:br/>
      </w:r>
      <w:r>
        <w:rPr>
          <w:rFonts w:hint="eastAsia"/>
        </w:rPr>
        <w:t>　　　　1.5.3 .2 汽车用SGT MOSFET不利因素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全球市场，近三年汽车用SGT MOSFET主要企业占有率及排名（按销量）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汽车用SGT MOSFET主要企业在国际市场占有率（按销量，2023-2026）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2025年汽车用SGT MOSFET主要企业在国际市场排名（按销量）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全球市场主要企业汽车用SGT MOSFET销量（2023-2026）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全球市场，近三年汽车用SGT MOSFET主要企业占有率及排名（按收入）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汽车用SGT MOSFET主要企业在国际市场占有率（按收入，2023-2026）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2025年汽车用SGT MOSFET主要企业在国际市场排名（按收入）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全球市场主要企业汽车用SGT MOSFET销售收入（2023-2026）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全球市场主要企业汽车用SGT MOSFET销售价格（2023-2026）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中国市场，近三年汽车用SGT MOSFET主要企业占有率及排名（按销量）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汽车用SGT MOSFET主要企业在中国市场占有率（按销量，2023-2026）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2025年汽车用SGT MOSFET主要企业在中国市场排名（按销量）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中国市场主要企业汽车用SGT MOSFET销量（2023-2026）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中国市场，近三年汽车用SGT MOSFET主要企业占有率及排名（按收入）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汽车用SGT MOSFET主要企业在中国市场占有率（按收入，2023-2026）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2025年汽车用SGT MOSFET主要企业在中国市场排名（按收入）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中国市场主要企业汽车用SGT MOSFET销售收入（2023-2026）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全球主要厂商汽车用SGT MOSFET总部及产地分布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全球主要厂商成立时间及汽车用SGT MOSFET商业化日期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全球主要厂商汽车用SGT MOSFET产品类型及应用</w:t>
      </w:r>
      <w:r>
        <w:rPr>
          <w:rFonts w:hint="eastAsia"/>
        </w:rPr>
        <w:br/>
      </w:r>
      <w:r>
        <w:rPr>
          <w:rFonts w:hint="eastAsia"/>
        </w:rPr>
        <w:t>　　2.9 汽车用SGT 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汽车用SGT MOSFET行业集中度分析：2025年全球Top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全球汽车用SGT MOSFET第一梯队、第二梯队和第三梯队生产商（品牌）及市场份额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全球汽车用SGT MOSFET总体规模分析</w:t>
      </w:r>
      <w:r>
        <w:rPr>
          <w:rFonts w:hint="eastAsia"/>
        </w:rPr>
        <w:br/>
      </w:r>
      <w:r>
        <w:rPr>
          <w:rFonts w:hint="eastAsia"/>
        </w:rPr>
        <w:t>　　3.1 全球汽车用SGT 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全球汽车用SGT 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全球汽车用SGT MOSFET产量、需求量及发展趋势（2021-2032）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全球主要地区汽车用SGT MOSFET产量及发展趋势（2021-2032）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全球主要地区汽车用SGT MOSFET产量（2021-2026）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全球主要地区汽车用SGT MOSFET产量（2027-2032）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全球主要地区汽车用SGT MOSFET产量市场份额（2021-2032）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中国汽车用SGT 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中国汽车用SGT 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中国汽车用SGT MOSFET产量、市场需求量及发展趋势（2021-2032）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中国市场汽车用SGT MOSFET进出口（2021-2032）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全球汽车用SGT MOSFET销量及销售额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全球市场汽车用SGT MOSFET销售额（2021-2032）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全球市场汽车用SGT MOSFET价格趋势（2021-2032）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全球汽车用SGT MOSFET主要地区分析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全球主要地区汽车用SGT MOSFET市场规模分析：2021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全球主要地区汽车用SGT MOSFET销售收入及市场份额（2021-2026）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全球主要地区汽车用SGT MOSFET销售收入预测（2027-2032）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全球主要地区汽车用SGT MOSFET销量分析：2021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全球主要地区汽车用SGT MOSFET销量及市场份额预测（2027-2032）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不同产品类型汽车用SGT MOSFET分析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全球不同产品类型汽车用SGT MOSFET销量预测（2027-2032）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全球不同产品类型汽车用SGT MOSFET收入（2021-2032）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全球不同产品类型汽车用SGT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全球不同产品类型汽车用SGT MOSFET收入预测（2027-2032）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全球不同产品类型汽车用SGT MOSFET价格走势（2021-2032）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中国不同产品类型汽车用SGT MOSFET销量预测（2027-2032）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中国不同产品类型汽车用SGT MOSFET收入（2021-2032）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中国不同产品类型汽车用SGT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中国不同产品类型汽车用SGT MOSFET收入预测（2027-2032）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不同应用汽车用SGT MOSFET分析</w:t>
      </w:r>
      <w:r>
        <w:rPr>
          <w:rFonts w:hint="eastAsia"/>
        </w:rPr>
        <w:br/>
      </w:r>
      <w:r>
        <w:rPr>
          <w:rFonts w:hint="eastAsia"/>
        </w:rPr>
        <w:t>　　7.1 全球不同应用汽车用SGT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全球不同应用汽车用SGT MOSFET销量预测（2027-2032）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全球不同应用汽车用SGT MOSFET收入（2021-2032）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全球不同应用汽车用SGT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全球不同应用汽车用SGT MOSFET收入预测（2027-2032）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全球不同应用汽车用SGT MOSFET价格走势（2021-2032）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中国不同应用汽车用SGT MOSFET销量预测（2027-2032）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中国不同应用汽车用SGT MOSFET收入（2021-2032）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中国不同应用汽车用SGT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中国不同应用汽车用SGT MOSFET收入预测（2027-2032）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汽车用SGT MOSFET行业发展趋势</w:t>
      </w:r>
      <w:r>
        <w:rPr>
          <w:rFonts w:hint="eastAsia"/>
        </w:rPr>
        <w:br/>
      </w:r>
      <w:r>
        <w:rPr>
          <w:rFonts w:hint="eastAsia"/>
        </w:rPr>
        <w:t>　　8.2 汽车用SGT MOSFET行业主要驱动因素</w:t>
      </w:r>
      <w:r>
        <w:rPr>
          <w:rFonts w:hint="eastAsia"/>
        </w:rPr>
        <w:br/>
      </w:r>
      <w:r>
        <w:rPr>
          <w:rFonts w:hint="eastAsia"/>
        </w:rPr>
        <w:t>　　8.3 汽车用SGT MOSFET中国企业SWOT分析</w:t>
      </w:r>
      <w:r>
        <w:rPr>
          <w:rFonts w:hint="eastAsia"/>
        </w:rPr>
        <w:br/>
      </w:r>
      <w:r>
        <w:rPr>
          <w:rFonts w:hint="eastAsia"/>
        </w:rPr>
        <w:t>　　8.4 中国汽车用SGT MOSFET行业政策环境分析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汽车用SGT MOSFET行业产业链简介</w:t>
      </w:r>
      <w:r>
        <w:rPr>
          <w:rFonts w:hint="eastAsia"/>
        </w:rPr>
        <w:br/>
      </w:r>
      <w:r>
        <w:rPr>
          <w:rFonts w:hint="eastAsia"/>
        </w:rPr>
        <w:t>　　　　9.1.1 汽车用SGT MOSFET行业供应链分析</w:t>
      </w:r>
      <w:r>
        <w:rPr>
          <w:rFonts w:hint="eastAsia"/>
        </w:rPr>
        <w:br/>
      </w:r>
      <w:r>
        <w:rPr>
          <w:rFonts w:hint="eastAsia"/>
        </w:rPr>
        <w:t>　　　　9.1.2 汽车用SGT MOSFET主要原料及供应情况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汽车用SGT MOSFET行业采购模式</w:t>
      </w:r>
      <w:r>
        <w:rPr>
          <w:rFonts w:hint="eastAsia"/>
        </w:rPr>
        <w:br/>
      </w:r>
      <w:r>
        <w:rPr>
          <w:rFonts w:hint="eastAsia"/>
        </w:rPr>
        <w:t>　　9.3 汽车用SGT MOSFET行业生产模式</w:t>
      </w:r>
      <w:r>
        <w:rPr>
          <w:rFonts w:hint="eastAsia"/>
        </w:rPr>
        <w:br/>
      </w:r>
      <w:r>
        <w:rPr>
          <w:rFonts w:hint="eastAsia"/>
        </w:rPr>
        <w:t>　　9.4 汽车用SGT MOSFET行业销售模式及销售渠道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按产品类型细分，全球汽车用SGT 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按应用细分，全球汽车用SGT MOSFET市场规模（CAGR）2021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汽车用SGT MOSFET行业发展主要特点</w:t>
      </w:r>
      <w:r>
        <w:rPr>
          <w:rFonts w:hint="eastAsia"/>
        </w:rPr>
        <w:br/>
      </w:r>
      <w:r>
        <w:rPr>
          <w:rFonts w:hint="eastAsia"/>
        </w:rPr>
        <w:t>　　表 4： 汽车用SGT MOSFET行业发展有利因素分析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汽车用SGT MOSFET行业发展不利因素分析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进入汽车用SGT MOSFET行业壁垒</w:t>
      </w:r>
      <w:r>
        <w:rPr>
          <w:rFonts w:hint="eastAsia"/>
        </w:rPr>
        <w:br/>
      </w:r>
      <w:r>
        <w:rPr>
          <w:rFonts w:hint="eastAsia"/>
        </w:rPr>
        <w:t>　　表 7： 汽车用SGT MOSFET主要企业在国际市场占有率（按销量，2023-2026）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2025年汽车用SGT MOSFET主要企业在国际市场排名（按销量）&amp;（千件）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全球市场主要企业汽车用SGT MOSFET销量（2023-2026）&amp;（千件）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汽车用SGT MOSFET主要企业在国际市场占有率（按收入，2023-2026）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2025年汽车用SGT MOSFET主要企业在国际市场排名（按收入）&amp;（万元）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全球市场主要企业汽车用SGT MOSFET销售收入（2023-2026）&amp;（万元）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全球市场主要企业汽车用SGT MOSFET销售价格（2023-2026）&amp;（元/件）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汽车用SGT MOSFET主要企业在中国市场占有率（按销量，2023-2026）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2025年汽车用SGT MOSFET主要企业在中国市场排名（按销量）&amp;（千件）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中国市场主要企业汽车用SGT MOSFET销量（2023-2026）&amp;（千件）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汽车用SGT MOSFET主要企业在中国市场占有率（按收入，2023-2026）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2025年汽车用SGT MOSFET主要企业在中国市场排名（按收入）&amp;（万元）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中国市场主要企业汽车用SGT MOSFET销售收入（2023-2026）&amp;（万元）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全球主要厂商汽车用SGT MOSFET总部及产地分布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全球主要厂商成立时间及汽车用SGT MOSFET商业化日期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全球主要厂商汽车用SGT MOSFET产品类型及应用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2025年全球汽车用SGT MOSFET主要厂商市场地位（第一梯队、第二梯队和第三梯队）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全球汽车用SGT MOSFET市场投资、并购等现状分析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全球主要地区汽车用SGT MOSFET产量增速（CAGR）：（2021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全球主要地区汽车用SGT MOSFET产量（2021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全球主要地区汽车用SGT MOSFET产量（2021-2026）&amp;（千件）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全球主要地区汽车用SGT MOSFET产量（2027-2032）&amp;（千件）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全球主要地区汽车用SGT MOSFET产量市场份额（2021-2026）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全球主要地区汽车用SGT MOSFET产量市场份额（2027-2032）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中国市场汽车用SGT MOSFET产量、销量、进出口（2021-2026）&amp;（千件）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中国市场汽车用SGT MOSFET产量、销量、进出口预测（2027-2032）&amp;（千件）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全球主要地区汽车用SGT MOSFET销售收入增速：（2021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全球主要地区汽车用SGT MOSFET销售收入（2021-2026）&amp;（万元）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全球主要地区汽车用SGT MOSFET销售收入市场份额（2021-2026）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全球主要地区汽车用SGT MOSFET收入（2027-2032）&amp;（万元）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全球主要地区汽车用SGT MOSFET收入市场份额（2027-2032）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全球主要地区汽车用SGT MOSFET销量（千件）：2021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全球主要地区汽车用SGT MOSFET销量（2027-2032）&amp;（千件）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全球主要地区汽车用SGT MOSFET销量份额（2027-2032）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全球不同产品类型汽车用SGT MOSFET销量预测（2027-2032）&amp;（千件）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全球市场不同产品类型汽车用SGT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全球不同产品类型汽车用SGT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全球不同产品类型汽车用SGT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全球不同产品类型汽车用SGT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全球不同产品类型汽车用SGT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中国不同产品类型汽车用SGT MOSFET销量预测（2027-2032）&amp;（千件）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全球市场不同产品类型汽车用SGT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中国不同产品类型汽车用SGT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中国不同产品类型汽车用SGT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中国不同产品类型汽车用SGT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中国不同产品类型汽车用SGT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全球不同应用汽车用SGT MOSFET销量预测（2027-2032）&amp;（千件）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全球市场不同应用汽车用SGT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全球不同应用汽车用SGT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全球不同应用汽车用SGT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全球不同应用汽车用SGT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全球不同应用汽车用SGT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中国不同应用汽车用SGT MOSFET销量预测（2027-2032）&amp;（千件）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中国市场不同应用汽车用SGT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中国不同应用汽车用SGT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中国不同应用汽车用SGT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中国不同应用汽车用SGT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中国不同应用汽车用SGT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汽车用SGT MOSFET行业发展趋势</w:t>
      </w:r>
      <w:r>
        <w:rPr>
          <w:rFonts w:hint="eastAsia"/>
        </w:rPr>
        <w:br/>
      </w:r>
      <w:r>
        <w:rPr>
          <w:rFonts w:hint="eastAsia"/>
        </w:rPr>
        <w:t>　　表 141： 汽车用SGT MOSFET行业主要驱动因素</w:t>
      </w:r>
      <w:r>
        <w:rPr>
          <w:rFonts w:hint="eastAsia"/>
        </w:rPr>
        <w:br/>
      </w:r>
      <w:r>
        <w:rPr>
          <w:rFonts w:hint="eastAsia"/>
        </w:rPr>
        <w:t>　　表 142： 汽车用SGT MOSFET行业供应链分析</w:t>
      </w:r>
      <w:r>
        <w:rPr>
          <w:rFonts w:hint="eastAsia"/>
        </w:rPr>
        <w:br/>
      </w:r>
      <w:r>
        <w:rPr>
          <w:rFonts w:hint="eastAsia"/>
        </w:rPr>
        <w:t>　　表 143： 汽车用SGT MOSFET上游原料供应商</w:t>
      </w:r>
      <w:r>
        <w:rPr>
          <w:rFonts w:hint="eastAsia"/>
        </w:rPr>
        <w:br/>
      </w:r>
      <w:r>
        <w:rPr>
          <w:rFonts w:hint="eastAsia"/>
        </w:rPr>
        <w:t>　　表 144： 汽车用SGT MOSFET主要地区不同应用客户分析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汽车用SGT MOSFET典型经销商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汽车用SGT MOSFET产品图片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全球不同产品类型汽车用SGT MOSFET销售额2021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全球不同产品类型汽车用SGT MOSFET市场份额2025 &amp; 2032</w:t>
      </w:r>
      <w:r>
        <w:rPr>
          <w:rFonts w:hint="eastAsia"/>
        </w:rPr>
        <w:br/>
      </w:r>
      <w:r>
        <w:rPr>
          <w:rFonts w:hint="eastAsia"/>
        </w:rPr>
        <w:t>　　图 4： 100V-250V产品图片</w:t>
      </w:r>
      <w:r>
        <w:rPr>
          <w:rFonts w:hint="eastAsia"/>
        </w:rPr>
        <w:br/>
      </w:r>
      <w:r>
        <w:rPr>
          <w:rFonts w:hint="eastAsia"/>
        </w:rPr>
        <w:t>　　图 5： ＜100V产品图片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全球不同应用汽车用SGT MOSFET市场份额2025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2025年全球前五大生产商汽车用SGT MOSFET市场份额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2025年全球汽车用SGT MOSFET第一梯队、第二梯队和第三梯队厂商及市场份额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全球汽车用SGT MOSFET产能、产量、产能利用率及发展趋势（2021-2032）&amp;（千件）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全球汽车用SGT MOSFET产量、需求量及发展趋势（2021-2032）&amp;（千件）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全球主要地区汽车用SGT MOSFET产量市场份额（2021-2032）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中国汽车用SGT MOSFET产能、产量、产能利用率及发展趋势（2021-2032）&amp;（千件）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中国汽车用SGT MOSFET产量、市场需求量及发展趋势（2021-2032）&amp;（千件）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全球汽车用SGT MOSFET市场销售额及增长率：（2021-2032）&amp;（万元）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全球市场汽车用SGT MOSFET市场规模：2021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全球市场汽车用SGT MOSFET价格趋势（2021-2032）&amp;（元/件）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全球主要地区汽车用SGT MOSFET销售收入（2021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全球主要地区汽车用SGT MOSFET销售收入市场份额（2021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全球不同产品类型汽车用SGT MOSFET价格走势（2021-2032）&amp;（元/件）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全球不同应用汽车用SGT MOSFET价格走势（2021-2032）&amp;（元/件）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汽车用SGT MOSFET中国企业SWOT分析</w:t>
      </w:r>
      <w:r>
        <w:rPr>
          <w:rFonts w:hint="eastAsia"/>
        </w:rPr>
        <w:br/>
      </w:r>
      <w:r>
        <w:rPr>
          <w:rFonts w:hint="eastAsia"/>
        </w:rPr>
        <w:t>　　图 42： 汽车用SGT MOSFET产业链</w:t>
      </w:r>
      <w:r>
        <w:rPr>
          <w:rFonts w:hint="eastAsia"/>
        </w:rPr>
        <w:br/>
      </w:r>
      <w:r>
        <w:rPr>
          <w:rFonts w:hint="eastAsia"/>
        </w:rPr>
        <w:t>　　图 43： 汽车用SGT MOSFET行业采购模式分析</w:t>
      </w:r>
      <w:r>
        <w:rPr>
          <w:rFonts w:hint="eastAsia"/>
        </w:rPr>
        <w:br/>
      </w:r>
      <w:r>
        <w:rPr>
          <w:rFonts w:hint="eastAsia"/>
        </w:rPr>
        <w:t>　　图 44： 汽车用SGT MOSFET行业生产模式</w:t>
      </w:r>
      <w:r>
        <w:rPr>
          <w:rFonts w:hint="eastAsia"/>
        </w:rPr>
        <w:br/>
      </w:r>
      <w:r>
        <w:rPr>
          <w:rFonts w:hint="eastAsia"/>
        </w:rPr>
        <w:t>　　图 45： 汽车用SGT MOSFET行业销售模式分析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b286f6ed34bf5" w:history="1">
        <w:r>
          <w:rPr>
            <w:rStyle w:val="Hyperlink"/>
          </w:rPr>
          <w:t>2026-2032年全球与中国汽车用SGT MOSFET市场现状调研及前景分析报告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b286f6ed34bf5" w:history="1">
        <w:r>
          <w:rPr>
            <w:rStyle w:val="Hyperlink"/>
          </w:rPr>
          <w:t>https://www.20087.com/8/16/QiCheYongSGT-MOSFETFaZhanQianJing.html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60c1e96a5493a" w:history="1">
      <w:r>
        <w:rPr>
          <w:rStyle w:val="Hyperlink"/>
        </w:rPr>
        <w:t>2026-2032年全球与中国汽车用SGT MOSFET市场现状调研及前景分析报告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CheYongSGT-MOSFETFaZhanQianJing.html" TargetMode="External" Id="R9d2b286f6ed3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CheYongSGT-MOSFETFaZhanQianJing.html" TargetMode="External" Id="R62260c1e96a5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2026-03-25T00:39:49Z</dcterms:created>
  <dcterms:modified xsi:type="dcterms:W3CDTF">2026-03-25T01:39:49Z</dcterms:modified>
  <dc:subject>2026-2032年全球与中国汽车用SGT MOSFET市场现状调研及前景分析报告</dc:subject>
  <dc:title>2026-2032年全球与中国汽车用SGT MOSFET市场现状调研及前景分析报告</dc:title>
  <cp:keywords>2026-2032年全球与中国汽车用SGT MOSFET市场现状调研及前景分析报告</cp:keywords>
  <dc:description>2026-2032年全球与中国汽车用SGT MOSFET市场现状调研及前景分析报告</dc:description>
</cp:coreProperties>
</file>