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0ec366bce40f6" w:history="1">
              <w:r>
                <w:rPr>
                  <w:rStyle w:val="Hyperlink"/>
                </w:rPr>
                <w:t>2024-2030年全球与中国重型卡车市场深度调研与发展趋势分析报告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0ec366bce40f6" w:history="1">
              <w:r>
                <w:rPr>
                  <w:rStyle w:val="Hyperlink"/>
                </w:rPr>
                <w:t>2024-2030年全球与中国重型卡车市场深度调研与发展趋势分析报告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0ec366bce40f6" w:history="1">
                <w:r>
                  <w:rPr>
                    <w:rStyle w:val="Hyperlink"/>
                  </w:rPr>
                  <w:t>https://www.20087.com/8/66/ZhongXingKaCheHangYeQuShiFenXi.html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是公路货运的主力军，近年来正经历着从传统燃油动力向新能源和智能化的转型。目前，电动、氢燃料和混合动力重型卡车的研发和商用化进程正在加速，以减少碳排放和改善空气质量。同时，自动驾驶技术的引入，使得重型卡车在特定场景下实现无人驾驶，提高了运输效率和安全性。然而，高昂的购置成本、基础设施建设和法规限制等因素，仍然是重型卡车新能源化和智能化道路上的障碍。</w:t>
      </w:r>
      <w:r>
        <w:rPr>
          <w:rFonts w:hint="eastAsia"/>
        </w:rPr>
        <w:br/>
      </w:r>
      <w:r>
        <w:rPr>
          <w:rFonts w:hint="eastAsia"/>
        </w:rPr>
        <w:t>　　未来，重型卡车将更加注重节能减排和智能化运输。随着电池技术的突破和加氢站网络的完善，电动和氢燃料重型卡车的市场占有率将逐步提升。同时，5G通信和V2X技术的应用，将推动重型卡车实现车队编队行驶和远程监控，提升物流运输的整体效率。此外，智能驾驶辅助系统和完全自动驾驶技术的成熟，将彻底改变重型卡车的驾驶模式，开启智慧物流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0ec366bce40f6" w:history="1">
        <w:r>
          <w:rPr>
            <w:rStyle w:val="Hyperlink"/>
          </w:rPr>
          <w:t>2024-2030年全球与中国重型卡车市场深度调研与发展趋势分析报告</w:t>
        </w:r>
      </w:hyperlink>
      <w:r>
        <w:rPr>
          <w:rFonts w:hint="eastAsia"/>
        </w:rPr>
        <w:t>》在多年重型卡车行业研究的基础上，结合全球及中国重型卡车行业市场的发展现状，通过资深研究团队对重型卡车市场资料进行整理，并依托国家权威数据资源和长期市场监测的数据库，对重型卡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0ec366bce40f6" w:history="1">
        <w:r>
          <w:rPr>
            <w:rStyle w:val="Hyperlink"/>
          </w:rPr>
          <w:t>2024-2030年全球与中国重型卡车市场深度调研与发展趋势分析报告</w:t>
        </w:r>
      </w:hyperlink>
      <w:r>
        <w:rPr>
          <w:rFonts w:hint="eastAsia"/>
        </w:rPr>
        <w:t>》可以帮助投资者准确把握重型卡车行业的市场现状，为投资者进行投资作出重型卡车行业前景预判，挖掘重型卡车行业投资价值，同时提出重型卡车行业投资策略、营销策略等方面的建议。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重型卡车行业简介</w:t>
      </w:r>
      <w:r>
        <w:rPr>
          <w:rFonts w:hint="eastAsia"/>
        </w:rPr>
        <w:br/>
      </w:r>
      <w:r>
        <w:rPr>
          <w:rFonts w:hint="eastAsia"/>
        </w:rPr>
        <w:t>　　　　1.1.1 重型卡车行业界定及分类</w:t>
      </w:r>
      <w:r>
        <w:rPr>
          <w:rFonts w:hint="eastAsia"/>
        </w:rPr>
        <w:br/>
      </w:r>
      <w:r>
        <w:rPr>
          <w:rFonts w:hint="eastAsia"/>
        </w:rPr>
        <w:t>　　　　1.1.2 重型卡车行业特征</w:t>
      </w:r>
      <w:r>
        <w:rPr>
          <w:rFonts w:hint="eastAsia"/>
        </w:rPr>
        <w:br/>
      </w:r>
      <w:r>
        <w:rPr>
          <w:rFonts w:hint="eastAsia"/>
        </w:rPr>
        <w:t>　　1.2 重型卡车产品主要分类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不同种类重型卡车价格走势（2018-2023年）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第5级</w:t>
      </w:r>
      <w:r>
        <w:rPr>
          <w:rFonts w:hint="eastAsia"/>
        </w:rPr>
        <w:br/>
      </w:r>
      <w:r>
        <w:rPr>
          <w:rFonts w:hint="eastAsia"/>
        </w:rPr>
        <w:t>　　　　1.2.3 第6级</w:t>
      </w:r>
      <w:r>
        <w:rPr>
          <w:rFonts w:hint="eastAsia"/>
        </w:rPr>
        <w:br/>
      </w:r>
      <w:r>
        <w:rPr>
          <w:rFonts w:hint="eastAsia"/>
        </w:rPr>
        <w:t>　　　　1.2.4 第7级</w:t>
      </w:r>
      <w:r>
        <w:rPr>
          <w:rFonts w:hint="eastAsia"/>
        </w:rPr>
        <w:br/>
      </w:r>
      <w:r>
        <w:rPr>
          <w:rFonts w:hint="eastAsia"/>
        </w:rPr>
        <w:t>　　　　1.2.5 第8级</w:t>
      </w:r>
      <w:r>
        <w:rPr>
          <w:rFonts w:hint="eastAsia"/>
        </w:rPr>
        <w:br/>
      </w:r>
      <w:r>
        <w:rPr>
          <w:rFonts w:hint="eastAsia"/>
        </w:rPr>
        <w:t>　　1.3 重型卡车主要应用领域分析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后勤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全球重型卡车供需现状及预测（2018-2023年）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全球重型卡车产能、产量、产能利用率及发展趋势（2018-2023年）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全球重型卡车产量、表观消费量及发展趋势（2018-2023年）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全球重型卡车产量、市场需求量及发展趋势（2018-2023年）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中国重型卡车供需现状及预测（2018-2023年）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中国重型卡车产能、产量、产能利用率及发展趋势（2018-2023年）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中国重型卡车产量、表观消费量及发展趋势（2018-2023年）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中国重型卡车产量、市场需求量及发展趋势（2018-2023年）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重型卡车中国及欧美日等行业政策分析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全球与中国主要厂商重型卡车产量、产值及竞争分析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全球市场重型卡车主要厂商2022和2023年产量、产值及市场份额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全球市场重型卡车主要厂商2022和2023年产量列表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全球市场重型卡车主要厂商2022和2023年产值列表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全球市场重型卡车主要厂商2022和2023年产品价格列表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中国市场重型卡车主要厂商2022和2023年产量、产值及市场份额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中国市场重型卡车主要厂商2022和2023年产量列表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中国市场重型卡车主要厂商2022和2023年产值列表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重型卡车厂商产地分布及商业化日期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重型卡车行业集中度分析</w:t>
      </w:r>
      <w:r>
        <w:rPr>
          <w:rFonts w:hint="eastAsia"/>
        </w:rPr>
        <w:br/>
      </w:r>
      <w:r>
        <w:rPr>
          <w:rFonts w:hint="eastAsia"/>
        </w:rPr>
        <w:t>　　　　2.4.2 重型卡车行业竞争程度分析</w:t>
      </w:r>
      <w:r>
        <w:rPr>
          <w:rFonts w:hint="eastAsia"/>
        </w:rPr>
        <w:br/>
      </w:r>
      <w:r>
        <w:rPr>
          <w:rFonts w:hint="eastAsia"/>
        </w:rPr>
        <w:t>　　2.5 重型卡车全球领先企业SWOT分析</w:t>
      </w:r>
      <w:r>
        <w:rPr>
          <w:rFonts w:hint="eastAsia"/>
        </w:rPr>
        <w:br/>
      </w:r>
      <w:r>
        <w:rPr>
          <w:rFonts w:hint="eastAsia"/>
        </w:rPr>
        <w:t>　　2.6 重型卡车中国企业SWOT分析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从生产角度分析全球主要地区重型卡车产量、产值、市场份额、增长率及发展趋势（2018-2023年）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全球主要地区重型卡车产量、产值及市场份额（2018-2023年）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全球主要地区重型卡车产量及市场份额（2018-2023年）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全球主要地区重型卡车产值及市场份额（2018-2023年）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从消费角度分析全球主要地区重型卡车消费量、市场份额及发展趋势（2018-2023年）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全球主要地区重型卡车消费量、市场份额及发展预测（2018-2023年）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印度市场重型卡车2018-2023年消费量增长率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全球与中国重型卡车主要生产商分析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不同类型重型卡车产量、价格、产值及市场份额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全球市场不同类型重型卡车产量、产值及市场份额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全球市场重型卡车不同类型重型卡车产量及市场份额（2018-2023年）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全球市场不同类型重型卡车产值、市场份额（2018-2023年）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全球市场不同类型重型卡车价格走势（2018-2023年）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中国市场重型卡车主要分类产量、产值及市场份额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中国市场重型卡车主要分类产量及市场份额及（2018-2023年）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中国市场重型卡车主要分类产值、市场份额（2018-2023年）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中国市场重型卡车主要分类价格走势（2018-2023年）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重型卡车产业链分析</w:t>
      </w:r>
      <w:r>
        <w:rPr>
          <w:rFonts w:hint="eastAsia"/>
        </w:rPr>
        <w:br/>
      </w:r>
      <w:r>
        <w:rPr>
          <w:rFonts w:hint="eastAsia"/>
        </w:rPr>
        <w:t>　　7.2 重型卡车产业上游供应分析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全球市场重型卡车下游主要应用领域消费量、市场份额及增长率（2018-2023年）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中国市场重型卡车主要应用领域消费量、市场份额及增长率（2018-2023年）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中国市场重型卡车产量、消费量、进出口分析及未来趋势（2018-2023年）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中国市场重型卡车进出口贸易趋势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中国市场重型卡车主要进口来源</w:t>
      </w:r>
      <w:r>
        <w:rPr>
          <w:rFonts w:hint="eastAsia"/>
        </w:rPr>
        <w:br/>
      </w:r>
      <w:r>
        <w:rPr>
          <w:rFonts w:hint="eastAsia"/>
        </w:rPr>
        <w:t>　　8.4 中国市场重型卡车主要出口目的地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中国市场重型卡车主要地区分布</w:t>
      </w:r>
      <w:r>
        <w:rPr>
          <w:rFonts w:hint="eastAsia"/>
        </w:rPr>
        <w:br/>
      </w:r>
      <w:r>
        <w:rPr>
          <w:rFonts w:hint="eastAsia"/>
        </w:rPr>
        <w:t>　　9.1 中国重型卡车生产地区分布</w:t>
      </w:r>
      <w:r>
        <w:rPr>
          <w:rFonts w:hint="eastAsia"/>
        </w:rPr>
        <w:br/>
      </w:r>
      <w:r>
        <w:rPr>
          <w:rFonts w:hint="eastAsia"/>
        </w:rPr>
        <w:t>　　9.2 中国重型卡车消费地区分布</w:t>
      </w:r>
      <w:r>
        <w:rPr>
          <w:rFonts w:hint="eastAsia"/>
        </w:rPr>
        <w:br/>
      </w:r>
      <w:r>
        <w:rPr>
          <w:rFonts w:hint="eastAsia"/>
        </w:rPr>
        <w:t>　　9.3 中国重型卡车市场集中度及发展趋势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重型卡车技术及相关行业技术发展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国内市场重型卡车销售渠道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国内市场重型卡车未来销售模式及销售渠道的趋势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企业海外重型卡车销售渠道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欧美日等地区重型卡车销售渠道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欧美日等地区重型卡车未来销售模式及销售渠道的趋势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重型卡车销售/营销策略建议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重型卡车产品市场定位及目标消费者分析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重型卡车产品图片</w:t>
      </w:r>
      <w:r>
        <w:rPr>
          <w:rFonts w:hint="eastAsia"/>
        </w:rPr>
        <w:br/>
      </w:r>
      <w:r>
        <w:rPr>
          <w:rFonts w:hint="eastAsia"/>
        </w:rPr>
        <w:t>　　表 重型卡车产品分类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2024年全球不同种类重型卡车产量市场份额</w:t>
      </w:r>
      <w:r>
        <w:rPr>
          <w:rFonts w:hint="eastAsia"/>
        </w:rPr>
        <w:br/>
      </w:r>
      <w:r>
        <w:rPr>
          <w:rFonts w:hint="eastAsia"/>
        </w:rPr>
        <w:t>　　表 不同种类重型卡车价格列表及趋势（2018-2023年）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第5级产品图片</w:t>
      </w:r>
      <w:r>
        <w:rPr>
          <w:rFonts w:hint="eastAsia"/>
        </w:rPr>
        <w:br/>
      </w:r>
      <w:r>
        <w:rPr>
          <w:rFonts w:hint="eastAsia"/>
        </w:rPr>
        <w:t>　　图 第6级产品图片</w:t>
      </w:r>
      <w:r>
        <w:rPr>
          <w:rFonts w:hint="eastAsia"/>
        </w:rPr>
        <w:br/>
      </w:r>
      <w:r>
        <w:rPr>
          <w:rFonts w:hint="eastAsia"/>
        </w:rPr>
        <w:t>　　图 第7级产品图片</w:t>
      </w:r>
      <w:r>
        <w:rPr>
          <w:rFonts w:hint="eastAsia"/>
        </w:rPr>
        <w:br/>
      </w:r>
      <w:r>
        <w:rPr>
          <w:rFonts w:hint="eastAsia"/>
        </w:rPr>
        <w:t>　　图 第8级产品图片</w:t>
      </w:r>
      <w:r>
        <w:rPr>
          <w:rFonts w:hint="eastAsia"/>
        </w:rPr>
        <w:br/>
      </w:r>
      <w:r>
        <w:rPr>
          <w:rFonts w:hint="eastAsia"/>
        </w:rPr>
        <w:t>　　表 重型卡车主要应用领域表</w:t>
      </w:r>
      <w:r>
        <w:rPr>
          <w:rFonts w:hint="eastAsia"/>
        </w:rPr>
        <w:br/>
      </w:r>
      <w:r>
        <w:rPr>
          <w:rFonts w:hint="eastAsia"/>
        </w:rPr>
        <w:t>　　图 全球2023年重型卡车不同应用领域消费量市场份额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全球市场重型卡车产量（万辆）及增长率（2018-2023年）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全球市场重型卡车产值（万元）及增长率（2018-2023年）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中国市场重型卡车产量（万辆）、增长率及发展趋势（2018-2023年）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中国市场重型卡车产值（万元）、增长率及未来发展趋势（2018-2023年）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全球重型卡车产量（万辆）、表观消费量及发展趋势（2018-2023年）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中国重型卡车产量（万辆）、表观消费量及发展趋势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重型卡车厂商产地分布及商业化日期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重型卡车全球领先企业SWOT分析</w:t>
      </w:r>
      <w:r>
        <w:rPr>
          <w:rFonts w:hint="eastAsia"/>
        </w:rPr>
        <w:br/>
      </w:r>
      <w:r>
        <w:rPr>
          <w:rFonts w:hint="eastAsia"/>
        </w:rPr>
        <w:t>　　表 重型卡车中国企业SWOT分析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全球主要地区重型卡车2018-2023年产量（万辆）列表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全球主要地区重型卡车2018-2023年产值（万元）列表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全球主要地区重型卡车2018-2023年消费量（万辆）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中国市场重型卡车2024-2030年消费量（万辆）、增长率及发展预测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重型卡车产业链图</w:t>
      </w:r>
      <w:r>
        <w:rPr>
          <w:rFonts w:hint="eastAsia"/>
        </w:rPr>
        <w:br/>
      </w:r>
      <w:r>
        <w:rPr>
          <w:rFonts w:hint="eastAsia"/>
        </w:rPr>
        <w:t>　　表 重型卡车上游原料供应商及联系方式列表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全球市场重型卡车主要应用领域消费量（万辆）（2018-2023年）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全球市场重型卡车主要应用领域消费量市场份额（2018-2023年）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2024年全球市场重型卡车主要应用领域消费量市场份额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全球市场重型卡车主要应用领域消费量增长率（2018-2023年）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0ec366bce40f6" w:history="1">
        <w:r>
          <w:rPr>
            <w:rStyle w:val="Hyperlink"/>
          </w:rPr>
          <w:t>2024-2030年全球与中国重型卡车市场深度调研与发展趋势分析报告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0ec366bce40f6" w:history="1">
        <w:r>
          <w:rPr>
            <w:rStyle w:val="Hyperlink"/>
          </w:rPr>
          <w:t>https://www.20087.com/8/66/ZhongXingKaCheHangYeQuShiFenXi.html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92615be1e4563" w:history="1">
      <w:r>
        <w:rPr>
          <w:rStyle w:val="Hyperlink"/>
        </w:rPr>
        <w:t>2024-2030年全球与中国重型卡车市场深度调研与发展趋势分析报告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ongXingKaCheHangYeQuShiFenXi.html" TargetMode="External" Id="Raa70ec366bc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ongXingKaCheHangYeQuShiFenXi.html" TargetMode="External" Id="R35d92615be1e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2023-11-08T04:08:00Z</dcterms:created>
  <dcterms:modified xsi:type="dcterms:W3CDTF">2023-11-08T05:08:00Z</dcterms:modified>
  <dc:subject>2024-2030年全球与中国重型卡车市场深度调研与发展趋势分析报告</dc:subject>
  <dc:title>2024-2030年全球与中国重型卡车市场深度调研与发展趋势分析报告</dc:title>
  <cp:keywords>2024-2030年全球与中国重型卡车市场深度调研与发展趋势分析报告</cp:keywords>
  <dc:description>2024-2030年全球与中国重型卡车市场深度调研与发展趋势分析报告</dc:description>
</cp:coreProperties>
</file>