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11248b9504a21" w:history="1">
              <w:r>
                <w:rPr>
                  <w:rStyle w:val="Hyperlink"/>
                </w:rPr>
                <w:t>2026-2032年全球与中国医药物流运输服务行业发展分析及前景趋势报告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11248b9504a21" w:history="1">
              <w:r>
                <w:rPr>
                  <w:rStyle w:val="Hyperlink"/>
                </w:rPr>
                <w:t>2026-2032年全球与中国医药物流运输服务行业发展分析及前景趋势报告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11248b9504a21" w:history="1">
                <w:r>
                  <w:rPr>
                    <w:rStyle w:val="Hyperlink"/>
                  </w:rPr>
                  <w:t>https://www.20087.com/8/86/YiYaoWuLiuYunShuFuWuDeXianZhuangYuQianJing.html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物流运输服务是保障药品、疫苗、生物制品及医疗器械在温控、时效与合规条件下安全流转的专业供应链体系。目前，医药物流运输服务主流服务商依托GSP（药品经营质量管理规范）认证的冷藏车、保温箱、实时温湿度监控及电子运单系统，实现2–8℃、-20℃乃至-70℃等多温区精准配送。在新冠疫苗全球分发与细胞基因治疗产品兴起背景下，行业加速部署主动式温控设备、区块链溯源及应急响应机制。然而，偏远地区冷链覆盖不足、多式联运衔接断点、以及跨境运输中各国监管标准差异，仍是服务连续性的主要瓶颈。</w:t>
      </w:r>
      <w:r>
        <w:rPr>
          <w:rFonts w:hint="eastAsia"/>
        </w:rPr>
        <w:br/>
      </w:r>
      <w:r>
        <w:rPr>
          <w:rFonts w:hint="eastAsia"/>
        </w:rPr>
        <w:t>　　未来，医药物流运输服务将向全链路可视化、柔性网络与绿色低碳方向升级。市场调研网认为，一方面，5G+物联网传感器将实现每件货物级的实时状态追踪与异常自动告警；另一方面，区域枢纽+最后一公里无人机/电动车配送模式将提升应急响应能力。此外，采用可循环保温箱与低碳制冷剂将降低环境足迹。长远来看，医药物流将从“合规运输”转型为“生命科学供应链韧性基础设施”，通过数字孪生模拟极端场景、AI预测需求波动，支撑个性化医疗与全球公共卫生安全体系的高效运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11248b9504a21" w:history="1">
        <w:r>
          <w:rPr>
            <w:rStyle w:val="Hyperlink"/>
          </w:rPr>
          <w:t>2026-2032年全球与中国医药物流运输服务行业发展分析及前景趋势报告</w:t>
        </w:r>
      </w:hyperlink>
      <w:r>
        <w:rPr>
          <w:rFonts w:hint="eastAsia"/>
        </w:rPr>
        <w:t>》以专业、科学的视角，系统分析了医药物流运输服务市场的规模现状、区域发展差异，梳理了医药物流运输服务重点企业的市场表现与品牌策略。报告结合医药物流运输服务技术演进趋势与政策环境变化，研判了医药物流运输服务行业未来增长空间与潜在风险，为医药物流运输服务企业优化运营策略、投资者评估市场机会提供了客观参考依据。通过分析医药物流运输服务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全球市场医药物流运输服务市场总体规模</w:t>
      </w:r>
      <w:r>
        <w:rPr>
          <w:rFonts w:hint="eastAsia"/>
        </w:rPr>
        <w:br/>
      </w:r>
      <w:r>
        <w:rPr>
          <w:rFonts w:hint="eastAsia"/>
        </w:rPr>
        <w:t>　　1.4 中国市场医药物流运输服务市场总体规模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医药物流运输服务行业发展总体概况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医药物流运输服务行业发展主要特点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医药物流运输服务行业发展影响因素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医药物流运输服务有利因素</w:t>
      </w:r>
      <w:r>
        <w:rPr>
          <w:rFonts w:hint="eastAsia"/>
        </w:rPr>
        <w:br/>
      </w:r>
      <w:r>
        <w:rPr>
          <w:rFonts w:hint="eastAsia"/>
        </w:rPr>
        <w:t>　　　　1.5.3 .2 医药物流运输服务不利因素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全球市场，近三年医药物流运输服务主要企业占有率及排名（按收入）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医药物流运输服务主要企业在国际市场占有率（按收入，2023-2026）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2025年医药物流运输服务主要企业在国际市场排名（按收入）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全球市场主要企业医药物流运输服务销售收入（2023-2026）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中国市场，近三年医药物流运输服务主要企业占有率及排名（按收入）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医药物流运输服务主要企业在中国市场占有率（按收入，2023-2026）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2025年医药物流运输服务主要企业在中国市场排名（按收入）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中国市场主要企业医药物流运输服务销售收入（2023-2026）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全球主要厂商医药物流运输服务总部及产地分布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全球主要厂商成立时间及医药物流运输服务商业化日期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全球主要厂商医药物流运输服务产品类型及应用</w:t>
      </w:r>
      <w:r>
        <w:rPr>
          <w:rFonts w:hint="eastAsia"/>
        </w:rPr>
        <w:br/>
      </w:r>
      <w:r>
        <w:rPr>
          <w:rFonts w:hint="eastAsia"/>
        </w:rPr>
        <w:t>　　2.6 医药物流运输服务行业集中度、竞争程度分析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医药物流运输服务行业集中度分析：2025年全球Top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全球医药物流运输服务第一梯队、第二梯队和第三梯队厂商（品牌）及市场份额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全球医药物流运输服务主要地区分析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全球主要地区医药物流运输服务市场规模分析：2021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全球主要地区医药物流运输服务销售额及份额（2021-2026）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全球主要地区医药物流运输服务销售额及份额预测（2027-2032）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北美医药物流运输服务销售额及预测（2021-2032）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欧洲医药物流运输服务销售额及预测（2021-2032）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中国医药物流运输服务销售额及预测（2021-2032）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日本医药物流运输服务销售额及预测（2021-2032）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东南亚医药物流运输服务销售额及预测（2021-2032）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印度医药物流运输服务销售额及预测（2021-2032）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南美医药物流运输服务销售额及预测（2021-2032）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中东医药物流运输服务销售额及预测（2021-2032）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冷链物流</w:t>
      </w:r>
      <w:r>
        <w:rPr>
          <w:rFonts w:hint="eastAsia"/>
        </w:rPr>
        <w:br/>
      </w:r>
      <w:r>
        <w:rPr>
          <w:rFonts w:hint="eastAsia"/>
        </w:rPr>
        <w:t>　　　　4.1.2 非冷链物流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按产品类型细分，全球医药物流运输服务销售额对比（2021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按产品类型细分，全球医药物流运输服务销售额及预测（2021-2032）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按产品类型细分，全球医药物流运输服务销售额及市场份额（2021-2026）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按产品类型细分，全球医药物流运输服务销售额预测（2027-2032）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按产品类型细分，中国医药物流运输服务销售额及预测（2021-2032）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按产品类型细分，中国医药物流运输服务销售额及市场份额（2021-2026）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按产品类型细分，中国医药物流运输服务销售额预测（2027-2032）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制药</w:t>
      </w:r>
      <w:r>
        <w:rPr>
          <w:rFonts w:hint="eastAsia"/>
        </w:rPr>
        <w:br/>
      </w:r>
      <w:r>
        <w:rPr>
          <w:rFonts w:hint="eastAsia"/>
        </w:rPr>
        <w:t>　　　　5.1.2 疾控中心</w:t>
      </w:r>
      <w:r>
        <w:rPr>
          <w:rFonts w:hint="eastAsia"/>
        </w:rPr>
        <w:br/>
      </w:r>
      <w:r>
        <w:rPr>
          <w:rFonts w:hint="eastAsia"/>
        </w:rPr>
        <w:t>　　　　5.1.3 医院</w:t>
      </w:r>
      <w:r>
        <w:rPr>
          <w:rFonts w:hint="eastAsia"/>
        </w:rPr>
        <w:br/>
      </w:r>
      <w:r>
        <w:rPr>
          <w:rFonts w:hint="eastAsia"/>
        </w:rPr>
        <w:t>　　　　5.1.4 药店</w:t>
      </w:r>
      <w:r>
        <w:rPr>
          <w:rFonts w:hint="eastAsia"/>
        </w:rPr>
        <w:br/>
      </w:r>
      <w:r>
        <w:rPr>
          <w:rFonts w:hint="eastAsia"/>
        </w:rPr>
        <w:t>　　　　5.1.5 医药电商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按应用细分，全球医药物流运输服务销售额对比（2021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按应用细分，全球医药物流运输服务销售额及预测（2021-2032）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按应用细分，全球医药物流运输服务销售额及市场份额（2021-2026）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按应用细分，全球医药物流运输服务销售额预测（2027-2032）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中国不同应用医药物流运输服务销售额及预测（2021-2032）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中国不同应用医药物流运输服务销售额及市场份额（2021-2026）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中国不同应用医药物流运输服务销售额预测（2027-2032）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重点企业（1）公司信息、总部、医药物流运输服务市场地位以及主要的竞争对手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医药物流运输服务产品及服务介绍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医药物流运输服务收入及毛利率（2021-2026）&amp;（万元）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重点企业（2）公司信息、总部、医药物流运输服务市场地位以及主要的竞争对手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医药物流运输服务产品及服务介绍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医药物流运输服务收入及毛利率（2021-2026）&amp;（万元）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重点企业（3）公司信息、总部、医药物流运输服务市场地位以及主要的竞争对手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医药物流运输服务产品及服务介绍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医药物流运输服务收入及毛利率（2021-2026）&amp;（万元）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重点企业（4）公司信息、总部、医药物流运输服务市场地位以及主要的竞争对手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医药物流运输服务产品及服务介绍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医药物流运输服务收入及毛利率（2021-2026）&amp;（万元）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重点企业（5）公司信息、总部、医药物流运输服务市场地位以及主要的竞争对手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医药物流运输服务产品及服务介绍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医药物流运输服务收入及毛利率（2021-2026）&amp;（万元）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重点企业（6）公司信息、总部、医药物流运输服务市场地位以及主要的竞争对手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医药物流运输服务产品及服务介绍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医药物流运输服务收入及毛利率（2021-2026）&amp;（万元）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重点企业（7）公司信息、总部、医药物流运输服务市场地位以及主要的竞争对手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医药物流运输服务产品及服务介绍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医药物流运输服务收入及毛利率（2021-2026）&amp;（万元）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重点企业（8）公司信息、总部、医药物流运输服务市场地位以及主要的竞争对手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医药物流运输服务产品及服务介绍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医药物流运输服务收入及毛利率（2021-2026）&amp;（万元）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重点企业（9）公司信息、总部、医药物流运输服务市场地位以及主要的竞争对手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医药物流运输服务产品及服务介绍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医药物流运输服务收入及毛利率（2021-2026）&amp;（万元）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重点企业（10）公司信息、总部、医药物流运输服务市场地位以及主要的竞争对手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医药物流运输服务产品及服务介绍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医药物流运输服务收入及毛利率（2021-2026）&amp;（万元）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重点企业（11）公司信息、总部、医药物流运输服务市场地位以及主要的竞争对手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医药物流运输服务产品及服务介绍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医药物流运输服务收入及毛利率（2021-2026）&amp;（万元）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重点企业（12）公司信息、总部、医药物流运输服务市场地位以及主要的竞争对手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医药物流运输服务产品及服务介绍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医药物流运输服务收入及毛利率（2021-2026）&amp;（万元）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重点企业（13）公司信息、总部、医药物流运输服务市场地位以及主要的竞争对手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医药物流运输服务产品及服务介绍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医药物流运输服务收入及毛利率（2021-2026）&amp;（万元）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重点企业（14）公司信息、总部、医药物流运输服务市场地位以及主要的竞争对手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医药物流运输服务产品及服务介绍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医药物流运输服务收入及毛利率（2021-2026）&amp;（万元）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重点企业（15）公司信息、总部、医药物流运输服务市场地位以及主要的竞争对手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医药物流运输服务产品及服务介绍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医药物流运输服务收入及毛利率（2021-2026）&amp;（万元）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重点企业（16）公司信息、总部、医药物流运输服务市场地位以及主要的竞争对手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医药物流运输服务产品及服务介绍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医药物流运输服务收入及毛利率（2021-2026）&amp;（万元）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重点企业（17）公司信息、总部、医药物流运输服务市场地位以及主要的竞争对手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医药物流运输服务产品及服务介绍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医药物流运输服务收入及毛利率（2021-2026）&amp;（万元）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重点企业（18）公司信息、总部、医药物流运输服务市场地位以及主要的竞争对手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医药物流运输服务产品及服务介绍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医药物流运输服务收入及毛利率（2021-2026）&amp;（万元）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重点企业（19）公司信息、总部、医药物流运输服务市场地位以及主要的竞争对手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医药物流运输服务产品及服务介绍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医药物流运输服务收入及毛利率（2021-2026）&amp;（万元）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重点企业（20）公司信息、总部、医药物流运输服务市场地位以及主要的竞争对手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医药物流运输服务产品及服务介绍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医药物流运输服务收入及毛利率（2021-2026）&amp;（万元）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重点企业（21）公司信息、总部、医药物流运输服务市场地位以及主要的竞争对手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医药物流运输服务产品及服务介绍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医药物流运输服务收入及毛利率（2021-2026）&amp;（万元）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医药物流运输服务行业发展趋势</w:t>
      </w:r>
      <w:r>
        <w:rPr>
          <w:rFonts w:hint="eastAsia"/>
        </w:rPr>
        <w:br/>
      </w:r>
      <w:r>
        <w:rPr>
          <w:rFonts w:hint="eastAsia"/>
        </w:rPr>
        <w:t>　　7.2 医药物流运输服务行业主要驱动因素</w:t>
      </w:r>
      <w:r>
        <w:rPr>
          <w:rFonts w:hint="eastAsia"/>
        </w:rPr>
        <w:br/>
      </w:r>
      <w:r>
        <w:rPr>
          <w:rFonts w:hint="eastAsia"/>
        </w:rPr>
        <w:t>　　7.3 医药物流运输服务中国企业SWOT分析</w:t>
      </w:r>
      <w:r>
        <w:rPr>
          <w:rFonts w:hint="eastAsia"/>
        </w:rPr>
        <w:br/>
      </w:r>
      <w:r>
        <w:rPr>
          <w:rFonts w:hint="eastAsia"/>
        </w:rPr>
        <w:t>　　7.4 中国医药物流运输服务行业政策环境分析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医药物流运输服务行业产业链简介</w:t>
      </w:r>
      <w:r>
        <w:rPr>
          <w:rFonts w:hint="eastAsia"/>
        </w:rPr>
        <w:br/>
      </w:r>
      <w:r>
        <w:rPr>
          <w:rFonts w:hint="eastAsia"/>
        </w:rPr>
        <w:t>　　　　8.1.1 医药物流运输服务行业供应链分析</w:t>
      </w:r>
      <w:r>
        <w:rPr>
          <w:rFonts w:hint="eastAsia"/>
        </w:rPr>
        <w:br/>
      </w:r>
      <w:r>
        <w:rPr>
          <w:rFonts w:hint="eastAsia"/>
        </w:rPr>
        <w:t>　　　　8.1.2 医药物流运输服务主要原料及供应情况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医药物流运输服务行业主要下游客户</w:t>
      </w:r>
      <w:r>
        <w:rPr>
          <w:rFonts w:hint="eastAsia"/>
        </w:rPr>
        <w:br/>
      </w:r>
      <w:r>
        <w:rPr>
          <w:rFonts w:hint="eastAsia"/>
        </w:rPr>
        <w:t>　　8.2 医药物流运输服务行业采购模式</w:t>
      </w:r>
      <w:r>
        <w:rPr>
          <w:rFonts w:hint="eastAsia"/>
        </w:rPr>
        <w:br/>
      </w:r>
      <w:r>
        <w:rPr>
          <w:rFonts w:hint="eastAsia"/>
        </w:rPr>
        <w:t>　　8.3 医药物流运输服务行业生产模式</w:t>
      </w:r>
      <w:r>
        <w:rPr>
          <w:rFonts w:hint="eastAsia"/>
        </w:rPr>
        <w:br/>
      </w:r>
      <w:r>
        <w:rPr>
          <w:rFonts w:hint="eastAsia"/>
        </w:rPr>
        <w:t>　　8.4 医药物流运输服务行业销售模式及销售渠道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医药物流运输服务行业发展主要特点</w:t>
      </w:r>
      <w:r>
        <w:rPr>
          <w:rFonts w:hint="eastAsia"/>
        </w:rPr>
        <w:br/>
      </w:r>
      <w:r>
        <w:rPr>
          <w:rFonts w:hint="eastAsia"/>
        </w:rPr>
        <w:t>　　表 2： 医药物流运输服务行业发展有利因素分析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医药物流运输服务行业发展不利因素分析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进入医药物流运输服务行业壁垒</w:t>
      </w:r>
      <w:r>
        <w:rPr>
          <w:rFonts w:hint="eastAsia"/>
        </w:rPr>
        <w:br/>
      </w:r>
      <w:r>
        <w:rPr>
          <w:rFonts w:hint="eastAsia"/>
        </w:rPr>
        <w:t>　　表 5： 医药物流运输服务主要企业在国际市场占有率（按收入，2023-2026）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2025年医药物流运输服务主要企业在国际市场排名（按收入）&amp;（万元）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全球市场主要企业医药物流运输服务销售收入（2023-2026）&amp;（万元）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医药物流运输服务主要企业在中国市场占有率（按收入，2023-2026）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2025年医药物流运输服务主要企业在中国市场排名（按收入）&amp;（万元）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中国市场主要企业医药物流运输服务销售收入（2023-2026）&amp;（万元）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全球主要厂商医药物流运输服务总部及产地分布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全球主要厂商成立时间及医药物流运输服务商业化日期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全球主要厂商医药物流运输服务产品类型及应用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2025年全球医药物流运输服务主要厂商市场地位（第一梯队、第二梯队和第三梯队）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全球医药物流运输服务市场投资、并购等现状分析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全球主要地区医药物流运输服务销售额：（2021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全球主要地区医药物流运输服务销售额（2021-2026）&amp;（万元）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全球主要地区医药物流运输服务销售额及份额列表（2021-2026）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全球主要地区医药物流运输服务销售额预测（2027-2032）&amp;（万元）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全球主要地区医药物流运输服务销售额及份额列表预测（2027-2032）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冷链物流主要企业列表</w:t>
      </w:r>
      <w:r>
        <w:rPr>
          <w:rFonts w:hint="eastAsia"/>
        </w:rPr>
        <w:br/>
      </w:r>
      <w:r>
        <w:rPr>
          <w:rFonts w:hint="eastAsia"/>
        </w:rPr>
        <w:t>　　表 22： 非冷链物流主要企业列表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按产品类型细分，全球医药物流运输服务销售额及增长率对比（2021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按产品类型细分，全球医药物流运输服务销售额（2021-2026）&amp;（万元）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按产品类型细分，全球医药物流运输服务销售额市场份额列表（2021-2026）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按产品类型细分，全球医药物流运输服务销售额预测（2027-2032）&amp;（万元）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按产品类型细分，全球医药物流运输服务销售额市场份额预测（2027-2032）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按产品类型细分，中国医药物流运输服务销售额（2021-2026）&amp;（万元）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按产品类型细分，中国医药物流运输服务销售额市场份额列表（2021-2026）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按产品类型细分，中国医药物流运输服务销售额预测（2027-2032）&amp;（万元）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按产品类型细分，中国医药物流运输服务销售额市场份额预测（2027-2032）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按应用细分，全球医药物流运输服务销售额及增长率对比（2021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按应用细分，全球医药物流运输服务销售额（2021-2026）&amp;（万元）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按应用细分，全球医药物流运输服务销售额市场份额列表（2021-2026）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按应用细分，全球医药物流运输服务销售额预测（2027-2032）&amp;（万元）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按应用细分，全球医药物流运输服务市场份额预测（2027-2032）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中国不同应用医药物流运输服务销售额（2021-2026）&amp;（万元）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中国不同应用医药物流运输服务销售额市场份额列表（2021-2026）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中国不同应用医药物流运输服务销售额预测（2027-2032）&amp;（万元）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中国不同应用医药物流运输服务销售额市场份额预测（2027-2032）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重点企业（1）公司信息、总部、医药物流运输服务市场地位以及主要的竞争对手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医药物流运输服务产品及服务介绍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医药物流运输服务收入及毛利率（2021-2026）&amp;（万元）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重点企业（2）公司信息、总部、医药物流运输服务市场地位以及主要的竞争对手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医药物流运输服务产品及服务介绍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医药物流运输服务收入及毛利率（2021-2026）&amp;（万元）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重点企业（3）公司信息、总部、医药物流运输服务市场地位以及主要的竞争对手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医药物流运输服务产品及服务介绍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医药物流运输服务收入及毛利率（2021-2026）&amp;（万元）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重点企业（4）公司信息、总部、医药物流运输服务市场地位以及主要的竞争对手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医药物流运输服务产品及服务介绍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医药物流运输服务收入及毛利率（2021-2026）&amp;（万元）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重点企业（5）公司信息、总部、医药物流运输服务市场地位以及主要的竞争对手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医药物流运输服务产品及服务介绍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医药物流运输服务收入及毛利率（2021-2026）&amp;（万元）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重点企业（6）公司信息、总部、医药物流运输服务市场地位以及主要的竞争对手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医药物流运输服务产品及服务介绍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医药物流运输服务收入及毛利率（2021-2026）&amp;（万元）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重点企业（7）公司信息、总部、医药物流运输服务市场地位以及主要的竞争对手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医药物流运输服务产品及服务介绍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医药物流运输服务收入及毛利率（2021-2026）&amp;（万元）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重点企业（8）公司信息、总部、医药物流运输服务市场地位以及主要的竞争对手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医药物流运输服务产品及服务介绍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医药物流运输服务收入及毛利率（2021-2026）&amp;（万元）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重点企业（9）公司信息、总部、医药物流运输服务市场地位以及主要的竞争对手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医药物流运输服务产品及服务介绍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医药物流运输服务收入及毛利率（2021-2026）&amp;（万元）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重点企业（10）公司信息、总部、医药物流运输服务市场地位以及主要的竞争对手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医药物流运输服务产品及服务介绍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医药物流运输服务收入及毛利率（2021-2026）&amp;（万元）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重点企业（11）公司信息、总部、医药物流运输服务市场地位以及主要的竞争对手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医药物流运输服务产品及服务介绍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医药物流运输服务收入及毛利率（2021-2026）&amp;（万元）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重点企业（12）公司信息、总部、医药物流运输服务市场地位以及主要的竞争对手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医药物流运输服务产品及服务介绍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医药物流运输服务收入及毛利率（2021-2026）&amp;（万元）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重点企业（13）公司信息、总部、医药物流运输服务市场地位以及主要的竞争对手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医药物流运输服务产品及服务介绍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医药物流运输服务收入及毛利率（2021-2026）&amp;（万元）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重点企业（14）公司信息、总部、医药物流运输服务市场地位以及主要的竞争对手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医药物流运输服务产品及服务介绍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医药物流运输服务收入及毛利率（2021-2026）&amp;（万元）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重点企业（15）公司信息、总部、医药物流运输服务市场地位以及主要的竞争对手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医药物流运输服务产品及服务介绍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医药物流运输服务收入及毛利率（2021-2026）&amp;（万元）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重点企业（16）公司信息、总部、医药物流运输服务市场地位以及主要的竞争对手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医药物流运输服务产品及服务介绍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医药物流运输服务收入及毛利率（2021-2026）&amp;（万元）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重点企业（17）公司信息、总部、医药物流运输服务市场地位以及主要的竞争对手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医药物流运输服务产品及服务介绍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医药物流运输服务收入及毛利率（2021-2026）&amp;（万元）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重点企业（18）公司信息、总部、医药物流运输服务市场地位以及主要的竞争对手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医药物流运输服务产品及服务介绍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医药物流运输服务收入及毛利率（2021-2026）&amp;（万元）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重点企业（19）公司信息、总部、医药物流运输服务市场地位以及主要的竞争对手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医药物流运输服务产品及服务介绍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医药物流运输服务收入及毛利率（2021-2026）&amp;（万元）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重点企业（20）公司信息、总部、医药物流运输服务市场地位以及主要的竞争对手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医药物流运输服务产品及服务介绍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医药物流运输服务收入及毛利率（2021-2026）&amp;（万元）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重点企业（21）公司信息、总部、医药物流运输服务市场地位以及主要的竞争对手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医药物流运输服务产品及服务介绍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医药物流运输服务收入及毛利率（2021-2026）&amp;（万元）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医药物流运输服务行业发展趋势</w:t>
      </w:r>
      <w:r>
        <w:rPr>
          <w:rFonts w:hint="eastAsia"/>
        </w:rPr>
        <w:br/>
      </w:r>
      <w:r>
        <w:rPr>
          <w:rFonts w:hint="eastAsia"/>
        </w:rPr>
        <w:t>　　表 146： 医药物流运输服务行业主要驱动因素</w:t>
      </w:r>
      <w:r>
        <w:rPr>
          <w:rFonts w:hint="eastAsia"/>
        </w:rPr>
        <w:br/>
      </w:r>
      <w:r>
        <w:rPr>
          <w:rFonts w:hint="eastAsia"/>
        </w:rPr>
        <w:t>　　表 147： 医药物流运输服务行业供应链分析</w:t>
      </w:r>
      <w:r>
        <w:rPr>
          <w:rFonts w:hint="eastAsia"/>
        </w:rPr>
        <w:br/>
      </w:r>
      <w:r>
        <w:rPr>
          <w:rFonts w:hint="eastAsia"/>
        </w:rPr>
        <w:t>　　表 148： 医药物流运输服务上游原料供应商</w:t>
      </w:r>
      <w:r>
        <w:rPr>
          <w:rFonts w:hint="eastAsia"/>
        </w:rPr>
        <w:br/>
      </w:r>
      <w:r>
        <w:rPr>
          <w:rFonts w:hint="eastAsia"/>
        </w:rPr>
        <w:t>　　表 149： 医药物流运输服务行业主要下游客户</w:t>
      </w:r>
      <w:r>
        <w:rPr>
          <w:rFonts w:hint="eastAsia"/>
        </w:rPr>
        <w:br/>
      </w:r>
      <w:r>
        <w:rPr>
          <w:rFonts w:hint="eastAsia"/>
        </w:rPr>
        <w:t>　　表 150： 医药物流运输服务典型经销商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t>　　表 153：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医药物流运输服务产品图片</w:t>
      </w:r>
      <w:r>
        <w:rPr>
          <w:rFonts w:hint="eastAsia"/>
        </w:rPr>
        <w:br/>
      </w:r>
      <w:r>
        <w:rPr>
          <w:rFonts w:hint="eastAsia"/>
        </w:rPr>
        <w:t>　　图 2： 全球市场医药物流运输服务市场规模，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全球医药物流运输服务市场销售额预测：（万元）&amp;（2021-2032）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中国市场医药物流运输服务销售额及未来趋势（2021-2032）&amp;（万元）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2025年全球前五大厂商医药物流运输服务市场份额</w:t>
      </w:r>
      <w:r>
        <w:rPr>
          <w:rFonts w:hint="eastAsia"/>
        </w:rPr>
        <w:br/>
      </w:r>
      <w:r>
        <w:rPr>
          <w:rFonts w:hint="eastAsia"/>
        </w:rPr>
        <w:t>　　图 6： 2025年全球医药物流运输服务第一梯队、第二梯队和第三梯队厂商及市场份额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全球主要地区医药物流运输服务销售额市场份额（2021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北美医药物流运输服务销售额及预测（2021-2032）&amp;（万元）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欧洲医药物流运输服务销售额及预测（2021-2032）&amp;（万元）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中国医药物流运输服务销售额及预测（2021-2032）&amp;（万元）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日本医药物流运输服务销售额及预测（2021-2032）&amp;（万元）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东南亚医药物流运输服务销售额及预测（2021-2032）&amp;（万元）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印度医药物流运输服务销售额及预测（2021-2032）&amp;（万元）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南美医药物流运输服务销售额及预测（2021-2032）&amp;（万元）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中东医药物流运输服务销售额及预测（2021-2032）&amp;（万元）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冷链物流 产品图片</w:t>
      </w:r>
      <w:r>
        <w:rPr>
          <w:rFonts w:hint="eastAsia"/>
        </w:rPr>
        <w:br/>
      </w:r>
      <w:r>
        <w:rPr>
          <w:rFonts w:hint="eastAsia"/>
        </w:rPr>
        <w:t>　　图 17： 全球冷链物流规模及增长率（2021-2032）&amp;（万元）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非冷链物流产品图片</w:t>
      </w:r>
      <w:r>
        <w:rPr>
          <w:rFonts w:hint="eastAsia"/>
        </w:rPr>
        <w:br/>
      </w:r>
      <w:r>
        <w:rPr>
          <w:rFonts w:hint="eastAsia"/>
        </w:rPr>
        <w:t>　　图 19： 全球非冷链物流规模及增长率（2021-2032）&amp;（万元）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按产品类型细分，全球医药物流运输服务市场份额2025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按产品类型细分，全球医药物流运输服务市场份额2021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按产品类型细分，全球医药物流运输服务市场份额预测2026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按产品类型细分，中国医药物流运输服务市场份额2021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按产品类型细分，中国医药物流运输服务市场份额预测2026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制药</w:t>
      </w:r>
      <w:r>
        <w:rPr>
          <w:rFonts w:hint="eastAsia"/>
        </w:rPr>
        <w:br/>
      </w:r>
      <w:r>
        <w:rPr>
          <w:rFonts w:hint="eastAsia"/>
        </w:rPr>
        <w:t>　　图 26： 疾控中心</w:t>
      </w:r>
      <w:r>
        <w:rPr>
          <w:rFonts w:hint="eastAsia"/>
        </w:rPr>
        <w:br/>
      </w:r>
      <w:r>
        <w:rPr>
          <w:rFonts w:hint="eastAsia"/>
        </w:rPr>
        <w:t>　　图 27： 医院</w:t>
      </w:r>
      <w:r>
        <w:rPr>
          <w:rFonts w:hint="eastAsia"/>
        </w:rPr>
        <w:br/>
      </w:r>
      <w:r>
        <w:rPr>
          <w:rFonts w:hint="eastAsia"/>
        </w:rPr>
        <w:t>　　图 28： 药店</w:t>
      </w:r>
      <w:r>
        <w:rPr>
          <w:rFonts w:hint="eastAsia"/>
        </w:rPr>
        <w:br/>
      </w:r>
      <w:r>
        <w:rPr>
          <w:rFonts w:hint="eastAsia"/>
        </w:rPr>
        <w:t>　　图 29： 医药电商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按应用细分，全球医药物流运输服务市场份额2025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按应用细分，全球医药物流运输服务市场份额2021 &amp; 2025</w:t>
      </w:r>
      <w:r>
        <w:rPr>
          <w:rFonts w:hint="eastAsia"/>
        </w:rPr>
        <w:br/>
      </w:r>
      <w:r>
        <w:rPr>
          <w:rFonts w:hint="eastAsia"/>
        </w:rPr>
        <w:t>　　图 33： 医药物流运输服务中国企业SWOT分析</w:t>
      </w:r>
      <w:r>
        <w:rPr>
          <w:rFonts w:hint="eastAsia"/>
        </w:rPr>
        <w:br/>
      </w:r>
      <w:r>
        <w:rPr>
          <w:rFonts w:hint="eastAsia"/>
        </w:rPr>
        <w:t>　　图 34： 医药物流运输服务产业链</w:t>
      </w:r>
      <w:r>
        <w:rPr>
          <w:rFonts w:hint="eastAsia"/>
        </w:rPr>
        <w:br/>
      </w:r>
      <w:r>
        <w:rPr>
          <w:rFonts w:hint="eastAsia"/>
        </w:rPr>
        <w:t>　　图 35： 医药物流运输服务行业采购模式分析</w:t>
      </w:r>
      <w:r>
        <w:rPr>
          <w:rFonts w:hint="eastAsia"/>
        </w:rPr>
        <w:br/>
      </w:r>
      <w:r>
        <w:rPr>
          <w:rFonts w:hint="eastAsia"/>
        </w:rPr>
        <w:t>　　图 36： 医药物流运输服务行业生产模式</w:t>
      </w:r>
      <w:r>
        <w:rPr>
          <w:rFonts w:hint="eastAsia"/>
        </w:rPr>
        <w:br/>
      </w:r>
      <w:r>
        <w:rPr>
          <w:rFonts w:hint="eastAsia"/>
        </w:rPr>
        <w:t>　　图 37： 医药物流运输服务行业销售模式分析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11248b9504a21" w:history="1">
        <w:r>
          <w:rPr>
            <w:rStyle w:val="Hyperlink"/>
          </w:rPr>
          <w:t>2026-2032年全球与中国医药物流运输服务行业发展分析及前景趋势报告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11248b9504a21" w:history="1">
        <w:r>
          <w:rPr>
            <w:rStyle w:val="Hyperlink"/>
          </w:rPr>
          <w:t>https://www.20087.com/8/86/YiYaoWuLiuYunShuFuWuDeXianZhuangYuQianJing.html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c0f6d10124f5a" w:history="1">
      <w:r>
        <w:rPr>
          <w:rStyle w:val="Hyperlink"/>
        </w:rPr>
        <w:t>2026-2032年全球与中国医药物流运输服务行业发展分析及前景趋势报告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YiYaoWuLiuYunShuFuWuDeXianZhuangYuQianJing.html" TargetMode="External" Id="R0a411248b950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YiYaoWuLiuYunShuFuWuDeXianZhuangYuQianJing.html" TargetMode="External" Id="Re9fc0f6d1012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2026-02-08T00:36:26Z</dcterms:created>
  <dcterms:modified xsi:type="dcterms:W3CDTF">2026-02-08T01:36:26Z</dcterms:modified>
  <dc:subject>2026-2032年全球与中国医药物流运输服务行业发展分析及前景趋势报告</dc:subject>
  <dc:title>2026-2032年全球与中国医药物流运输服务行业发展分析及前景趋势报告</dc:title>
  <cp:keywords>2026-2032年全球与中国医药物流运输服务行业发展分析及前景趋势报告</cp:keywords>
  <dc:description>2026-2032年全球与中国医药物流运输服务行业发展分析及前景趋势报告</dc:description>
</cp:coreProperties>
</file>