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ebc32427544c2" w:history="1">
              <w:r>
                <w:rPr>
                  <w:rStyle w:val="Hyperlink"/>
                </w:rPr>
                <w:t>2025-2031年中国散货船行业发展调研与市场前景报告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ebc32427544c2" w:history="1">
              <w:r>
                <w:rPr>
                  <w:rStyle w:val="Hyperlink"/>
                </w:rPr>
                <w:t>2025-2031年中国散货船行业发展调研与市场前景报告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ebc32427544c2" w:history="1">
                <w:r>
                  <w:rPr>
                    <w:rStyle w:val="Hyperlink"/>
                  </w:rPr>
                  <w:t>https://www.20087.com/8/86/SanHuoChuanDeQianJing.html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船是专门用于运输大宗货物如矿石、煤炭和谷物等的大型船舶，是国际贸易物流链中的关键环节。近年来，随着全球经济一体化进程加快和技术革新，散货船的设计和运营效率得到了明显提升，不仅在载重量上有所增加，还采用了更加环保的动力系统，如液化天然气（LNG）动力船舶，减少了硫氧化物和氮氧化物的排放。</w:t>
      </w:r>
      <w:r>
        <w:rPr>
          <w:rFonts w:hint="eastAsia"/>
        </w:rPr>
        <w:br/>
      </w:r>
      <w:r>
        <w:rPr>
          <w:rFonts w:hint="eastAsia"/>
        </w:rPr>
        <w:t>　　未来，散货船的发展将主要集中在节能环保与智能化方面。一方面，通过采用先进的船舶设计和节能技术，如空气润滑系统和优化船型设计，可以显著降低燃油消耗和温室气体排放，符合国际海事组织（IMO）的减排目标。此外，结合物联网（IoT）技术和大数据分析平台，开发具备远程监控、故障预警和智能调度功能的数字化管理系统，不仅可以提高运营效率，还能减少人为操作失误带来的风险。另一方面，随着全球对可持续发展和绿色航运的关注度上升，探索散货船在这些新兴领域的应用潜力，如开发适用于近海风电场维护或海洋垃圾清理的专用船舶，将是未来研究的一个重要方向。同时，注重标准化建设和国际认证，确保船舶的安全性和合规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ebc32427544c2" w:history="1">
        <w:r>
          <w:rPr>
            <w:rStyle w:val="Hyperlink"/>
          </w:rPr>
          <w:t>2025-2031年中国散货船行业发展调研与市场前景报告</w:t>
        </w:r>
      </w:hyperlink>
      <w:r>
        <w:rPr>
          <w:rFonts w:hint="eastAsia"/>
        </w:rPr>
        <w:t>》通过严谨的内容、翔实的分析、权威的数据和直观的图表，全面解析了散货船行业的市场规模、需求变化、价格波动以及产业链构成。散货船报告深入剖析了当前市场现状，科学预测了未来散货船市场前景与发展趋势，特别关注了散货船细分市场的机会与挑战。同时，对散货船重点企业的竞争地位、品牌影响力和市场集中度进行了全面评估。散货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散货船行业概述</w:t>
      </w:r>
      <w:r>
        <w:rPr>
          <w:rFonts w:hint="eastAsia"/>
        </w:rPr>
        <w:br/>
      </w:r>
      <w:r>
        <w:rPr>
          <w:rFonts w:hint="eastAsia"/>
        </w:rPr>
        <w:t>　　第一节 散货船定义与分类</w:t>
      </w:r>
      <w:r>
        <w:rPr>
          <w:rFonts w:hint="eastAsia"/>
        </w:rPr>
        <w:br/>
      </w:r>
      <w:r>
        <w:rPr>
          <w:rFonts w:hint="eastAsia"/>
        </w:rPr>
        <w:t>　　第二节 散货船应用领域</w:t>
      </w:r>
      <w:r>
        <w:rPr>
          <w:rFonts w:hint="eastAsia"/>
        </w:rPr>
        <w:br/>
      </w:r>
      <w:r>
        <w:rPr>
          <w:rFonts w:hint="eastAsia"/>
        </w:rPr>
        <w:t>　　第三节 散货船行业经济指标分析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散货船产业链及经营模式分析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三、散货船销售模式及销售渠道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全球散货船市场发展综述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2020-2024年全球散货船市场规模与趋势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主要国家与地区散货船市场分析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2025-2031年全球散货船行业发展趋势与前景预测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中国散货船行业市场分析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2023-2024年散货船产能与投资动态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一、国内散货船产能及利用情况</w:t>
      </w:r>
      <w:r>
        <w:rPr>
          <w:rFonts w:hint="eastAsia"/>
        </w:rPr>
        <w:br/>
      </w:r>
      <w:r>
        <w:rPr>
          <w:rFonts w:hint="eastAsia"/>
        </w:rPr>
        <w:t>　　　　二、散货船产能扩张与投资动态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2025-2031年散货船行业产量统计与趋势预测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一、2020-2024年散货船行业产量数据统计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1、2020-2024年散货船产量及增长趋势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2、2020-2024年散货船细分产品产量及份额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二、影响散货船产量的关键因素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三、2025-2031年散货船产量预测</w:t>
      </w:r>
      <w:r>
        <w:rPr>
          <w:rFonts w:hint="eastAsia"/>
        </w:rPr>
        <w:br/>
      </w:r>
      <w:r>
        <w:rPr>
          <w:rFonts w:hint="eastAsia"/>
        </w:rPr>
        <w:t>　　第三节 2025-2031年散货船市场需求与销售分析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一、2023-2024年散货船行业需求现状</w:t>
      </w:r>
      <w:r>
        <w:rPr>
          <w:rFonts w:hint="eastAsia"/>
        </w:rPr>
        <w:br/>
      </w:r>
      <w:r>
        <w:rPr>
          <w:rFonts w:hint="eastAsia"/>
        </w:rPr>
        <w:t>　　　　二、散货船客户群体与需求特点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三、2020-2024年散货船行业销售规模分析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四、2025-2031年散货船市场增长潜力与规模预测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中国散货船细分市场与下游应用领域分析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散货船细分市场分析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一、2023-2024年散货船主要细分产品市场现状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散货船下游应用与客户群体分析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一、2023-2024年散货船各应用领域市场现状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2023-2024年中国散货船技术发展研究</w:t>
      </w:r>
      <w:r>
        <w:rPr>
          <w:rFonts w:hint="eastAsia"/>
        </w:rPr>
        <w:br/>
      </w:r>
      <w:r>
        <w:rPr>
          <w:rFonts w:hint="eastAsia"/>
        </w:rPr>
        <w:t>　　第一节 当前散货船技术发展现状</w:t>
      </w:r>
      <w:r>
        <w:rPr>
          <w:rFonts w:hint="eastAsia"/>
        </w:rPr>
        <w:br/>
      </w:r>
      <w:r>
        <w:rPr>
          <w:rFonts w:hint="eastAsia"/>
        </w:rPr>
        <w:t>　　第二节 国内外散货船技术差异与原因</w:t>
      </w:r>
      <w:r>
        <w:rPr>
          <w:rFonts w:hint="eastAsia"/>
        </w:rPr>
        <w:br/>
      </w:r>
      <w:r>
        <w:rPr>
          <w:rFonts w:hint="eastAsia"/>
        </w:rPr>
        <w:t>　　第三节 散货船技术创新与发展趋势预测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技术进步对散货船行业的影响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散货船价格机制与竞争策略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一、2020-2024年散货船市场价格走势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散货船定价策略与方法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2025-2031年散货船价格竞争态势与趋势预测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中国散货船行业重点区域市场研究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2023-2024年重点区域散货船市场发展概况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二、2020-2024年散货船市场需求规模情况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三、2025-2031年散货船行业发展潜力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2020-2024年中国散货船行业进出口情况分析</w:t>
      </w:r>
      <w:r>
        <w:rPr>
          <w:rFonts w:hint="eastAsia"/>
        </w:rPr>
        <w:br/>
      </w:r>
      <w:r>
        <w:rPr>
          <w:rFonts w:hint="eastAsia"/>
        </w:rPr>
        <w:t>　　第一节 散货船行业进口情况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一、2020-2024年散货船进口规模及增长情况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二、散货船主要进口来源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散货船行业出口情况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一、2020-2024年散货船出口规模及增长情况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二、散货船主要出口目的地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2020-2024年中国散货船行业总体发展与财务状况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2020-2024年中国散货船行业规模情况</w:t>
      </w:r>
      <w:r>
        <w:rPr>
          <w:rFonts w:hint="eastAsia"/>
        </w:rPr>
        <w:br/>
      </w:r>
      <w:r>
        <w:rPr>
          <w:rFonts w:hint="eastAsia"/>
        </w:rPr>
        <w:t>　　　　一、散货船行业企业数量规模</w:t>
      </w:r>
      <w:r>
        <w:rPr>
          <w:rFonts w:hint="eastAsia"/>
        </w:rPr>
        <w:br/>
      </w:r>
      <w:r>
        <w:rPr>
          <w:rFonts w:hint="eastAsia"/>
        </w:rPr>
        <w:t>　　　　二、散货船行业从业人员规模</w:t>
      </w:r>
      <w:r>
        <w:rPr>
          <w:rFonts w:hint="eastAsia"/>
        </w:rPr>
        <w:br/>
      </w:r>
      <w:r>
        <w:rPr>
          <w:rFonts w:hint="eastAsia"/>
        </w:rPr>
        <w:t>　　　　三、散货船行业市场敏感性分析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2020-2024年中国散货船行业财务能力分析</w:t>
      </w:r>
      <w:r>
        <w:rPr>
          <w:rFonts w:hint="eastAsia"/>
        </w:rPr>
        <w:br/>
      </w:r>
      <w:r>
        <w:rPr>
          <w:rFonts w:hint="eastAsia"/>
        </w:rPr>
        <w:t>　　　　一、散货船行业盈利能力</w:t>
      </w:r>
      <w:r>
        <w:rPr>
          <w:rFonts w:hint="eastAsia"/>
        </w:rPr>
        <w:br/>
      </w:r>
      <w:r>
        <w:rPr>
          <w:rFonts w:hint="eastAsia"/>
        </w:rPr>
        <w:t>　　　　二、散货船行业偿债能力</w:t>
      </w:r>
      <w:r>
        <w:rPr>
          <w:rFonts w:hint="eastAsia"/>
        </w:rPr>
        <w:br/>
      </w:r>
      <w:r>
        <w:rPr>
          <w:rFonts w:hint="eastAsia"/>
        </w:rPr>
        <w:t>　　　　三、散货船行业营运能力</w:t>
      </w:r>
      <w:r>
        <w:rPr>
          <w:rFonts w:hint="eastAsia"/>
        </w:rPr>
        <w:br/>
      </w:r>
      <w:r>
        <w:rPr>
          <w:rFonts w:hint="eastAsia"/>
        </w:rPr>
        <w:t>　　　　四、散货船行业发展能力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散货船行业重点企业调研分析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二、企业散货船业务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中国散货船行业竞争格局分析</w:t>
      </w:r>
      <w:r>
        <w:rPr>
          <w:rFonts w:hint="eastAsia"/>
        </w:rPr>
        <w:br/>
      </w:r>
      <w:r>
        <w:rPr>
          <w:rFonts w:hint="eastAsia"/>
        </w:rPr>
        <w:t>　　第一节 散货船行业竞争格局总览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2023-2024年散货船行业竞争力分析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2020-2024年散货船行业企业并购活动分析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2023-2024年散货船行业会展与招投标活动分析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一、散货船行业会展活动及其市场影响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2024年中国散货船企业发展企业发展策略与建议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散货船销售模式与渠道策略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散货船品牌与市场推广策略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散货船研发投入与技术创新能力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散货船合作联盟与资源整合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中国散货船行业风险与对策</w:t>
      </w:r>
      <w:r>
        <w:rPr>
          <w:rFonts w:hint="eastAsia"/>
        </w:rPr>
        <w:br/>
      </w:r>
      <w:r>
        <w:rPr>
          <w:rFonts w:hint="eastAsia"/>
        </w:rPr>
        <w:t>　　第一节 散货船行业SWOT分析</w:t>
      </w:r>
      <w:r>
        <w:rPr>
          <w:rFonts w:hint="eastAsia"/>
        </w:rPr>
        <w:br/>
      </w:r>
      <w:r>
        <w:rPr>
          <w:rFonts w:hint="eastAsia"/>
        </w:rPr>
        <w:t>　　　　一、散货船行业优势</w:t>
      </w:r>
      <w:r>
        <w:rPr>
          <w:rFonts w:hint="eastAsia"/>
        </w:rPr>
        <w:br/>
      </w:r>
      <w:r>
        <w:rPr>
          <w:rFonts w:hint="eastAsia"/>
        </w:rPr>
        <w:t>　　　　二、散货船行业劣势</w:t>
      </w:r>
      <w:r>
        <w:rPr>
          <w:rFonts w:hint="eastAsia"/>
        </w:rPr>
        <w:br/>
      </w:r>
      <w:r>
        <w:rPr>
          <w:rFonts w:hint="eastAsia"/>
        </w:rPr>
        <w:t>　　　　三、散货船市场机会</w:t>
      </w:r>
      <w:r>
        <w:rPr>
          <w:rFonts w:hint="eastAsia"/>
        </w:rPr>
        <w:br/>
      </w:r>
      <w:r>
        <w:rPr>
          <w:rFonts w:hint="eastAsia"/>
        </w:rPr>
        <w:t>　　　　四、散货船市场威胁</w:t>
      </w:r>
      <w:r>
        <w:rPr>
          <w:rFonts w:hint="eastAsia"/>
        </w:rPr>
        <w:br/>
      </w:r>
      <w:r>
        <w:rPr>
          <w:rFonts w:hint="eastAsia"/>
        </w:rPr>
        <w:t>　　第二节 散货船行业风险及对策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2025-2031年中国散货船行业前景与发展趋势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2023-2024年散货船行业发展环境分析</w:t>
      </w:r>
      <w:r>
        <w:rPr>
          <w:rFonts w:hint="eastAsia"/>
        </w:rPr>
        <w:br/>
      </w:r>
      <w:r>
        <w:rPr>
          <w:rFonts w:hint="eastAsia"/>
        </w:rPr>
        <w:t>　　　　一、散货船行业主管部门与监管体制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二、散货船行业主要法律法规及政策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三、散货船行业标准与质量监管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2025-2031年散货船行业发展趋势与方向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2025-2031年散货船行业发展潜力与机遇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散货船行业研究结论与建议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中智⋅林⋅散货船行业发展建议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散货船介绍</w:t>
      </w:r>
      <w:r>
        <w:rPr>
          <w:rFonts w:hint="eastAsia"/>
        </w:rPr>
        <w:br/>
      </w:r>
      <w:r>
        <w:rPr>
          <w:rFonts w:hint="eastAsia"/>
        </w:rPr>
        <w:t>　　图表 散货船图片</w:t>
      </w:r>
      <w:r>
        <w:rPr>
          <w:rFonts w:hint="eastAsia"/>
        </w:rPr>
        <w:br/>
      </w:r>
      <w:r>
        <w:rPr>
          <w:rFonts w:hint="eastAsia"/>
        </w:rPr>
        <w:t>　　图表 散货船种类</w:t>
      </w:r>
      <w:r>
        <w:rPr>
          <w:rFonts w:hint="eastAsia"/>
        </w:rPr>
        <w:br/>
      </w:r>
      <w:r>
        <w:rPr>
          <w:rFonts w:hint="eastAsia"/>
        </w:rPr>
        <w:t>　　图表 散货船发展历程</w:t>
      </w:r>
      <w:r>
        <w:rPr>
          <w:rFonts w:hint="eastAsia"/>
        </w:rPr>
        <w:br/>
      </w:r>
      <w:r>
        <w:rPr>
          <w:rFonts w:hint="eastAsia"/>
        </w:rPr>
        <w:t>　　图表 散货船用途 应用</w:t>
      </w:r>
      <w:r>
        <w:rPr>
          <w:rFonts w:hint="eastAsia"/>
        </w:rPr>
        <w:br/>
      </w:r>
      <w:r>
        <w:rPr>
          <w:rFonts w:hint="eastAsia"/>
        </w:rPr>
        <w:t>　　图表 散货船政策</w:t>
      </w:r>
      <w:r>
        <w:rPr>
          <w:rFonts w:hint="eastAsia"/>
        </w:rPr>
        <w:br/>
      </w:r>
      <w:r>
        <w:rPr>
          <w:rFonts w:hint="eastAsia"/>
        </w:rPr>
        <w:t>　　图表 散货船技术 专利情况</w:t>
      </w:r>
      <w:r>
        <w:rPr>
          <w:rFonts w:hint="eastAsia"/>
        </w:rPr>
        <w:br/>
      </w:r>
      <w:r>
        <w:rPr>
          <w:rFonts w:hint="eastAsia"/>
        </w:rPr>
        <w:t>　　图表 散货船标准</w:t>
      </w:r>
      <w:r>
        <w:rPr>
          <w:rFonts w:hint="eastAsia"/>
        </w:rPr>
        <w:br/>
      </w:r>
      <w:r>
        <w:rPr>
          <w:rFonts w:hint="eastAsia"/>
        </w:rPr>
        <w:t>　　图表 2020-2024年中国散货船市场规模分析</w:t>
      </w:r>
      <w:r>
        <w:rPr>
          <w:rFonts w:hint="eastAsia"/>
        </w:rPr>
        <w:br/>
      </w:r>
      <w:r>
        <w:rPr>
          <w:rFonts w:hint="eastAsia"/>
        </w:rPr>
        <w:t>　　图表 散货船产业链分析</w:t>
      </w:r>
      <w:r>
        <w:rPr>
          <w:rFonts w:hint="eastAsia"/>
        </w:rPr>
        <w:br/>
      </w:r>
      <w:r>
        <w:rPr>
          <w:rFonts w:hint="eastAsia"/>
        </w:rPr>
        <w:t>　　图表 2020-2024年散货船市场容量分析</w:t>
      </w:r>
      <w:r>
        <w:rPr>
          <w:rFonts w:hint="eastAsia"/>
        </w:rPr>
        <w:br/>
      </w:r>
      <w:r>
        <w:rPr>
          <w:rFonts w:hint="eastAsia"/>
        </w:rPr>
        <w:t>　　图表 散货船品牌</w:t>
      </w:r>
      <w:r>
        <w:rPr>
          <w:rFonts w:hint="eastAsia"/>
        </w:rPr>
        <w:br/>
      </w:r>
      <w:r>
        <w:rPr>
          <w:rFonts w:hint="eastAsia"/>
        </w:rPr>
        <w:t>　　图表 散货船生产现状</w:t>
      </w:r>
      <w:r>
        <w:rPr>
          <w:rFonts w:hint="eastAsia"/>
        </w:rPr>
        <w:br/>
      </w:r>
      <w:r>
        <w:rPr>
          <w:rFonts w:hint="eastAsia"/>
        </w:rPr>
        <w:t>　　图表 2020-2024年中国散货船产能统计</w:t>
      </w:r>
      <w:r>
        <w:rPr>
          <w:rFonts w:hint="eastAsia"/>
        </w:rPr>
        <w:br/>
      </w:r>
      <w:r>
        <w:rPr>
          <w:rFonts w:hint="eastAsia"/>
        </w:rPr>
        <w:t>　　图表 2020-2024年中国散货船产量情况</w:t>
      </w:r>
      <w:r>
        <w:rPr>
          <w:rFonts w:hint="eastAsia"/>
        </w:rPr>
        <w:br/>
      </w:r>
      <w:r>
        <w:rPr>
          <w:rFonts w:hint="eastAsia"/>
        </w:rPr>
        <w:t>　　图表 2020-2024年中国散货船销售情况</w:t>
      </w:r>
      <w:r>
        <w:rPr>
          <w:rFonts w:hint="eastAsia"/>
        </w:rPr>
        <w:br/>
      </w:r>
      <w:r>
        <w:rPr>
          <w:rFonts w:hint="eastAsia"/>
        </w:rPr>
        <w:t>　　图表 2020-2024年中国散货船市场需求情况</w:t>
      </w:r>
      <w:r>
        <w:rPr>
          <w:rFonts w:hint="eastAsia"/>
        </w:rPr>
        <w:br/>
      </w:r>
      <w:r>
        <w:rPr>
          <w:rFonts w:hint="eastAsia"/>
        </w:rPr>
        <w:t>　　图表 散货船价格走势</w:t>
      </w:r>
      <w:r>
        <w:rPr>
          <w:rFonts w:hint="eastAsia"/>
        </w:rPr>
        <w:br/>
      </w:r>
      <w:r>
        <w:rPr>
          <w:rFonts w:hint="eastAsia"/>
        </w:rPr>
        <w:t>　　图表 2024年中国散货船公司数量统计 单位：家</w:t>
      </w:r>
      <w:r>
        <w:rPr>
          <w:rFonts w:hint="eastAsia"/>
        </w:rPr>
        <w:br/>
      </w:r>
      <w:r>
        <w:rPr>
          <w:rFonts w:hint="eastAsia"/>
        </w:rPr>
        <w:t>　　图表 散货船成本和利润分析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华东地区散货船市场规模及增长情况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华东地区散货船市场需求情况</w:t>
      </w:r>
      <w:r>
        <w:rPr>
          <w:rFonts w:hint="eastAsia"/>
        </w:rPr>
        <w:br/>
      </w:r>
      <w:r>
        <w:rPr>
          <w:rFonts w:hint="eastAsia"/>
        </w:rPr>
        <w:t>　　图表 华南地区散货船市场规模及增长情况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华南地区散货船需求情况</w:t>
      </w:r>
      <w:r>
        <w:rPr>
          <w:rFonts w:hint="eastAsia"/>
        </w:rPr>
        <w:br/>
      </w:r>
      <w:r>
        <w:rPr>
          <w:rFonts w:hint="eastAsia"/>
        </w:rPr>
        <w:t>　　图表 华北地区散货船市场规模及增长情况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华北地区散货船需求情况</w:t>
      </w:r>
      <w:r>
        <w:rPr>
          <w:rFonts w:hint="eastAsia"/>
        </w:rPr>
        <w:br/>
      </w:r>
      <w:r>
        <w:rPr>
          <w:rFonts w:hint="eastAsia"/>
        </w:rPr>
        <w:t>　　图表 华中地区散货船市场规模及增长情况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华中地区散货船市场需求情况</w:t>
      </w:r>
      <w:r>
        <w:rPr>
          <w:rFonts w:hint="eastAsia"/>
        </w:rPr>
        <w:br/>
      </w:r>
      <w:r>
        <w:rPr>
          <w:rFonts w:hint="eastAsia"/>
        </w:rPr>
        <w:t>　　图表 散货船招标、中标情况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2020-2024年中国散货船进口数据统计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2020-2024年中国散货船出口数据分析</w:t>
      </w:r>
      <w:r>
        <w:rPr>
          <w:rFonts w:hint="eastAsia"/>
        </w:rPr>
        <w:br/>
      </w:r>
      <w:r>
        <w:rPr>
          <w:rFonts w:hint="eastAsia"/>
        </w:rPr>
        <w:t>　　图表 2024年中国散货船进口来源国家及地区分析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2024年中国散货船出口目的国家及地区分析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散货船最新消息</w:t>
      </w:r>
      <w:r>
        <w:rPr>
          <w:rFonts w:hint="eastAsia"/>
        </w:rPr>
        <w:br/>
      </w:r>
      <w:r>
        <w:rPr>
          <w:rFonts w:hint="eastAsia"/>
        </w:rPr>
        <w:t>　　图表 散货船企业简介</w:t>
      </w:r>
      <w:r>
        <w:rPr>
          <w:rFonts w:hint="eastAsia"/>
        </w:rPr>
        <w:br/>
      </w:r>
      <w:r>
        <w:rPr>
          <w:rFonts w:hint="eastAsia"/>
        </w:rPr>
        <w:t>　　图表 企业散货船产品</w:t>
      </w:r>
      <w:r>
        <w:rPr>
          <w:rFonts w:hint="eastAsia"/>
        </w:rPr>
        <w:br/>
      </w:r>
      <w:r>
        <w:rPr>
          <w:rFonts w:hint="eastAsia"/>
        </w:rPr>
        <w:t>　　图表 散货船企业经营情况</w:t>
      </w:r>
      <w:r>
        <w:rPr>
          <w:rFonts w:hint="eastAsia"/>
        </w:rPr>
        <w:br/>
      </w:r>
      <w:r>
        <w:rPr>
          <w:rFonts w:hint="eastAsia"/>
        </w:rPr>
        <w:t>　　图表 散货船企业(二)简介</w:t>
      </w:r>
      <w:r>
        <w:rPr>
          <w:rFonts w:hint="eastAsia"/>
        </w:rPr>
        <w:br/>
      </w:r>
      <w:r>
        <w:rPr>
          <w:rFonts w:hint="eastAsia"/>
        </w:rPr>
        <w:t>　　图表 企业散货船产品型号</w:t>
      </w:r>
      <w:r>
        <w:rPr>
          <w:rFonts w:hint="eastAsia"/>
        </w:rPr>
        <w:br/>
      </w:r>
      <w:r>
        <w:rPr>
          <w:rFonts w:hint="eastAsia"/>
        </w:rPr>
        <w:t>　　图表 散货船企业(二)经营情况</w:t>
      </w:r>
      <w:r>
        <w:rPr>
          <w:rFonts w:hint="eastAsia"/>
        </w:rPr>
        <w:br/>
      </w:r>
      <w:r>
        <w:rPr>
          <w:rFonts w:hint="eastAsia"/>
        </w:rPr>
        <w:t>　　图表 散货船企业(三)调研</w:t>
      </w:r>
      <w:r>
        <w:rPr>
          <w:rFonts w:hint="eastAsia"/>
        </w:rPr>
        <w:br/>
      </w:r>
      <w:r>
        <w:rPr>
          <w:rFonts w:hint="eastAsia"/>
        </w:rPr>
        <w:t>　　图表 企业散货船产品规格</w:t>
      </w:r>
      <w:r>
        <w:rPr>
          <w:rFonts w:hint="eastAsia"/>
        </w:rPr>
        <w:br/>
      </w:r>
      <w:r>
        <w:rPr>
          <w:rFonts w:hint="eastAsia"/>
        </w:rPr>
        <w:t>　　图表 散货船企业(三)经营情况</w:t>
      </w:r>
      <w:r>
        <w:rPr>
          <w:rFonts w:hint="eastAsia"/>
        </w:rPr>
        <w:br/>
      </w:r>
      <w:r>
        <w:rPr>
          <w:rFonts w:hint="eastAsia"/>
        </w:rPr>
        <w:t>　　图表 散货船企业(四)介绍</w:t>
      </w:r>
      <w:r>
        <w:rPr>
          <w:rFonts w:hint="eastAsia"/>
        </w:rPr>
        <w:br/>
      </w:r>
      <w:r>
        <w:rPr>
          <w:rFonts w:hint="eastAsia"/>
        </w:rPr>
        <w:t>　　图表 企业散货船产品参数</w:t>
      </w:r>
      <w:r>
        <w:rPr>
          <w:rFonts w:hint="eastAsia"/>
        </w:rPr>
        <w:br/>
      </w:r>
      <w:r>
        <w:rPr>
          <w:rFonts w:hint="eastAsia"/>
        </w:rPr>
        <w:t>　　图表 散货船企业(四)经营情况</w:t>
      </w:r>
      <w:r>
        <w:rPr>
          <w:rFonts w:hint="eastAsia"/>
        </w:rPr>
        <w:br/>
      </w:r>
      <w:r>
        <w:rPr>
          <w:rFonts w:hint="eastAsia"/>
        </w:rPr>
        <w:t>　　图表 散货船企业(五)简介</w:t>
      </w:r>
      <w:r>
        <w:rPr>
          <w:rFonts w:hint="eastAsia"/>
        </w:rPr>
        <w:br/>
      </w:r>
      <w:r>
        <w:rPr>
          <w:rFonts w:hint="eastAsia"/>
        </w:rPr>
        <w:t>　　图表 企业散货船业务</w:t>
      </w:r>
      <w:r>
        <w:rPr>
          <w:rFonts w:hint="eastAsia"/>
        </w:rPr>
        <w:br/>
      </w:r>
      <w:r>
        <w:rPr>
          <w:rFonts w:hint="eastAsia"/>
        </w:rPr>
        <w:t>　　图表 散货船企业(五)经营情况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散货船特点</w:t>
      </w:r>
      <w:r>
        <w:rPr>
          <w:rFonts w:hint="eastAsia"/>
        </w:rPr>
        <w:br/>
      </w:r>
      <w:r>
        <w:rPr>
          <w:rFonts w:hint="eastAsia"/>
        </w:rPr>
        <w:t>　　图表 散货船优缺点</w:t>
      </w:r>
      <w:r>
        <w:rPr>
          <w:rFonts w:hint="eastAsia"/>
        </w:rPr>
        <w:br/>
      </w:r>
      <w:r>
        <w:rPr>
          <w:rFonts w:hint="eastAsia"/>
        </w:rPr>
        <w:t>　　图表 散货船行业生命周期</w:t>
      </w:r>
      <w:r>
        <w:rPr>
          <w:rFonts w:hint="eastAsia"/>
        </w:rPr>
        <w:br/>
      </w:r>
      <w:r>
        <w:rPr>
          <w:rFonts w:hint="eastAsia"/>
        </w:rPr>
        <w:t>　　图表 散货船上游、下游分析</w:t>
      </w:r>
      <w:r>
        <w:rPr>
          <w:rFonts w:hint="eastAsia"/>
        </w:rPr>
        <w:br/>
      </w:r>
      <w:r>
        <w:rPr>
          <w:rFonts w:hint="eastAsia"/>
        </w:rPr>
        <w:t>　　图表 散货船投资、并购现状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2025-2031年中国散货船产能预测</w:t>
      </w:r>
      <w:r>
        <w:rPr>
          <w:rFonts w:hint="eastAsia"/>
        </w:rPr>
        <w:br/>
      </w:r>
      <w:r>
        <w:rPr>
          <w:rFonts w:hint="eastAsia"/>
        </w:rPr>
        <w:t>　　图表 2025-2031年中国散货船产量预测</w:t>
      </w:r>
      <w:r>
        <w:rPr>
          <w:rFonts w:hint="eastAsia"/>
        </w:rPr>
        <w:br/>
      </w:r>
      <w:r>
        <w:rPr>
          <w:rFonts w:hint="eastAsia"/>
        </w:rPr>
        <w:t>　　图表 2025-2031年中国散货船需求量预测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2025-2031年中国散货船销量预测</w:t>
      </w:r>
      <w:r>
        <w:rPr>
          <w:rFonts w:hint="eastAsia"/>
        </w:rPr>
        <w:br/>
      </w:r>
      <w:r>
        <w:rPr>
          <w:rFonts w:hint="eastAsia"/>
        </w:rPr>
        <w:t>　　图表 散货船优势、劣势、机会、威胁分析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散货船发展前景</w:t>
      </w:r>
      <w:r>
        <w:rPr>
          <w:rFonts w:hint="eastAsia"/>
        </w:rPr>
        <w:br/>
      </w:r>
      <w:r>
        <w:rPr>
          <w:rFonts w:hint="eastAsia"/>
        </w:rPr>
        <w:t>　　图表 散货船发展趋势预测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2025-2031年中国散货船市场规模预测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ebc32427544c2" w:history="1">
        <w:r>
          <w:rPr>
            <w:rStyle w:val="Hyperlink"/>
          </w:rPr>
          <w:t>2025-2031年中国散货船行业发展调研与市场前景报告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ebc32427544c2" w:history="1">
        <w:r>
          <w:rPr>
            <w:rStyle w:val="Hyperlink"/>
          </w:rPr>
          <w:t>https://www.20087.com/8/86/SanHuoChuanDeQianJing.html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8dcd2d3ac40ff" w:history="1">
      <w:r>
        <w:rPr>
          <w:rStyle w:val="Hyperlink"/>
        </w:rPr>
        <w:t>2025-2031年中国散货船行业发展调研与市场前景报告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anHuoChuanDeQianJing.html" TargetMode="External" Id="R968ebc324275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anHuoChuanDeQianJing.html" TargetMode="External" Id="R9918dcd2d3a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2025-01-02T05:23:04Z</dcterms:created>
  <dcterms:modified xsi:type="dcterms:W3CDTF">2025-01-02T06:23:04Z</dcterms:modified>
  <dc:subject>2025-2031年中国散货船行业发展调研与市场前景报告</dc:subject>
  <dc:title>2025-2031年中国散货船行业发展调研与市场前景报告</dc:title>
  <cp:keywords>2025-2031年中国散货船行业发展调研与市场前景报告</cp:keywords>
  <dc:description>2025-2031年中国散货船行业发展调研与市场前景报告</dc:description>
</cp:coreProperties>
</file>