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4ef6c0a58a4091" w:history="1">
              <w:r>
                <w:rPr>
                  <w:rStyle w:val="Hyperlink"/>
                </w:rPr>
                <w:t>2026-2032年中国新能源汽车一体化电池行业发展研究及市场前景分析报告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4ef6c0a58a4091" w:history="1">
              <w:r>
                <w:rPr>
                  <w:rStyle w:val="Hyperlink"/>
                </w:rPr>
                <w:t>2026-2032年中国新能源汽车一体化电池行业发展研究及市场前景分析报告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5797368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4ef6c0a58a4091" w:history="1">
                <w:r>
                  <w:rPr>
                    <w:rStyle w:val="Hyperlink"/>
                  </w:rPr>
                  <w:t>https://www.20087.com/8/36/XinNengYuanQiCheYiTiHuaDianChiXianZhuangYuQianJingFenXi.html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新能源汽车一体化电池是将电芯、模组、电池管理系统（BMS）、热管理及结构件高度集成的底盘级电池系统，典型技术路径包括宁德时代的CTP（Cell to Pack）、比亚迪刀片电池及特斯拉Structural Battery。新能源汽车一体化电池强调体积利用率提升（&gt;70%）、结构强度增强（参与车身承载）、快充能力（10–80% &lt; 20分钟）及热失控阻隔设计。新能源汽车一体化电池企业通过激光焊接、胶粘一体化工艺减少零部件数量，降低制造成本。然而，维修便利性下降，单体电芯更换几乎不可行；同时，不同车型平台适配性受限，影响规模化复用。</w:t>
      </w:r>
      <w:r>
        <w:rPr>
          <w:rFonts w:hint="eastAsia"/>
        </w:rPr>
        <w:br/>
      </w:r>
      <w:r>
        <w:rPr>
          <w:rFonts w:hint="eastAsia"/>
        </w:rPr>
        <w:t>　　未来，新能源汽车一体化电池将向车能路云协同、材料革新与循环经济深度整合。市场调研网认为，电池包作为移动储能单元，支持V2G（车网互动）参与电网调峰；固态电解质应用突破能量密度与安全边界。在后端，建立自动化拆解产线，实现镍、钴、锂高效回收。此外，数字护照记录全生命周期碳排与健康状态。随着电动平台标准化与能源互联网发展，一体化电池将从动力部件升级为高集成、可服务、可循环的智能移动能源基础设施核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4ef6c0a58a4091" w:history="1">
        <w:r>
          <w:rPr>
            <w:rStyle w:val="Hyperlink"/>
          </w:rPr>
          <w:t>2026-2032年中国新能源汽车一体化电池行业发展研究及市场前景分析报告</w:t>
        </w:r>
      </w:hyperlink>
      <w:r>
        <w:rPr>
          <w:rFonts w:hint="eastAsia"/>
        </w:rPr>
        <w:t>》基于详实数据，从市场规模、需求变化及价格动态等维度，全面解析了新能源汽车一体化电池行业的现状与发展趋势，并对新能源汽车一体化电池产业链各环节进行了系统性探讨。报告科学预测了新能源汽车一体化电池行业未来发展方向，重点分析了新能源汽车一体化电池技术现状及创新路径，同时聚焦新能源汽车一体化电池重点企业的经营表现，评估了市场竞争格局、品牌影响力及市场集中度。通过对细分市场的深入研究及SWOT分析，报告揭示了新能源汽车一体化电池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新能源汽车一体化电池市场概述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按照不同产品类型，新能源汽车一体化电池主要可以分为如下几个类别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中国不同产品类型新能源汽车一体化电池增长趋势2021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CTP电池</w:t>
      </w:r>
      <w:r>
        <w:rPr>
          <w:rFonts w:hint="eastAsia"/>
        </w:rPr>
        <w:br/>
      </w:r>
      <w:r>
        <w:rPr>
          <w:rFonts w:hint="eastAsia"/>
        </w:rPr>
        <w:t>　　　　1.2.3 CTB电池</w:t>
      </w:r>
      <w:r>
        <w:rPr>
          <w:rFonts w:hint="eastAsia"/>
        </w:rPr>
        <w:br/>
      </w:r>
      <w:r>
        <w:rPr>
          <w:rFonts w:hint="eastAsia"/>
        </w:rPr>
        <w:t>　　　　1.2.4 CTC电池</w:t>
      </w:r>
      <w:r>
        <w:rPr>
          <w:rFonts w:hint="eastAsia"/>
        </w:rPr>
        <w:br/>
      </w:r>
      <w:r>
        <w:rPr>
          <w:rFonts w:hint="eastAsia"/>
        </w:rPr>
        <w:t>　　1.3 从不同应用，新能源汽车一体化电池主要包括如下几个方面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中国不同应用新能源汽车一体化电池增长趋势2021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纯电动汽车</w:t>
      </w:r>
      <w:r>
        <w:rPr>
          <w:rFonts w:hint="eastAsia"/>
        </w:rPr>
        <w:br/>
      </w:r>
      <w:r>
        <w:rPr>
          <w:rFonts w:hint="eastAsia"/>
        </w:rPr>
        <w:t>　　　　1.3.3 混合动力汽车</w:t>
      </w:r>
      <w:r>
        <w:rPr>
          <w:rFonts w:hint="eastAsia"/>
        </w:rPr>
        <w:br/>
      </w:r>
      <w:r>
        <w:rPr>
          <w:rFonts w:hint="eastAsia"/>
        </w:rPr>
        <w:t>　　1.4 中国新能源汽车一体化电池发展现状及未来趋势（2021-2032）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中国市场新能源汽车一体化电池收入及增长率（2021-2032）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中国市场新能源汽车一体化电池销量及增长率（2021-2032）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中国市场主要新能源汽车一体化电池厂商分析</w:t>
      </w:r>
      <w:r>
        <w:rPr>
          <w:rFonts w:hint="eastAsia"/>
        </w:rPr>
        <w:br/>
      </w:r>
      <w:r>
        <w:rPr>
          <w:rFonts w:hint="eastAsia"/>
        </w:rPr>
        <w:t>　　2.1 中国市场主要厂商新能源汽车一体化电池销量及市场占有率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中国市场主要厂商新能源汽车一体化电池销量（2021-2026）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中国市场主要厂商新能源汽车一体化电池销量市场份额（2021-2026）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中国市场主要厂商新能源汽车一体化电池收入及市场占有率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中国市场主要厂商新能源汽车一体化电池收入（2021-2026）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中国市场主要厂商新能源汽车一体化电池收入市场份额（2021-2026）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2025年中国市场主要厂商新能源汽车一体化电池收入排名</w:t>
      </w:r>
      <w:r>
        <w:rPr>
          <w:rFonts w:hint="eastAsia"/>
        </w:rPr>
        <w:br/>
      </w:r>
      <w:r>
        <w:rPr>
          <w:rFonts w:hint="eastAsia"/>
        </w:rPr>
        <w:t>　　2.3 中国市场主要厂商新能源汽车一体化电池价格（2021-2026）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中国市场主要厂商新能源汽车一体化电池总部及产地分布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中国市场主要厂商成立时间及新能源汽车一体化电池商业化日期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中国市场主要厂商新能源汽车一体化电池产品类型及应用</w:t>
      </w:r>
      <w:r>
        <w:rPr>
          <w:rFonts w:hint="eastAsia"/>
        </w:rPr>
        <w:br/>
      </w:r>
      <w:r>
        <w:rPr>
          <w:rFonts w:hint="eastAsia"/>
        </w:rPr>
        <w:t>　　2.7 新能源汽车一体化电池行业集中度、竞争程度分析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新能源汽车一体化电池行业集中度分析：2025年中国Top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中国市场新能源汽车一体化电池第一梯队、第二梯队和第三梯队厂商（品牌）及2025年市场份额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重点企业（1）基本信息、新能源汽车一体化电池生产基地、总部、竞争对手及市场地位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新能源汽车一体化电池产品规格、参数及市场应用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重点企业（1）在中国市场新能源汽车一体化电池销量、收入、价格及毛利率（2021-2026）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重点企业（2）基本信息、新能源汽车一体化电池生产基地、总部、竞争对手及市场地位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新能源汽车一体化电池产品规格、参数及市场应用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重点企业（2）在中国市场新能源汽车一体化电池销量、收入、价格及毛利率（2021-2026）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重点企业（3）基本信息、新能源汽车一体化电池生产基地、总部、竞争对手及市场地位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新能源汽车一体化电池产品规格、参数及市场应用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重点企业（3）在中国市场新能源汽车一体化电池销量、收入、价格及毛利率（2021-2026）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重点企业（4）基本信息、新能源汽车一体化电池生产基地、总部、竞争对手及市场地位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新能源汽车一体化电池产品规格、参数及市场应用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重点企业（4）在中国市场新能源汽车一体化电池销量、收入、价格及毛利率（2021-2026）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不同产品类型新能源汽车一体化电池分析</w:t>
      </w:r>
      <w:r>
        <w:rPr>
          <w:rFonts w:hint="eastAsia"/>
        </w:rPr>
        <w:br/>
      </w:r>
      <w:r>
        <w:rPr>
          <w:rFonts w:hint="eastAsia"/>
        </w:rPr>
        <w:t>　　4.1 中国市场不同产品类型新能源汽车一体化电池销量（2021-2032）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中国市场不同产品类型新能源汽车一体化电池销量及市场份额（2021-2026）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中国市场不同产品类型新能源汽车一体化电池销量预测（2027-2032）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中国市场不同产品类型新能源汽车一体化电池规模（2021-2032）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中国市场不同产品类型新能源汽车一体化电池规模及市场份额（2021-2026）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中国市场不同产品类型新能源汽车一体化电池规模预测（2027-2032）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中国市场不同产品类型新能源汽车一体化电池价格走势（2021-2032）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不同应用新能源汽车一体化电池分析</w:t>
      </w:r>
      <w:r>
        <w:rPr>
          <w:rFonts w:hint="eastAsia"/>
        </w:rPr>
        <w:br/>
      </w:r>
      <w:r>
        <w:rPr>
          <w:rFonts w:hint="eastAsia"/>
        </w:rPr>
        <w:t>　　5.1 中国市场不同应用新能源汽车一体化电池销量（2021-2032）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中国市场不同应用新能源汽车一体化电池销量及市场份额（2021-2026）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中国市场不同应用新能源汽车一体化电池销量预测（2027-2032）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中国市场不同应用新能源汽车一体化电池规模（2021-2032）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中国市场不同应用新能源汽车一体化电池规模及市场份额（2021-2026）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中国市场不同应用新能源汽车一体化电池规模预测（2027-2032）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中国市场不同应用新能源汽车一体化电池价格走势（2021-2032）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新能源汽车一体化电池行业发展分析---发展趋势</w:t>
      </w:r>
      <w:r>
        <w:rPr>
          <w:rFonts w:hint="eastAsia"/>
        </w:rPr>
        <w:br/>
      </w:r>
      <w:r>
        <w:rPr>
          <w:rFonts w:hint="eastAsia"/>
        </w:rPr>
        <w:t>　　6.2 新能源汽车一体化电池行业发展分析---厂商壁垒</w:t>
      </w:r>
      <w:r>
        <w:rPr>
          <w:rFonts w:hint="eastAsia"/>
        </w:rPr>
        <w:br/>
      </w:r>
      <w:r>
        <w:rPr>
          <w:rFonts w:hint="eastAsia"/>
        </w:rPr>
        <w:t>　　6.3 新能源汽车一体化电池行业发展分析---驱动因素</w:t>
      </w:r>
      <w:r>
        <w:rPr>
          <w:rFonts w:hint="eastAsia"/>
        </w:rPr>
        <w:br/>
      </w:r>
      <w:r>
        <w:rPr>
          <w:rFonts w:hint="eastAsia"/>
        </w:rPr>
        <w:t>　　6.4 新能源汽车一体化电池行业发展分析---制约因素</w:t>
      </w:r>
      <w:r>
        <w:rPr>
          <w:rFonts w:hint="eastAsia"/>
        </w:rPr>
        <w:br/>
      </w:r>
      <w:r>
        <w:rPr>
          <w:rFonts w:hint="eastAsia"/>
        </w:rPr>
        <w:t>　　6.5 新能源汽车一体化电池中国企业SWOT分析</w:t>
      </w:r>
      <w:r>
        <w:rPr>
          <w:rFonts w:hint="eastAsia"/>
        </w:rPr>
        <w:br/>
      </w:r>
      <w:r>
        <w:rPr>
          <w:rFonts w:hint="eastAsia"/>
        </w:rPr>
        <w:t>　　6.6 新能源汽车一体化电池行业发展分析---行业政策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新能源汽车一体化电池行业产业链简介</w:t>
      </w:r>
      <w:r>
        <w:rPr>
          <w:rFonts w:hint="eastAsia"/>
        </w:rPr>
        <w:br/>
      </w:r>
      <w:r>
        <w:rPr>
          <w:rFonts w:hint="eastAsia"/>
        </w:rPr>
        <w:t>　　7.2 新能源汽车一体化电池产业链分析-上游</w:t>
      </w:r>
      <w:r>
        <w:rPr>
          <w:rFonts w:hint="eastAsia"/>
        </w:rPr>
        <w:br/>
      </w:r>
      <w:r>
        <w:rPr>
          <w:rFonts w:hint="eastAsia"/>
        </w:rPr>
        <w:t>　　7.3 新能源汽车一体化电池产业链分析-中游</w:t>
      </w:r>
      <w:r>
        <w:rPr>
          <w:rFonts w:hint="eastAsia"/>
        </w:rPr>
        <w:br/>
      </w:r>
      <w:r>
        <w:rPr>
          <w:rFonts w:hint="eastAsia"/>
        </w:rPr>
        <w:t>　　7.4 新能源汽车一体化电池产业链分析-下游</w:t>
      </w:r>
      <w:r>
        <w:rPr>
          <w:rFonts w:hint="eastAsia"/>
        </w:rPr>
        <w:br/>
      </w:r>
      <w:r>
        <w:rPr>
          <w:rFonts w:hint="eastAsia"/>
        </w:rPr>
        <w:t>　　7.5 新能源汽车一体化电池行业采购模式</w:t>
      </w:r>
      <w:r>
        <w:rPr>
          <w:rFonts w:hint="eastAsia"/>
        </w:rPr>
        <w:br/>
      </w:r>
      <w:r>
        <w:rPr>
          <w:rFonts w:hint="eastAsia"/>
        </w:rPr>
        <w:t>　　7.6 新能源汽车一体化电池行业生产模式</w:t>
      </w:r>
      <w:r>
        <w:rPr>
          <w:rFonts w:hint="eastAsia"/>
        </w:rPr>
        <w:br/>
      </w:r>
      <w:r>
        <w:rPr>
          <w:rFonts w:hint="eastAsia"/>
        </w:rPr>
        <w:t>　　7.7 新能源汽车一体化电池行业销售模式及销售渠道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中国本土新能源汽车一体化电池产能、产量分析</w:t>
      </w:r>
      <w:r>
        <w:rPr>
          <w:rFonts w:hint="eastAsia"/>
        </w:rPr>
        <w:br/>
      </w:r>
      <w:r>
        <w:rPr>
          <w:rFonts w:hint="eastAsia"/>
        </w:rPr>
        <w:t>　　8.1 中国新能源汽车一体化电池供需现状及预测（2021-2032）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中国新能源汽车一体化电池产能、产量、产能利用率及发展趋势（2021-2032）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中国新能源汽车一体化电池产量、市场需求量及发展趋势（2021-2032）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中国新能源汽车一体化电池进出口分析</w:t>
      </w:r>
      <w:r>
        <w:rPr>
          <w:rFonts w:hint="eastAsia"/>
        </w:rPr>
        <w:br/>
      </w:r>
      <w:r>
        <w:rPr>
          <w:rFonts w:hint="eastAsia"/>
        </w:rPr>
        <w:t>　　　　8.2.1 中国市场新能源汽车一体化电池主要进口来源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中国市场新能源汽车一体化电池主要出口目的地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不同产品类型新能源汽车一体化电池市场规模2021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不同应用新能源汽车一体化电池市场规模2021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中国市场主要厂商新能源汽车一体化电池销量（2021-2026）&amp;（千件）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中国市场主要厂商新能源汽车一体化电池销量市场份额（2021-2026）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中国市场主要厂商新能源汽车一体化电池收入（2021-2026）&amp;（万元）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中国市场主要厂商新能源汽车一体化电池收入份额（2021-2026）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2025年中国主要生产商新能源汽车一体化电池收入排名（万元）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中国市场主要厂商新能源汽车一体化电池价格（2021-2026）&amp;（元/件）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中国市场主要厂商新能源汽车一体化电池总部及产地分布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中国市场主要厂商成立时间及新能源汽车一体化电池商业化日期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中国市场主要厂商新能源汽车一体化电池产品类型及应用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2025年中国市场新能源汽车一体化电池主要厂商市场地位（第一梯队、第二梯队和第三梯队）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新能源汽车一体化电池市场投资、并购等现状分析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新能源汽车一体化电池生产基地、总部、竞争对手及市场地位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新能源汽车一体化电池产品规格、参数及市场应用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新能源汽车一体化电池销量（千件）、收入（万元）、价格（元/件）及毛利率（2021-2026）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新能源汽车一体化电池生产基地、总部、竞争对手及市场地位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新能源汽车一体化电池产品规格、参数及市场应用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新能源汽车一体化电池销量（千件）、收入（万元）、价格（元/件）及毛利率（2021-2026）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新能源汽车一体化电池生产基地、总部、竞争对手及市场地位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新能源汽车一体化电池产品规格、参数及市场应用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新能源汽车一体化电池销量（千件）、收入（万元）、价格（元/件）及毛利率（2021-2026）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新能源汽车一体化电池生产基地、总部、竞争对手及市场地位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新能源汽车一体化电池产品规格、参数及市场应用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新能源汽车一体化电池销量（千件）、收入（万元）、价格（元/件）及毛利率（2021-2026）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中国市场不同产品类型新能源汽车一体化电池销量（2021-2026）&amp;（千件）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35： 中国市场不同产品类型新能源汽车一体化电池销量市场份额（2021-2026）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36： 中国市场不同产品类型新能源汽车一体化电池销量预测（2027-2032）&amp;（千件）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37： 中国市场不同产品类型新能源汽车一体化电池销量市场份额预测（2027-2032）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中国市场不同产品类型新能源汽车一体化电池规模（2021-2026）&amp;（万元）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中国市场不同产品类型新能源汽车一体化电池规模市场份额（2021-2026）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中国市场不同产品类型新能源汽车一体化电池规模预测（2027-2032）&amp;（万元）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中国市场不同产品类型新能源汽车一体化电池规模市场份额预测（2027-2032）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中国市场不同应用新能源汽车一体化电池销量（2021-2026）&amp;（千件）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43： 中国市场不同应用新能源汽车一体化电池销量市场份额（2021-2026）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中国市场不同应用新能源汽车一体化电池销量预测（2027-2032）&amp;（千件）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45： 中国市场不同应用新能源汽车一体化电池销量市场份额预测（2027-2032）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46： 中国市场不同应用新能源汽车一体化电池规模（2021-2026）&amp;（万元）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47： 中国市场不同应用新能源汽车一体化电池规模市场份额（2021-2026）</w:t>
      </w:r>
      <w:r>
        <w:rPr>
          <w:rFonts w:hint="eastAsia"/>
        </w:rPr>
        <w:br/>
      </w:r>
      <w:r>
        <w:rPr>
          <w:rFonts w:hint="eastAsia"/>
        </w:rPr>
        <w:t>　　表 48： 中国市场不同应用新能源汽车一体化电池规模预测（2027-2032）&amp;（万元）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中国市场不同应用新能源汽车一体化电池规模市场份额预测（2027-2032）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50： 新能源汽车一体化电池行业发展分析---发展趋势</w:t>
      </w:r>
      <w:r>
        <w:rPr>
          <w:rFonts w:hint="eastAsia"/>
        </w:rPr>
        <w:br/>
      </w:r>
      <w:r>
        <w:rPr>
          <w:rFonts w:hint="eastAsia"/>
        </w:rPr>
        <w:t>　　表 51： 新能源汽车一体化电池行业发展分析---厂商壁垒</w:t>
      </w:r>
      <w:r>
        <w:rPr>
          <w:rFonts w:hint="eastAsia"/>
        </w:rPr>
        <w:br/>
      </w:r>
      <w:r>
        <w:rPr>
          <w:rFonts w:hint="eastAsia"/>
        </w:rPr>
        <w:t>　　表 52： 新能源汽车一体化电池行业发展分析---驱动因素</w:t>
      </w:r>
      <w:r>
        <w:rPr>
          <w:rFonts w:hint="eastAsia"/>
        </w:rPr>
        <w:br/>
      </w:r>
      <w:r>
        <w:rPr>
          <w:rFonts w:hint="eastAsia"/>
        </w:rPr>
        <w:t>　　表 53： 新能源汽车一体化电池行业发展分析---制约因素</w:t>
      </w:r>
      <w:r>
        <w:rPr>
          <w:rFonts w:hint="eastAsia"/>
        </w:rPr>
        <w:br/>
      </w:r>
      <w:r>
        <w:rPr>
          <w:rFonts w:hint="eastAsia"/>
        </w:rPr>
        <w:t>　　表 54： 新能源汽车一体化电池行业相关重点政策一览</w:t>
      </w:r>
      <w:r>
        <w:rPr>
          <w:rFonts w:hint="eastAsia"/>
        </w:rPr>
        <w:br/>
      </w:r>
      <w:r>
        <w:rPr>
          <w:rFonts w:hint="eastAsia"/>
        </w:rPr>
        <w:t>　　表 55： 新能源汽车一体化电池行业供应链分析</w:t>
      </w:r>
      <w:r>
        <w:rPr>
          <w:rFonts w:hint="eastAsia"/>
        </w:rPr>
        <w:br/>
      </w:r>
      <w:r>
        <w:rPr>
          <w:rFonts w:hint="eastAsia"/>
        </w:rPr>
        <w:t>　　表 56： 新能源汽车一体化电池上游原料供应商</w:t>
      </w:r>
      <w:r>
        <w:rPr>
          <w:rFonts w:hint="eastAsia"/>
        </w:rPr>
        <w:br/>
      </w:r>
      <w:r>
        <w:rPr>
          <w:rFonts w:hint="eastAsia"/>
        </w:rPr>
        <w:t>　　表 57： 新能源汽车一体化电池行业主要下游客户</w:t>
      </w:r>
      <w:r>
        <w:rPr>
          <w:rFonts w:hint="eastAsia"/>
        </w:rPr>
        <w:br/>
      </w:r>
      <w:r>
        <w:rPr>
          <w:rFonts w:hint="eastAsia"/>
        </w:rPr>
        <w:t>　　表 58： 新能源汽车一体化电池典型经销商</w:t>
      </w:r>
      <w:r>
        <w:rPr>
          <w:rFonts w:hint="eastAsia"/>
        </w:rPr>
        <w:br/>
      </w:r>
      <w:r>
        <w:rPr>
          <w:rFonts w:hint="eastAsia"/>
        </w:rPr>
        <w:t>　　表 59： 中国新能源汽车一体化电池产量、销量、进口量及出口量（2021-2026）&amp;（千件）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60： 中国新能源汽车一体化电池产量、销量、进口量及出口量预测（2027-2032）&amp;（千件）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61： 中国市场新能源汽车一体化电池主要进口来源</w:t>
      </w:r>
      <w:r>
        <w:rPr>
          <w:rFonts w:hint="eastAsia"/>
        </w:rPr>
        <w:br/>
      </w:r>
      <w:r>
        <w:rPr>
          <w:rFonts w:hint="eastAsia"/>
        </w:rPr>
        <w:t>　　表 62： 中国市场新能源汽车一体化电池主要出口目的地</w:t>
      </w:r>
      <w:r>
        <w:rPr>
          <w:rFonts w:hint="eastAsia"/>
        </w:rPr>
        <w:br/>
      </w:r>
      <w:r>
        <w:rPr>
          <w:rFonts w:hint="eastAsia"/>
        </w:rPr>
        <w:t>　　表 63： 研究范围</w:t>
      </w:r>
      <w:r>
        <w:rPr>
          <w:rFonts w:hint="eastAsia"/>
        </w:rPr>
        <w:br/>
      </w:r>
      <w:r>
        <w:rPr>
          <w:rFonts w:hint="eastAsia"/>
        </w:rPr>
        <w:t>　　表 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新能源汽车一体化电池产品图片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中国不同产品类型新能源汽车一体化电池市场规模市场份额2025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CTP电池产品图片</w:t>
      </w:r>
      <w:r>
        <w:rPr>
          <w:rFonts w:hint="eastAsia"/>
        </w:rPr>
        <w:br/>
      </w:r>
      <w:r>
        <w:rPr>
          <w:rFonts w:hint="eastAsia"/>
        </w:rPr>
        <w:t>　　图 4： CTB电池产品图片</w:t>
      </w:r>
      <w:r>
        <w:rPr>
          <w:rFonts w:hint="eastAsia"/>
        </w:rPr>
        <w:br/>
      </w:r>
      <w:r>
        <w:rPr>
          <w:rFonts w:hint="eastAsia"/>
        </w:rPr>
        <w:t>　　图 5： CTC电池产品图片</w:t>
      </w:r>
      <w:r>
        <w:rPr>
          <w:rFonts w:hint="eastAsia"/>
        </w:rPr>
        <w:br/>
      </w:r>
      <w:r>
        <w:rPr>
          <w:rFonts w:hint="eastAsia"/>
        </w:rPr>
        <w:t>　　图 6： 中国不同应用新能源汽车一体化电池市场份额2025 &amp; 2032</w:t>
      </w:r>
      <w:r>
        <w:rPr>
          <w:rFonts w:hint="eastAsia"/>
        </w:rPr>
        <w:br/>
      </w:r>
      <w:r>
        <w:rPr>
          <w:rFonts w:hint="eastAsia"/>
        </w:rPr>
        <w:t>　　图 7： 纯电动汽车</w:t>
      </w:r>
      <w:r>
        <w:rPr>
          <w:rFonts w:hint="eastAsia"/>
        </w:rPr>
        <w:br/>
      </w:r>
      <w:r>
        <w:rPr>
          <w:rFonts w:hint="eastAsia"/>
        </w:rPr>
        <w:t>　　图 8： 混合动力汽车</w:t>
      </w:r>
      <w:r>
        <w:rPr>
          <w:rFonts w:hint="eastAsia"/>
        </w:rPr>
        <w:br/>
      </w:r>
      <w:r>
        <w:rPr>
          <w:rFonts w:hint="eastAsia"/>
        </w:rPr>
        <w:t>　　图 9： 中国市场新能源汽车一体化电池市场规模，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中国市场新能源汽车一体化电池收入及增长率（2021-2032）&amp;（万元）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中国市场新能源汽车一体化电池销量及增长率（2021-2032）&amp;（千件）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2025年中国市场主要厂商新能源汽车一体化电池销量市场份额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2025年中国市场主要厂商新能源汽车一体化电池收入市场份额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2025年中国市场前五大厂商新能源汽车一体化电池市场份额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2025年中国市场新能源汽车一体化电池第一梯队、第二梯队和第三梯队厂商（品牌）及市场份额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中国市场不同产品类型新能源汽车一体化电池价格走势（2021-2032）&amp;（元/件）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中国市场不同应用新能源汽车一体化电池价格走势（2021-2032）&amp;（元/件）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新能源汽车一体化电池中国企业SWOT分析</w:t>
      </w:r>
      <w:r>
        <w:rPr>
          <w:rFonts w:hint="eastAsia"/>
        </w:rPr>
        <w:br/>
      </w:r>
      <w:r>
        <w:rPr>
          <w:rFonts w:hint="eastAsia"/>
        </w:rPr>
        <w:t>　　图 19： 新能源汽车一体化电池产业链</w:t>
      </w:r>
      <w:r>
        <w:rPr>
          <w:rFonts w:hint="eastAsia"/>
        </w:rPr>
        <w:br/>
      </w:r>
      <w:r>
        <w:rPr>
          <w:rFonts w:hint="eastAsia"/>
        </w:rPr>
        <w:t>　　图 20： 新能源汽车一体化电池行业采购模式分析</w:t>
      </w:r>
      <w:r>
        <w:rPr>
          <w:rFonts w:hint="eastAsia"/>
        </w:rPr>
        <w:br/>
      </w:r>
      <w:r>
        <w:rPr>
          <w:rFonts w:hint="eastAsia"/>
        </w:rPr>
        <w:t>　　图 21： 新能源汽车一体化电池行业生产模式分析</w:t>
      </w:r>
      <w:r>
        <w:rPr>
          <w:rFonts w:hint="eastAsia"/>
        </w:rPr>
        <w:br/>
      </w:r>
      <w:r>
        <w:rPr>
          <w:rFonts w:hint="eastAsia"/>
        </w:rPr>
        <w:t>　　图 22： 新能源汽车一体化电池行业销售模式分析</w:t>
      </w:r>
      <w:r>
        <w:rPr>
          <w:rFonts w:hint="eastAsia"/>
        </w:rPr>
        <w:br/>
      </w:r>
      <w:r>
        <w:rPr>
          <w:rFonts w:hint="eastAsia"/>
        </w:rPr>
        <w:t>　　图 23： 中国新能源汽车一体化电池产能、产量、产能利用率及发展趋势（2021-2032）&amp;（千件）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中国新能源汽车一体化电池产量、市场需求量及发展趋势（2021-2032）&amp;（千件）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4ef6c0a58a4091" w:history="1">
        <w:r>
          <w:rPr>
            <w:rStyle w:val="Hyperlink"/>
          </w:rPr>
          <w:t>2026-2032年中国新能源汽车一体化电池行业发展研究及市场前景分析报告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5797368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4ef6c0a58a4091" w:history="1">
        <w:r>
          <w:rPr>
            <w:rStyle w:val="Hyperlink"/>
          </w:rPr>
          <w:t>https://www.20087.com/8/36/XinNengYuanQiCheYiTiHuaDianChiXianZhuangYuQianJingFenXi.html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bace011fc34e9b" w:history="1">
      <w:r>
        <w:rPr>
          <w:rStyle w:val="Hyperlink"/>
        </w:rPr>
        <w:t>2026-2032年中国新能源汽车一体化电池行业发展研究及市场前景分析报告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XinNengYuanQiCheYiTiHuaDianChiXianZhuangYuQianJingFenXi.html" TargetMode="External" Id="R394ef6c0a58a40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XinNengYuanQiCheYiTiHuaDianChiXianZhuangYuQianJingFenXi.html" TargetMode="External" Id="R3ebace011fc34e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2026-02-06T05:24:01Z</dcterms:created>
  <dcterms:modified xsi:type="dcterms:W3CDTF">2026-02-06T06:24:01Z</dcterms:modified>
  <dc:subject>2026-2032年中国新能源汽车一体化电池行业发展研究及市场前景分析报告</dc:subject>
  <dc:title>2026-2032年中国新能源汽车一体化电池行业发展研究及市场前景分析报告</dc:title>
  <cp:keywords>2026-2032年中国新能源汽车一体化电池行业发展研究及市场前景分析报告</cp:keywords>
  <dc:description>2026-2032年中国新能源汽车一体化电池行业发展研究及市场前景分析报告</dc:description>
</cp:coreProperties>
</file>