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eafeb9bc54f86" w:history="1">
              <w:r>
                <w:rPr>
                  <w:rStyle w:val="Hyperlink"/>
                </w:rPr>
                <w:t>2023-2029年中国汽车尾气净化器行业发展全面调研与未来趋势分析报告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eafeb9bc54f86" w:history="1">
              <w:r>
                <w:rPr>
                  <w:rStyle w:val="Hyperlink"/>
                </w:rPr>
                <w:t>2023-2029年中国汽车尾气净化器行业发展全面调研与未来趋势分析报告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eafeb9bc54f86" w:history="1">
                <w:r>
                  <w:rPr>
                    <w:rStyle w:val="Hyperlink"/>
                  </w:rPr>
                  <w:t>https://www.20087.com/8/16/QiCheWeiQiJingHuaQiWeiLaiFaZhanQ.html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净化器是一种用于减少汽车尾气中有害物质排放的装置，近年来随着环保法规的趋严和技术的进步，其性能和效率都有了显著提升。目前，汽车尾气净化器不仅在净化效率和耐久性方面有所改进，还通过采用更先进的催化剂技术和过滤技术，提高了产品的环保性能和经济性。此外，随着消费者对环保意识的增强，汽车尾气净化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尾气净化器的发展将更加注重技术创新和应用领域的拓展。一方面，随着新材料技术的应用，汽车尾气净化器将探索更多高效的催化材料，以提高净化效率和延长使用寿命。另一方面，随着新能源汽车市场的增长，汽车尾气净化器将更加注重提供适用于不同动力系统的解决方案，如开发适用于电动汽车的尾气处理技术。此外，随着环保法规的进一步严格，汽车尾气净化器将更加注重提供综合减排方案，以满足更高的排放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feafeb9bc54f86" w:history="1">
        <w:r>
          <w:rPr>
            <w:rStyle w:val="Hyperlink"/>
          </w:rPr>
          <w:t>2023-2029年中国汽车尾气净化器行业发展全面调研与未来趋势分析报告</w:t>
        </w:r>
      </w:hyperlink>
      <w:r>
        <w:rPr>
          <w:rFonts w:hint="eastAsia"/>
        </w:rPr>
        <w:t>全面剖析了汽车尾气净化器行业的市场规模、需求及价格动态。报告通过对汽车尾气净化器产业链的深入挖掘，详细分析了行业现状，并对汽车尾气净化器市场前景及发展趋势进行了科学预测。汽车尾气净化器报告还深入探索了各细分市场的特点，突出关注汽车尾气净化器重点企业的经营状况，全面揭示了汽车尾气净化器行业竞争格局、品牌影响力和市场集中度。汽车尾气净化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汽车尾气净化器基本概况</w:t>
      </w:r>
      <w:r>
        <w:rPr>
          <w:rFonts w:hint="eastAsia"/>
        </w:rPr>
        <w:br/>
      </w:r>
      <w:r>
        <w:rPr>
          <w:rFonts w:hint="eastAsia"/>
        </w:rPr>
        <w:t>　　第一节 汽车尾气净化器介绍</w:t>
      </w:r>
      <w:r>
        <w:rPr>
          <w:rFonts w:hint="eastAsia"/>
        </w:rPr>
        <w:br/>
      </w:r>
      <w:r>
        <w:rPr>
          <w:rFonts w:hint="eastAsia"/>
        </w:rPr>
        <w:t>　　　　一、汽车尾气净化器的定义</w:t>
      </w:r>
      <w:r>
        <w:rPr>
          <w:rFonts w:hint="eastAsia"/>
        </w:rPr>
        <w:br/>
      </w:r>
      <w:r>
        <w:rPr>
          <w:rFonts w:hint="eastAsia"/>
        </w:rPr>
        <w:t>　　　　二、汽车尾气净化器的原理</w:t>
      </w:r>
      <w:r>
        <w:rPr>
          <w:rFonts w:hint="eastAsia"/>
        </w:rPr>
        <w:br/>
      </w:r>
      <w:r>
        <w:rPr>
          <w:rFonts w:hint="eastAsia"/>
        </w:rPr>
        <w:t>　　　　三、汽车尾气净化器的结构设计</w:t>
      </w:r>
      <w:r>
        <w:rPr>
          <w:rFonts w:hint="eastAsia"/>
        </w:rPr>
        <w:br/>
      </w:r>
      <w:r>
        <w:rPr>
          <w:rFonts w:hint="eastAsia"/>
        </w:rPr>
        <w:t>　　　　四、我国汽车尾气净化技术研究历程</w:t>
      </w:r>
      <w:r>
        <w:rPr>
          <w:rFonts w:hint="eastAsia"/>
        </w:rPr>
        <w:br/>
      </w:r>
      <w:r>
        <w:rPr>
          <w:rFonts w:hint="eastAsia"/>
        </w:rPr>
        <w:t>　　第二节 纳米二氧化钛在汽车尾气净化中的应用</w:t>
      </w:r>
      <w:r>
        <w:rPr>
          <w:rFonts w:hint="eastAsia"/>
        </w:rPr>
        <w:br/>
      </w:r>
      <w:r>
        <w:rPr>
          <w:rFonts w:hint="eastAsia"/>
        </w:rPr>
        <w:t>　　第三节 汽车尾气净化处理技术</w:t>
      </w:r>
      <w:r>
        <w:rPr>
          <w:rFonts w:hint="eastAsia"/>
        </w:rPr>
        <w:br/>
      </w:r>
      <w:r>
        <w:rPr>
          <w:rFonts w:hint="eastAsia"/>
        </w:rPr>
        <w:t>　　　　一、汽车尾气的有害成份</w:t>
      </w:r>
      <w:r>
        <w:rPr>
          <w:rFonts w:hint="eastAsia"/>
        </w:rPr>
        <w:br/>
      </w:r>
      <w:r>
        <w:rPr>
          <w:rFonts w:hint="eastAsia"/>
        </w:rPr>
        <w:t>　　　　二、汽车尾气的净化处理技术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2022-2023年世界汽车尾气净化器行业在华投资动向分析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2022-2023年中国汽车尾气净化器行业发展现状分析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二、中国汽车尾气净化器行业的发展关键</w:t>
      </w:r>
      <w:r>
        <w:rPr>
          <w:rFonts w:hint="eastAsia"/>
        </w:rPr>
        <w:br/>
      </w:r>
      <w:r>
        <w:rPr>
          <w:rFonts w:hint="eastAsia"/>
        </w:rPr>
        <w:t>　　　　三、中国汽车尾气净化器产业驱动因素分析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四、中国汽车尾气净化器行业发展情景分析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2022-2023年中国汽车尾气净化器技术研究分析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四、中国汽车尾气净化器技术开发研究前景分析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2023-2029年世界汽车尾气净化器行业发展趋势分析</w:t>
      </w:r>
      <w:r>
        <w:rPr>
          <w:rFonts w:hint="eastAsia"/>
        </w:rPr>
        <w:br/>
      </w:r>
      <w:r>
        <w:rPr>
          <w:rFonts w:hint="eastAsia"/>
        </w:rPr>
        <w:t>　　第五节 2022-2023年世界汽车尾气净化器部分厂家运行分析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二、德尔福</w:t>
      </w:r>
      <w:r>
        <w:rPr>
          <w:rFonts w:hint="eastAsia"/>
        </w:rPr>
        <w:br/>
      </w:r>
      <w:r>
        <w:rPr>
          <w:rFonts w:hint="eastAsia"/>
        </w:rPr>
        <w:t>　　　　三、日本电装</w:t>
      </w:r>
      <w:r>
        <w:rPr>
          <w:rFonts w:hint="eastAsia"/>
        </w:rPr>
        <w:br/>
      </w:r>
      <w:r>
        <w:rPr>
          <w:rFonts w:hint="eastAsia"/>
        </w:rPr>
        <w:t>　　　　四、优美科</w:t>
      </w:r>
      <w:r>
        <w:rPr>
          <w:rFonts w:hint="eastAsia"/>
        </w:rPr>
        <w:br/>
      </w:r>
      <w:r>
        <w:rPr>
          <w:rFonts w:hint="eastAsia"/>
        </w:rPr>
        <w:t>　　　　五、庄信万丰</w:t>
      </w:r>
      <w:r>
        <w:rPr>
          <w:rFonts w:hint="eastAsia"/>
        </w:rPr>
        <w:br/>
      </w:r>
      <w:r>
        <w:rPr>
          <w:rFonts w:hint="eastAsia"/>
        </w:rPr>
        <w:t>　　　　六、日本NGK绝缘材料公司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2022-2023年中国汽车尾气净化器行业市场发展环境分析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2022-2023年中国汽车尾气净化器行业政策环境分析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一、汽车排放标准</w:t>
      </w:r>
      <w:r>
        <w:rPr>
          <w:rFonts w:hint="eastAsia"/>
        </w:rPr>
        <w:br/>
      </w:r>
      <w:r>
        <w:rPr>
          <w:rFonts w:hint="eastAsia"/>
        </w:rPr>
        <w:t>　　　　二、机动车尾气污染及其减排措施</w:t>
      </w:r>
      <w:r>
        <w:rPr>
          <w:rFonts w:hint="eastAsia"/>
        </w:rPr>
        <w:br/>
      </w:r>
      <w:r>
        <w:rPr>
          <w:rFonts w:hint="eastAsia"/>
        </w:rPr>
        <w:t>　　　　三、汽车尾气、噪声、制造工业对环境污染的解决方案</w:t>
      </w:r>
      <w:r>
        <w:rPr>
          <w:rFonts w:hint="eastAsia"/>
        </w:rPr>
        <w:br/>
      </w:r>
      <w:r>
        <w:rPr>
          <w:rFonts w:hint="eastAsia"/>
        </w:rPr>
        <w:t>　　　　四、汽车制造对环境污染及防治措施</w:t>
      </w:r>
      <w:r>
        <w:rPr>
          <w:rFonts w:hint="eastAsia"/>
        </w:rPr>
        <w:br/>
      </w:r>
      <w:r>
        <w:rPr>
          <w:rFonts w:hint="eastAsia"/>
        </w:rPr>
        <w:t>　　第三节 2022-2023年中国汽车尾气净化器市场消费环境分析</w:t>
      </w:r>
      <w:r>
        <w:rPr>
          <w:rFonts w:hint="eastAsia"/>
        </w:rPr>
        <w:br/>
      </w:r>
      <w:r>
        <w:rPr>
          <w:rFonts w:hint="eastAsia"/>
        </w:rPr>
        <w:t>　　第四节 2022-2023年中国汽车尾气净化器行业社会环境分析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二、中国汽车尾气净化器产品价格分析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四、中国汽车尾气净化器行业发展情景分析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2022-2023年中国汽车尾气净化器技术研究分析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2022-2023年中国汽车尾气净化器市场供需现状分析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2022-2023年中国汽车尾气净化器行业发展存在的问题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2022-2023年中国汽车尾气净化器行业市场运行现状分析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2022-2023年中国汽车尾气净化器市场现状分析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2022-2023年中国汽车尾气净化器进出口分析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一、中国汽车尾气净化器出口分析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二、中国汽车尾气净化器进口分析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中国汽车尾气净化器市场的主要驱动因素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2022-2023年中国汽车尾气净化器行业重点区域市场调研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一、华北地区汽车尾气净化器发展现状分析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三、华北地区汽车尾气净化器行业趋势预测研究分析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一、华东地区汽车尾气净化器发展现状分析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三、华东地区汽车尾气净化器行业趋势预测研究分析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一、东北地区汽车尾气净化器发展现状分析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三、东北地区汽车尾气净化器行业趋势预测研究分析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一、中南地区汽车尾气净化器发展现状分析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三、中南地区汽车尾气净化器行业趋势预测研究分析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一、西南地区汽车尾气净化器发展现状分析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三、西南地区汽车尾气净化器行业趋势预测研究分析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一、西北地区汽车尾气净化器发展现状分析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三、西北地区汽车尾气净化器行业趋势预测研究分析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2022-2023年中国汽车尾气净化器产能及产量分析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中国汽车尾气净化器产能情况分析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二、中国汽车尾气净化器产能趋势分析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四、中国汽车尾气净化器产能配置与产能利用率调查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中国汽车尾气净化器产量分析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一、中国汽车尾气净化器产量分析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2022-2023年中国汽车尾气净化器行业营销策略分析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2022-2023年中国汽车尾气净化器 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二、我国汽车尾气净化器企业营销的关键点分析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四、汽车尾气净化器 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2022-2023年中国汽车尾气净化器 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三、汽车尾气净化器 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四、汽车尾气净化器 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五、汽车尾气净化器新品牌的市场培育路径分析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2022-2023年中国汽车尾气净化器产业市场竞争格局分析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2022-2023年中国汽车尾气净化器市场竞争力研究</w:t>
      </w:r>
      <w:r>
        <w:rPr>
          <w:rFonts w:hint="eastAsia"/>
        </w:rPr>
        <w:br/>
      </w:r>
      <w:r>
        <w:rPr>
          <w:rFonts w:hint="eastAsia"/>
        </w:rPr>
        <w:t>　　　　一、汽车尾气净化器产业竞争力体现</w:t>
      </w:r>
      <w:r>
        <w:rPr>
          <w:rFonts w:hint="eastAsia"/>
        </w:rPr>
        <w:br/>
      </w:r>
      <w:r>
        <w:rPr>
          <w:rFonts w:hint="eastAsia"/>
        </w:rPr>
        <w:t>　　　　二、汽车尾气净化器市场竞争力分析</w:t>
      </w:r>
      <w:r>
        <w:rPr>
          <w:rFonts w:hint="eastAsia"/>
        </w:rPr>
        <w:br/>
      </w:r>
      <w:r>
        <w:rPr>
          <w:rFonts w:hint="eastAsia"/>
        </w:rPr>
        <w:t>　　　　三、汽车尾气净化器品牌竞争分析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2022-2023年中国汽车尾气净化器产业集中度分析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一、汽车尾气净化器市场集中度分析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二、汽车尾气净化器区域集中度分析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2022-2023年中国汽车尾气净化器 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2023年中国汽车尾气净化器重点企业现状分析</w:t>
      </w:r>
      <w:r>
        <w:rPr>
          <w:rFonts w:hint="eastAsia"/>
        </w:rPr>
        <w:br/>
      </w:r>
      <w:r>
        <w:rPr>
          <w:rFonts w:hint="eastAsia"/>
        </w:rPr>
        <w:t>　　第一节 汽车尾气净化器企业（一）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汽车尾气净化器企业（二）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汽车尾气净化器企业（三）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汽车尾气净化器企业（四）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汽车尾气净化器企业（五）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汽车尾气净化器企业（六）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2023-2029年中国汽车尾气净化器行业市场发展预测分析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2023-2029年中国汽车尾气净化器行业市场发展趋势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一、国际汽车尾气净化器行业发展趋势</w:t>
      </w:r>
      <w:r>
        <w:rPr>
          <w:rFonts w:hint="eastAsia"/>
        </w:rPr>
        <w:br/>
      </w:r>
      <w:r>
        <w:rPr>
          <w:rFonts w:hint="eastAsia"/>
        </w:rPr>
        <w:t>　　　　二、国内汽车尾气净化器产品发展趋势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2023-2029年中国汽车尾气净化器行业市场趋势预测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二、汽车尾气净化器行业蕴涵商机分析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三、“十三五”汽车尾气净化器行业展望</w:t>
      </w:r>
      <w:r>
        <w:rPr>
          <w:rFonts w:hint="eastAsia"/>
        </w:rPr>
        <w:br/>
      </w:r>
      <w:r>
        <w:rPr>
          <w:rFonts w:hint="eastAsia"/>
        </w:rPr>
        <w:t>　　第三节 2023-2029年中国汽车尾气净化器行业市场发展预测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一、汽车尾气净化器行业市场容量预测</w:t>
      </w:r>
      <w:r>
        <w:rPr>
          <w:rFonts w:hint="eastAsia"/>
        </w:rPr>
        <w:br/>
      </w:r>
      <w:r>
        <w:rPr>
          <w:rFonts w:hint="eastAsia"/>
        </w:rPr>
        <w:t>　　　　二、汽车尾气净化器行业生产规模预测</w:t>
      </w:r>
      <w:r>
        <w:rPr>
          <w:rFonts w:hint="eastAsia"/>
        </w:rPr>
        <w:br/>
      </w:r>
      <w:r>
        <w:rPr>
          <w:rFonts w:hint="eastAsia"/>
        </w:rPr>
        <w:t>　　　　三、汽车尾气净化器行业销售规模预测</w:t>
      </w:r>
      <w:r>
        <w:rPr>
          <w:rFonts w:hint="eastAsia"/>
        </w:rPr>
        <w:br/>
      </w:r>
      <w:r>
        <w:rPr>
          <w:rFonts w:hint="eastAsia"/>
        </w:rPr>
        <w:t>　　第四节 2023-2029年中国汽车尾气净化器行业市场盈利预测分析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2023-2029年中国汽车尾气净化器行业市场投资分析</w:t>
      </w:r>
      <w:r>
        <w:rPr>
          <w:rFonts w:hint="eastAsia"/>
        </w:rPr>
        <w:br/>
      </w:r>
      <w:r>
        <w:rPr>
          <w:rFonts w:hint="eastAsia"/>
        </w:rPr>
        <w:t>　　第一节 2023-2029年中国汽车尾气净化器业市场投资概述</w:t>
      </w:r>
      <w:r>
        <w:rPr>
          <w:rFonts w:hint="eastAsia"/>
        </w:rPr>
        <w:br/>
      </w:r>
      <w:r>
        <w:rPr>
          <w:rFonts w:hint="eastAsia"/>
        </w:rPr>
        <w:t>　　第二节 2023-2029年中国汽车尾气净化器行业投资机会分析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一、汽车尾气净化器行业市场行业前景调研</w:t>
      </w:r>
      <w:r>
        <w:rPr>
          <w:rFonts w:hint="eastAsia"/>
        </w:rPr>
        <w:br/>
      </w:r>
      <w:r>
        <w:rPr>
          <w:rFonts w:hint="eastAsia"/>
        </w:rPr>
        <w:t>　　　　二、汽车尾气净化器行业市场投资热点</w:t>
      </w:r>
      <w:r>
        <w:rPr>
          <w:rFonts w:hint="eastAsia"/>
        </w:rPr>
        <w:br/>
      </w:r>
      <w:r>
        <w:rPr>
          <w:rFonts w:hint="eastAsia"/>
        </w:rPr>
        <w:t>　　　　三、汽车尾气净化器市场区域投资机会</w:t>
      </w:r>
      <w:r>
        <w:rPr>
          <w:rFonts w:hint="eastAsia"/>
        </w:rPr>
        <w:br/>
      </w:r>
      <w:r>
        <w:rPr>
          <w:rFonts w:hint="eastAsia"/>
        </w:rPr>
        <w:t>　　第三节 2023-2029年中国汽车尾气净化器行业投资前景分析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中⋅智林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2022-2023年中国汽车尾气净化器行业区域结构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2018-2023年中国汽车尾气净化器行业库存量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2022-2023年中国汽车尾气净化器行业企业区域分布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2022-2023年中国汽车尾气净化器行业销售渠道分布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2018-2023年中国汽车尾气净化器行业速动比率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2018-2023年中国汽车尾气净化器行业对外依存度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2022-2023年中国汽车尾气净化器行业投资项目数量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2022-2023年中国汽车尾气净化器行业投资项目列表</w:t>
      </w:r>
      <w:r>
        <w:rPr>
          <w:rFonts w:hint="eastAsia"/>
        </w:rPr>
        <w:br/>
      </w:r>
      <w:r>
        <w:rPr>
          <w:rFonts w:hint="eastAsia"/>
        </w:rPr>
        <w:t>　　图表 2022-2023年中国汽车尾气净化器行业投资需求关系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eafeb9bc54f86" w:history="1">
        <w:r>
          <w:rPr>
            <w:rStyle w:val="Hyperlink"/>
          </w:rPr>
          <w:t>2023-2029年中国汽车尾气净化器行业发展全面调研与未来趋势分析报告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eafeb9bc54f86" w:history="1">
        <w:r>
          <w:rPr>
            <w:rStyle w:val="Hyperlink"/>
          </w:rPr>
          <w:t>https://www.20087.com/8/16/QiCheWeiQiJingHuaQiWeiLaiFaZhanQ.html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3b4a1f5d4192" w:history="1">
      <w:r>
        <w:rPr>
          <w:rStyle w:val="Hyperlink"/>
        </w:rPr>
        <w:t>2023-2029年中国汽车尾气净化器行业发展全面调研与未来趋势分析报告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WeiQiJingHuaQiWeiLaiFaZhanQ.html" TargetMode="External" Id="R64feafeb9bc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WeiQiJingHuaQiWeiLaiFaZhanQ.html" TargetMode="External" Id="R84823b4a1f5d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2023-04-18T04:54:00Z</dcterms:created>
  <dcterms:modified xsi:type="dcterms:W3CDTF">2023-04-18T05:54:00Z</dcterms:modified>
  <dc:subject>2023-2029年中国汽车尾气净化器行业发展全面调研与未来趋势分析报告</dc:subject>
  <dc:title>2023-2029年中国汽车尾气净化器行业发展全面调研与未来趋势分析报告</dc:title>
  <cp:keywords>2023-2029年中国汽车尾气净化器行业发展全面调研与未来趋势分析报告</cp:keywords>
  <dc:description>2023-2029年中国汽车尾气净化器行业发展全面调研与未来趋势分析报告</dc:description>
</cp:coreProperties>
</file>