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2826fd74d4f92" w:history="1">
              <w:r>
                <w:rPr>
                  <w:rStyle w:val="Hyperlink"/>
                </w:rPr>
                <w:t>2024年中国燃料电池车市场调查分析与发展前景研究报告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2826fd74d4f92" w:history="1">
              <w:r>
                <w:rPr>
                  <w:rStyle w:val="Hyperlink"/>
                </w:rPr>
                <w:t>2024年中国燃料电池车市场调查分析与发展前景研究报告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2826fd74d4f92" w:history="1">
                <w:r>
                  <w:rPr>
                    <w:rStyle w:val="Hyperlink"/>
                  </w:rPr>
                  <w:t>https://www.20087.com/8/66/RanLiaoDianChiCheHangYeFenXiBaoGao.html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零排放、高效率的交通工具，燃料电池车凭借其清洁、安静的特点，成为传统燃油车的理想替代方案。近年来，随着氢能源技术的突破和基础设施的完善，燃料电池车的商业化进程明显加快。整车厂商通过优化燃料电池堆的设计、提高氢气存储效率，如采用更轻质的碳纤维储氢罐、开发高效的电堆结构，显著提升了车辆的续航能力和动力性能。同时，政府和企业的共同努力，如建设加氢站网络、推出购买补贴政策，为燃料电池车的普及提供了有力支持。此外，行业还面临着成本控制和产业链协同的挑战，企业正通过规模化生产和技术创新，努力降低燃料电池车的成本，推动整个产业链的协同发展。</w:t>
      </w:r>
      <w:r>
        <w:rPr>
          <w:rFonts w:hint="eastAsia"/>
        </w:rPr>
        <w:br/>
      </w:r>
      <w:r>
        <w:rPr>
          <w:rFonts w:hint="eastAsia"/>
        </w:rPr>
        <w:t>　　未来，燃料电池车行业的发展将更加注重规模化和智能化。一方面，随着技术的成熟和市场的扩大，燃料电池车将逐渐实现大规模生产，降低成本，提高市场渗透率，成为主流的汽车动力形式之一。另一方面，随着车联网、自动驾驶技术的融合，燃料电池车将具备更高级别的智能驾驶能力，如自动泊车、路径规划，提升驾驶安全性和便利性，开启智能交通的新时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燃料电池车行业特性研究</w:t>
      </w:r>
      <w:r>
        <w:rPr>
          <w:rFonts w:hint="eastAsia"/>
        </w:rPr>
        <w:br/>
      </w:r>
      <w:r>
        <w:rPr>
          <w:rFonts w:hint="eastAsia"/>
        </w:rPr>
        <w:t>第一章 燃料电池车产业定义和市场特征研究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燃料电池车行业定义</w:t>
      </w:r>
      <w:r>
        <w:rPr>
          <w:rFonts w:hint="eastAsia"/>
        </w:rPr>
        <w:br/>
      </w:r>
      <w:r>
        <w:rPr>
          <w:rFonts w:hint="eastAsia"/>
        </w:rPr>
        <w:t>　　第二节 燃料电池车行业特征研究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一、2019-2024年燃料电池车行业规模</w:t>
      </w:r>
      <w:r>
        <w:rPr>
          <w:rFonts w:hint="eastAsia"/>
        </w:rPr>
        <w:br/>
      </w:r>
      <w:r>
        <w:rPr>
          <w:rFonts w:hint="eastAsia"/>
        </w:rPr>
        <w:t>　　　　二、2019-2024年燃料电池车行业成长性分析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三、2019-2024年燃料电池车行业盈利性分析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四、2019-2024年燃料电池车行业竞争强度分析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五、2019-2024年燃料电池车行业所处的生命周期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2023-2024年中国燃料电池车行业产业经济发展环境分析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2023-2024年中国燃料电池车行业产业经济运行环境分析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2023-2024年中国燃料电池车行业产业政策环境分析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2023-2024年中国燃料电池车行业产业社会环境分析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2023-2024年中国燃料电池车行业产业技术环境分析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燃料电池车行业发展现状研究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2023-2024年世界燃料电池车产业发展态势分析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2023-2024年世界燃料电池车市场发展综述</w:t>
      </w:r>
      <w:r>
        <w:rPr>
          <w:rFonts w:hint="eastAsia"/>
        </w:rPr>
        <w:br/>
      </w:r>
      <w:r>
        <w:rPr>
          <w:rFonts w:hint="eastAsia"/>
        </w:rPr>
        <w:t>　　　　一、世界燃料电池汽车市场格局</w:t>
      </w:r>
      <w:r>
        <w:rPr>
          <w:rFonts w:hint="eastAsia"/>
        </w:rPr>
        <w:br/>
      </w:r>
      <w:r>
        <w:rPr>
          <w:rFonts w:hint="eastAsia"/>
        </w:rPr>
        <w:t>　　　　二、国外燃料电池汽车技术动态</w:t>
      </w:r>
      <w:r>
        <w:rPr>
          <w:rFonts w:hint="eastAsia"/>
        </w:rPr>
        <w:br/>
      </w:r>
      <w:r>
        <w:rPr>
          <w:rFonts w:hint="eastAsia"/>
        </w:rPr>
        <w:t>　　　　三、氢燃料电池车现状</w:t>
      </w:r>
      <w:r>
        <w:rPr>
          <w:rFonts w:hint="eastAsia"/>
        </w:rPr>
        <w:br/>
      </w:r>
      <w:r>
        <w:rPr>
          <w:rFonts w:hint="eastAsia"/>
        </w:rPr>
        <w:t>　　第二节 2023-2024年世界主要国家燃料电池车市场运行状况分析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一、美国燃料电池车品牌分析</w:t>
      </w:r>
      <w:r>
        <w:rPr>
          <w:rFonts w:hint="eastAsia"/>
        </w:rPr>
        <w:br/>
      </w:r>
      <w:r>
        <w:rPr>
          <w:rFonts w:hint="eastAsia"/>
        </w:rPr>
        <w:t>　　　　二、德国燃料电池车市场分析</w:t>
      </w:r>
      <w:r>
        <w:rPr>
          <w:rFonts w:hint="eastAsia"/>
        </w:rPr>
        <w:br/>
      </w:r>
      <w:r>
        <w:rPr>
          <w:rFonts w:hint="eastAsia"/>
        </w:rPr>
        <w:t>　　　　三、日本燃料电池车市场分析</w:t>
      </w:r>
      <w:r>
        <w:rPr>
          <w:rFonts w:hint="eastAsia"/>
        </w:rPr>
        <w:br/>
      </w:r>
      <w:r>
        <w:rPr>
          <w:rFonts w:hint="eastAsia"/>
        </w:rPr>
        <w:t>　　第三节 2024-2030年世界燃料电池车产业发展趋势分析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2023-2024年中国燃料电池车市场运行动态分析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2023-2024年中国燃料电池车产业发展综述</w:t>
      </w:r>
      <w:r>
        <w:rPr>
          <w:rFonts w:hint="eastAsia"/>
        </w:rPr>
        <w:br/>
      </w:r>
      <w:r>
        <w:rPr>
          <w:rFonts w:hint="eastAsia"/>
        </w:rPr>
        <w:t>　　　　一、中国燃料电池车取得较大进步</w:t>
      </w:r>
      <w:r>
        <w:rPr>
          <w:rFonts w:hint="eastAsia"/>
        </w:rPr>
        <w:br/>
      </w:r>
      <w:r>
        <w:rPr>
          <w:rFonts w:hint="eastAsia"/>
        </w:rPr>
        <w:t>　　　　二、中国燃料电池车研发步入世界先进行列</w:t>
      </w:r>
      <w:r>
        <w:rPr>
          <w:rFonts w:hint="eastAsia"/>
        </w:rPr>
        <w:br/>
      </w:r>
      <w:r>
        <w:rPr>
          <w:rFonts w:hint="eastAsia"/>
        </w:rPr>
        <w:t>　　　　三、中国燃料电池车走向产业化</w:t>
      </w:r>
      <w:r>
        <w:rPr>
          <w:rFonts w:hint="eastAsia"/>
        </w:rPr>
        <w:br/>
      </w:r>
      <w:r>
        <w:rPr>
          <w:rFonts w:hint="eastAsia"/>
        </w:rPr>
        <w:t>　　　　四、中国已开始编制燃料电池车国家标准</w:t>
      </w:r>
      <w:r>
        <w:rPr>
          <w:rFonts w:hint="eastAsia"/>
        </w:rPr>
        <w:br/>
      </w:r>
      <w:r>
        <w:rPr>
          <w:rFonts w:hint="eastAsia"/>
        </w:rPr>
        <w:t>　　　　五、中国轿车用燃料电池发动机量产分析</w:t>
      </w:r>
      <w:r>
        <w:rPr>
          <w:rFonts w:hint="eastAsia"/>
        </w:rPr>
        <w:br/>
      </w:r>
      <w:r>
        <w:rPr>
          <w:rFonts w:hint="eastAsia"/>
        </w:rPr>
        <w:t>　　第二节 2023-2024年中国燃料电池车的技术分析</w:t>
      </w:r>
      <w:r>
        <w:rPr>
          <w:rFonts w:hint="eastAsia"/>
        </w:rPr>
        <w:br/>
      </w:r>
      <w:r>
        <w:rPr>
          <w:rFonts w:hint="eastAsia"/>
        </w:rPr>
        <w:t>　　　　一、燃料电池作为汽车动力装置的可行性分析</w:t>
      </w:r>
      <w:r>
        <w:rPr>
          <w:rFonts w:hint="eastAsia"/>
        </w:rPr>
        <w:br/>
      </w:r>
      <w:r>
        <w:rPr>
          <w:rFonts w:hint="eastAsia"/>
        </w:rPr>
        <w:t>　　　　二、燃料电池车示范运行研究</w:t>
      </w:r>
      <w:r>
        <w:rPr>
          <w:rFonts w:hint="eastAsia"/>
        </w:rPr>
        <w:br/>
      </w:r>
      <w:r>
        <w:rPr>
          <w:rFonts w:hint="eastAsia"/>
        </w:rPr>
        <w:t>　　　　三、模拟燃料电池车追尾碰撞解析</w:t>
      </w:r>
      <w:r>
        <w:rPr>
          <w:rFonts w:hint="eastAsia"/>
        </w:rPr>
        <w:br/>
      </w:r>
      <w:r>
        <w:rPr>
          <w:rFonts w:hint="eastAsia"/>
        </w:rPr>
        <w:t>　　　　四、燃料电池车变换器仿真建模探讨</w:t>
      </w:r>
      <w:r>
        <w:rPr>
          <w:rFonts w:hint="eastAsia"/>
        </w:rPr>
        <w:br/>
      </w:r>
      <w:r>
        <w:rPr>
          <w:rFonts w:hint="eastAsia"/>
        </w:rPr>
        <w:t>　　第三节 2023-2024年中国燃料电池车发展存在的问题及对策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一、燃料电池车的现存难点</w:t>
      </w:r>
      <w:r>
        <w:rPr>
          <w:rFonts w:hint="eastAsia"/>
        </w:rPr>
        <w:br/>
      </w:r>
      <w:r>
        <w:rPr>
          <w:rFonts w:hint="eastAsia"/>
        </w:rPr>
        <w:t>　　　　二、燃料电池车产业化的最大难题</w:t>
      </w:r>
      <w:r>
        <w:rPr>
          <w:rFonts w:hint="eastAsia"/>
        </w:rPr>
        <w:br/>
      </w:r>
      <w:r>
        <w:rPr>
          <w:rFonts w:hint="eastAsia"/>
        </w:rPr>
        <w:t>　　　　三、燃料电池车的发展策略</w:t>
      </w:r>
      <w:r>
        <w:rPr>
          <w:rFonts w:hint="eastAsia"/>
        </w:rPr>
        <w:br/>
      </w:r>
      <w:r>
        <w:rPr>
          <w:rFonts w:hint="eastAsia"/>
        </w:rPr>
        <w:t>　　　　四、国内燃料电池车产业化发展的切入点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2023-2024年中国燃料电池车市场运行走势分析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2023-2024年中国燃料电池车市场产量统计分析</w:t>
      </w:r>
      <w:r>
        <w:rPr>
          <w:rFonts w:hint="eastAsia"/>
        </w:rPr>
        <w:br/>
      </w:r>
      <w:r>
        <w:rPr>
          <w:rFonts w:hint="eastAsia"/>
        </w:rPr>
        <w:t>　　　　一、燃料电池车供给情况分析</w:t>
      </w:r>
      <w:r>
        <w:rPr>
          <w:rFonts w:hint="eastAsia"/>
        </w:rPr>
        <w:br/>
      </w:r>
      <w:r>
        <w:rPr>
          <w:rFonts w:hint="eastAsia"/>
        </w:rPr>
        <w:t>　　　　二、燃料电池车需求分析</w:t>
      </w:r>
      <w:r>
        <w:rPr>
          <w:rFonts w:hint="eastAsia"/>
        </w:rPr>
        <w:br/>
      </w:r>
      <w:r>
        <w:rPr>
          <w:rFonts w:hint="eastAsia"/>
        </w:rPr>
        <w:t>　　　　三、影响燃料电池车产业市场供需的因素分析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2023-2024年中国燃料电池车机市场运行态势分析</w:t>
      </w:r>
      <w:r>
        <w:rPr>
          <w:rFonts w:hint="eastAsia"/>
        </w:rPr>
        <w:br/>
      </w:r>
      <w:r>
        <w:rPr>
          <w:rFonts w:hint="eastAsia"/>
        </w:rPr>
        <w:t>　　　　一、燃料电池车机品牌分析</w:t>
      </w:r>
      <w:r>
        <w:rPr>
          <w:rFonts w:hint="eastAsia"/>
        </w:rPr>
        <w:br/>
      </w:r>
      <w:r>
        <w:rPr>
          <w:rFonts w:hint="eastAsia"/>
        </w:rPr>
        <w:t>　　　　二、燃料电池车机价格分析</w:t>
      </w:r>
      <w:r>
        <w:rPr>
          <w:rFonts w:hint="eastAsia"/>
        </w:rPr>
        <w:br/>
      </w:r>
      <w:r>
        <w:rPr>
          <w:rFonts w:hint="eastAsia"/>
        </w:rPr>
        <w:t>　　　　三、燃料电池车机技术分析</w:t>
      </w:r>
      <w:r>
        <w:rPr>
          <w:rFonts w:hint="eastAsia"/>
        </w:rPr>
        <w:br/>
      </w:r>
      <w:r>
        <w:rPr>
          <w:rFonts w:hint="eastAsia"/>
        </w:rPr>
        <w:t>　　第三节 2023-2024年中国燃料电池车产品市场销售情况分析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2023-2024年中国燃料电池车行业经济运行情况分析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燃料电池车所属行业规模情况分析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燃料电池车所属行业结构和成本分析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燃料电池车所属行业财务能力分析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2023-2024年中国燃料电池车应用及企业动态分析</w:t>
      </w:r>
      <w:r>
        <w:rPr>
          <w:rFonts w:hint="eastAsia"/>
        </w:rPr>
        <w:br/>
      </w:r>
      <w:r>
        <w:rPr>
          <w:rFonts w:hint="eastAsia"/>
        </w:rPr>
        <w:t>　　第一节 2023-2024年中国燃料电池车市场应用推广情况</w:t>
      </w:r>
      <w:r>
        <w:rPr>
          <w:rFonts w:hint="eastAsia"/>
        </w:rPr>
        <w:br/>
      </w:r>
      <w:r>
        <w:rPr>
          <w:rFonts w:hint="eastAsia"/>
        </w:rPr>
        <w:t>　　　　一、国内外燃料电池在摩托车上的应用情况</w:t>
      </w:r>
      <w:r>
        <w:rPr>
          <w:rFonts w:hint="eastAsia"/>
        </w:rPr>
        <w:br/>
      </w:r>
      <w:r>
        <w:rPr>
          <w:rFonts w:hint="eastAsia"/>
        </w:rPr>
        <w:t>　　　　二、中国加快燃料电池车商业运行速度</w:t>
      </w:r>
      <w:r>
        <w:rPr>
          <w:rFonts w:hint="eastAsia"/>
        </w:rPr>
        <w:br/>
      </w:r>
      <w:r>
        <w:rPr>
          <w:rFonts w:hint="eastAsia"/>
        </w:rPr>
        <w:t>　　　　三、燃料电池客车应用推广的机遇</w:t>
      </w:r>
      <w:r>
        <w:rPr>
          <w:rFonts w:hint="eastAsia"/>
        </w:rPr>
        <w:br/>
      </w:r>
      <w:r>
        <w:rPr>
          <w:rFonts w:hint="eastAsia"/>
        </w:rPr>
        <w:t>　　　　四、重庆有望率先普及氢燃料电池车</w:t>
      </w:r>
      <w:r>
        <w:rPr>
          <w:rFonts w:hint="eastAsia"/>
        </w:rPr>
        <w:br/>
      </w:r>
      <w:r>
        <w:rPr>
          <w:rFonts w:hint="eastAsia"/>
        </w:rPr>
        <w:t>　　　　五、中国燃料电池车市场化应用解析</w:t>
      </w:r>
      <w:r>
        <w:rPr>
          <w:rFonts w:hint="eastAsia"/>
        </w:rPr>
        <w:br/>
      </w:r>
      <w:r>
        <w:rPr>
          <w:rFonts w:hint="eastAsia"/>
        </w:rPr>
        <w:t>　　第二节 国内外汽车企业发展燃料电池车动态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一、通用推出世界最大规模氢燃料电池车测试项目</w:t>
      </w:r>
      <w:r>
        <w:rPr>
          <w:rFonts w:hint="eastAsia"/>
        </w:rPr>
        <w:br/>
      </w:r>
      <w:r>
        <w:rPr>
          <w:rFonts w:hint="eastAsia"/>
        </w:rPr>
        <w:t>　　　　二、标志雪铁龙集团和intelligent energy携手开发燃料电池车</w:t>
      </w:r>
      <w:r>
        <w:rPr>
          <w:rFonts w:hint="eastAsia"/>
        </w:rPr>
        <w:br/>
      </w:r>
      <w:r>
        <w:rPr>
          <w:rFonts w:hint="eastAsia"/>
        </w:rPr>
        <w:t>　　　　三、丰田成功开发出新型燃料电池混合动力车</w:t>
      </w:r>
      <w:r>
        <w:rPr>
          <w:rFonts w:hint="eastAsia"/>
        </w:rPr>
        <w:br/>
      </w:r>
      <w:r>
        <w:rPr>
          <w:rFonts w:hint="eastAsia"/>
        </w:rPr>
        <w:t>　　　　四、日本汽车企业拟定到2024年确认燃料电池车业务的可行性</w:t>
      </w:r>
      <w:r>
        <w:rPr>
          <w:rFonts w:hint="eastAsia"/>
        </w:rPr>
        <w:br/>
      </w:r>
      <w:r>
        <w:rPr>
          <w:rFonts w:hint="eastAsia"/>
        </w:rPr>
        <w:t>　　　　五、中国福田欧v推出燃料电池客车</w:t>
      </w:r>
      <w:r>
        <w:rPr>
          <w:rFonts w:hint="eastAsia"/>
        </w:rPr>
        <w:br/>
      </w:r>
      <w:r>
        <w:rPr>
          <w:rFonts w:hint="eastAsia"/>
        </w:rPr>
        <w:t>　　第三节 2023-2024年中国燃料电池车用氢源发展分析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2023-2024年中国燃料电池车行业竞争状况分析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2023-2024年中国燃料电池车行业竞争力分析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一、中国燃料电池车行业要素成本分析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2023-2024年中国燃料电池车行业市场区域格局分析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2023-2024年中国燃料电池车行业市场集中度分析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中国燃料电池车行业五力竞争分析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2023-2024年中国燃料电池车产业提升竞争力策略分析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2023-2024年中国燃料电池车行业区域市场分析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2023-2024年中国燃料电池车行业区域市场结构分析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2023-2024年中国燃料电池车行业区域市场发展情况分析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燃料电池车行业产业链分析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2023-2024年中国燃料电池产业运行形势分析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2023-2024年中国燃料电池产业背景分析</w:t>
      </w:r>
      <w:r>
        <w:rPr>
          <w:rFonts w:hint="eastAsia"/>
        </w:rPr>
        <w:br/>
      </w:r>
      <w:r>
        <w:rPr>
          <w:rFonts w:hint="eastAsia"/>
        </w:rPr>
        <w:t>　　　　一、发展燃料电池的重要性</w:t>
      </w:r>
      <w:r>
        <w:rPr>
          <w:rFonts w:hint="eastAsia"/>
        </w:rPr>
        <w:br/>
      </w:r>
      <w:r>
        <w:rPr>
          <w:rFonts w:hint="eastAsia"/>
        </w:rPr>
        <w:t>　　　　二、加速开发绿色环保燃料电池的背景研究</w:t>
      </w:r>
      <w:r>
        <w:rPr>
          <w:rFonts w:hint="eastAsia"/>
        </w:rPr>
        <w:br/>
      </w:r>
      <w:r>
        <w:rPr>
          <w:rFonts w:hint="eastAsia"/>
        </w:rPr>
        <w:t>　　　　三、中国燃料电池公共汽车发展背景分析</w:t>
      </w:r>
      <w:r>
        <w:rPr>
          <w:rFonts w:hint="eastAsia"/>
        </w:rPr>
        <w:br/>
      </w:r>
      <w:r>
        <w:rPr>
          <w:rFonts w:hint="eastAsia"/>
        </w:rPr>
        <w:t>　　　　四、国家对氢能产业政策扶持</w:t>
      </w:r>
      <w:r>
        <w:rPr>
          <w:rFonts w:hint="eastAsia"/>
        </w:rPr>
        <w:br/>
      </w:r>
      <w:r>
        <w:rPr>
          <w:rFonts w:hint="eastAsia"/>
        </w:rPr>
        <w:t>　　第二节 2023-2024年国内燃料电池产业现状分析</w:t>
      </w:r>
      <w:r>
        <w:rPr>
          <w:rFonts w:hint="eastAsia"/>
        </w:rPr>
        <w:br/>
      </w:r>
      <w:r>
        <w:rPr>
          <w:rFonts w:hint="eastAsia"/>
        </w:rPr>
        <w:t>　　　　一、中国燃料电池的发展概况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二、中国燃料电池开发进展</w:t>
      </w:r>
      <w:r>
        <w:rPr>
          <w:rFonts w:hint="eastAsia"/>
        </w:rPr>
        <w:br/>
      </w:r>
      <w:r>
        <w:rPr>
          <w:rFonts w:hint="eastAsia"/>
        </w:rPr>
        <w:t>　　　　三、中国燃料电池具有成本优势</w:t>
      </w:r>
      <w:r>
        <w:rPr>
          <w:rFonts w:hint="eastAsia"/>
        </w:rPr>
        <w:br/>
      </w:r>
      <w:r>
        <w:rPr>
          <w:rFonts w:hint="eastAsia"/>
        </w:rPr>
        <w:t>　　　　四、中国燃料电池产业化尝试</w:t>
      </w:r>
      <w:r>
        <w:rPr>
          <w:rFonts w:hint="eastAsia"/>
        </w:rPr>
        <w:br/>
      </w:r>
      <w:r>
        <w:rPr>
          <w:rFonts w:hint="eastAsia"/>
        </w:rPr>
        <w:t>　　第三节 2023-2024年中国燃料电池产业存在的问题与对策分析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一、燃料电池亟待完善的方面</w:t>
      </w:r>
      <w:r>
        <w:rPr>
          <w:rFonts w:hint="eastAsia"/>
        </w:rPr>
        <w:br/>
      </w:r>
      <w:r>
        <w:rPr>
          <w:rFonts w:hint="eastAsia"/>
        </w:rPr>
        <w:t>　　　　二、燃料电池的产业化瓶颈</w:t>
      </w:r>
      <w:r>
        <w:rPr>
          <w:rFonts w:hint="eastAsia"/>
        </w:rPr>
        <w:br/>
      </w:r>
      <w:r>
        <w:rPr>
          <w:rFonts w:hint="eastAsia"/>
        </w:rPr>
        <w:t>　　　　三、中国燃料电池产业体系亟需完善</w:t>
      </w:r>
      <w:r>
        <w:rPr>
          <w:rFonts w:hint="eastAsia"/>
        </w:rPr>
        <w:br/>
      </w:r>
      <w:r>
        <w:rPr>
          <w:rFonts w:hint="eastAsia"/>
        </w:rPr>
        <w:t>　　　　四、燃料电池的发展对策分析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一、我国电动汽车技术开发情况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二、我国电动汽车示范运营取得重大进展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三、电动汽车商业化运行分析</w:t>
      </w:r>
      <w:r>
        <w:rPr>
          <w:rFonts w:hint="eastAsia"/>
        </w:rPr>
        <w:br/>
      </w:r>
      <w:r>
        <w:rPr>
          <w:rFonts w:hint="eastAsia"/>
        </w:rPr>
        <w:t>　　第二节 2023-2024年中国电动汽车产业化进程及难题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三、电动汽车产业化的政策与机遇</w:t>
      </w:r>
      <w:r>
        <w:rPr>
          <w:rFonts w:hint="eastAsia"/>
        </w:rPr>
        <w:br/>
      </w:r>
      <w:r>
        <w:rPr>
          <w:rFonts w:hint="eastAsia"/>
        </w:rPr>
        <w:t>　　　　四、制约我国电动汽车产业化发展的因素</w:t>
      </w:r>
      <w:r>
        <w:rPr>
          <w:rFonts w:hint="eastAsia"/>
        </w:rPr>
        <w:br/>
      </w:r>
      <w:r>
        <w:rPr>
          <w:rFonts w:hint="eastAsia"/>
        </w:rPr>
        <w:t>　　　　五、电动汽车产业化发展的策略选择</w:t>
      </w:r>
      <w:r>
        <w:rPr>
          <w:rFonts w:hint="eastAsia"/>
        </w:rPr>
        <w:br/>
      </w:r>
      <w:r>
        <w:rPr>
          <w:rFonts w:hint="eastAsia"/>
        </w:rPr>
        <w:t>　　第三节 2023-2024年中国相关机构电动汽车项目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燃料电池车行业企业竞争力分析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2023-2024年我国燃料电池车主要企业分析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东风汽车股份公司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燃料电池车行业未来市场前景展望、投资策略研究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2024-2030年中国燃料电池车行业发展趋势预测分析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2024-2030年中国燃料电池车行业前景展望</w:t>
      </w:r>
      <w:r>
        <w:rPr>
          <w:rFonts w:hint="eastAsia"/>
        </w:rPr>
        <w:br/>
      </w:r>
      <w:r>
        <w:rPr>
          <w:rFonts w:hint="eastAsia"/>
        </w:rPr>
        <w:t>　　　　一、燃料电池车的研究进展及趋势分析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二、燃料电池车价格趋势分析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2024-2030年中国燃料电池车行业市场预测分析</w:t>
      </w:r>
      <w:r>
        <w:rPr>
          <w:rFonts w:hint="eastAsia"/>
        </w:rPr>
        <w:br/>
      </w:r>
      <w:r>
        <w:rPr>
          <w:rFonts w:hint="eastAsia"/>
        </w:rPr>
        <w:t>　　　　一、燃料电池车市场供给预测分析</w:t>
      </w:r>
      <w:r>
        <w:rPr>
          <w:rFonts w:hint="eastAsia"/>
        </w:rPr>
        <w:br/>
      </w:r>
      <w:r>
        <w:rPr>
          <w:rFonts w:hint="eastAsia"/>
        </w:rPr>
        <w:t>　　　　二、燃料电池车需求预测分析</w:t>
      </w:r>
      <w:r>
        <w:rPr>
          <w:rFonts w:hint="eastAsia"/>
        </w:rPr>
        <w:br/>
      </w:r>
      <w:r>
        <w:rPr>
          <w:rFonts w:hint="eastAsia"/>
        </w:rPr>
        <w:t>　　　　三、燃料电池车竞争格局预测分析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2024-2030年中国燃料电池车行业市场盈利预测分析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2024-2030年中国燃料电池车行业投资和风险预警分析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2024-2030年燃料电池车行业发展环境分析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2024-2030年燃料电池车行业投资特性分析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一、2024-2030年中国燃料电池车行业进入壁垒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2024-2030年燃料电池车行业投资风险分析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一、2024-2030年中国燃料电池车行业政策风险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四、2024-2030年中国燃料电池车行业其它风险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2024-2030年中国燃料电池车行业投资机会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一、2024-2030年中国燃料电池车行业最新投资动向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二、2024-2030年中国燃料电池车行业投资机会分析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2024-2030年中国燃料电池车行业发展策略及投资建议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燃料电池车行业发展策略分析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(中⋅智⋅林)燃料电池车行业市场的重点客户战略实施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2024-2030年燃料电池车行业投资建议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2023-2024年中国燃料电池车所属行业资产变化情况分析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2023-2024年中国燃料电池车所属行业资产变化趋势图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2023-2024年中国燃料电池车所属行业数量总体情况分析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2023-2024年中国燃料电池车所属行业销售收入总体情况分析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2023-2024年中国燃料电池车所属行业销售收入总体变化趋势图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2023-2024年中国燃料电池车所属行业利润总额分总体情况分析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2023-2024年中国燃料电池车所属行业利润总额总体变化趋势图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2023-2024年中国燃料电池车所属行业盈利能力分析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2023-2024年中国燃料电池车所属行业运营能力分析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2023-2024年中国燃料电池车所属行业偿债能力分析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2023-2024年中国燃料电池车所属行业发展能力分析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2023-2024年我国燃料电池车进口数量分析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2023-2024年我国燃料电池车进口金额分析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2023-2024年我国燃料电池车出口数量分析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2023-2024年我国燃料电池车出口金额分析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2023-2024年我国燃料电池车出口价格分析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2023-2024年我国燃料电池车进口来源分析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2023-2024年我国燃料电池车出口流向分析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北汽福田汽车股份有限公司成长能力分析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东风汽车股份公司主要经济指标</w:t>
      </w:r>
      <w:r>
        <w:rPr>
          <w:rFonts w:hint="eastAsia"/>
        </w:rPr>
        <w:br/>
      </w:r>
      <w:r>
        <w:rPr>
          <w:rFonts w:hint="eastAsia"/>
        </w:rPr>
        <w:t>　　图表 东风汽车股份公司销售收入变化趋势图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东风汽车股份公司盈利指标分析</w:t>
      </w:r>
      <w:r>
        <w:rPr>
          <w:rFonts w:hint="eastAsia"/>
        </w:rPr>
        <w:br/>
      </w:r>
      <w:r>
        <w:rPr>
          <w:rFonts w:hint="eastAsia"/>
        </w:rPr>
        <w:t>　　图表 东风汽车股份公司盈利能力分析</w:t>
      </w:r>
      <w:r>
        <w:rPr>
          <w:rFonts w:hint="eastAsia"/>
        </w:rPr>
        <w:br/>
      </w:r>
      <w:r>
        <w:rPr>
          <w:rFonts w:hint="eastAsia"/>
        </w:rPr>
        <w:t>　　图表 东风汽车股份公司偿债能力分析</w:t>
      </w:r>
      <w:r>
        <w:rPr>
          <w:rFonts w:hint="eastAsia"/>
        </w:rPr>
        <w:br/>
      </w:r>
      <w:r>
        <w:rPr>
          <w:rFonts w:hint="eastAsia"/>
        </w:rPr>
        <w:t>　　图表 东风汽车股份公司经营能力分析</w:t>
      </w:r>
      <w:r>
        <w:rPr>
          <w:rFonts w:hint="eastAsia"/>
        </w:rPr>
        <w:br/>
      </w:r>
      <w:r>
        <w:rPr>
          <w:rFonts w:hint="eastAsia"/>
        </w:rPr>
        <w:t>　　图表 东风汽车股份公司成长能力分析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长城汽车股份有限公司主要经济指标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长城汽车股份有限公司销售收入变化趋势图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长城汽车股份有限公司盈利指标分析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长城汽车股份有限公司盈利能力分析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长城汽车股份有限公司偿债能力分析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长城汽车股份有限公司经营能力分析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长城汽车股份有限公司成长能力分析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2826fd74d4f92" w:history="1">
        <w:r>
          <w:rPr>
            <w:rStyle w:val="Hyperlink"/>
          </w:rPr>
          <w:t>2024年中国燃料电池车市场调查分析与发展前景研究报告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2826fd74d4f92" w:history="1">
        <w:r>
          <w:rPr>
            <w:rStyle w:val="Hyperlink"/>
          </w:rPr>
          <w:t>https://www.20087.com/8/66/RanLiaoDianChiCheHangYeFenXiBaoGao.html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bbb08ba00476a" w:history="1">
      <w:r>
        <w:rPr>
          <w:rStyle w:val="Hyperlink"/>
        </w:rPr>
        <w:t>2024年中国燃料电池车市场调查分析与发展前景研究报告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RanLiaoDianChiCheHangYeFenXiBaoGao.html" TargetMode="External" Id="Re8d2826fd74d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RanLiaoDianChiCheHangYeFenXiBaoGao.html" TargetMode="External" Id="R7a6bbb08ba00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2024-02-29T04:45:00Z</dcterms:created>
  <dcterms:modified xsi:type="dcterms:W3CDTF">2024-02-29T05:45:00Z</dcterms:modified>
  <dc:subject>2024年中国燃料电池车市场调查分析与发展前景研究报告</dc:subject>
  <dc:title>2024年中国燃料电池车市场调查分析与发展前景研究报告</dc:title>
  <cp:keywords>2024年中国燃料电池车市场调查分析与发展前景研究报告</cp:keywords>
  <dc:description>2024年中国燃料电池车市场调查分析与发展前景研究报告</dc:description>
</cp:coreProperties>
</file>