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6b2066abd6418b" w:history="1">
              <w:r>
                <w:rPr>
                  <w:rStyle w:val="Hyperlink"/>
                </w:rPr>
                <w:t>2026-2032年中国船用氢燃料电池系统行业现状调研与市场前景分析报告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6b2066abd6418b" w:history="1">
              <w:r>
                <w:rPr>
                  <w:rStyle w:val="Hyperlink"/>
                </w:rPr>
                <w:t>2026-2032年中国船用氢燃料电池系统行业现状调研与市场前景分析报告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5753068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6b2066abd6418b" w:history="1">
                <w:r>
                  <w:rPr>
                    <w:rStyle w:val="Hyperlink"/>
                  </w:rPr>
                  <w:t>https://www.20087.com/8/06/ChuanYongQingRanLiaoDianChiXiTongFaZhanQianJing.html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用氢燃料电池系统是航运业脱碳的重要技术路径，处于示范应用阶段，主要部署于内河渡轮、港口作业船及近海科考船，通过质子交换膜电堆将氢气化学能转化为电能，驱动电动推进系统，实现零排放（仅排水）与低噪音运行。主流系统集成高压储氢罐（35MPa）、DC/DC变换器及能量管理系统，强调船级社认证（如DNV、CCS）、抗摇摆振动及本质安全设计。在IMO 2050碳中和目标与绿色港口政策驱动下，对系统功率密度、低温启动能力（-20℃）及全生命周期成本优化需求迫切。然而，加氢基础设施缺失、绿氢供应不足及氢安全规范尚不完善制约规模化推广。</w:t>
      </w:r>
      <w:r>
        <w:rPr>
          <w:rFonts w:hint="eastAsia"/>
        </w:rPr>
        <w:br/>
      </w:r>
      <w:r>
        <w:rPr>
          <w:rFonts w:hint="eastAsia"/>
        </w:rPr>
        <w:t>　　未来，船用氢燃料电池系统将向液氢储运、混合动力架构与智能能源管理方向演进。液氢储罐提升续航里程至500海里以上；与锂电池或超级电容组成混合动力，应对瞬时高负载。在运营层面，数字孪生平台模拟船舶工况优化氢耗；岸电-氢能协同调度降低停泊排放。此外，氨裂解制氢技术探索解决远洋供氢难题。尽管面临基础设施挑战，船用氢燃料电池系统凭借在内河与近海场景的零污染优势，将持续通过技术迭代与生态协同，成为绿色航运转型的核心动力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6b2066abd6418b" w:history="1">
        <w:r>
          <w:rPr>
            <w:rStyle w:val="Hyperlink"/>
          </w:rPr>
          <w:t>2026-2032年中国船用氢燃料电池系统行业现状调研与市场前景分析报告</w:t>
        </w:r>
      </w:hyperlink>
      <w:r>
        <w:rPr>
          <w:rFonts w:hint="eastAsia"/>
        </w:rPr>
        <w:t>》系统分析了船用氢燃料电池系统行业的产业链结构、市场规模及需求特征，详细解读了价格体系与行业现状。基于严谨的数据分析与市场洞察，报告科学预测了船用氢燃料电池系统行业前景与发展趋势。同时，重点剖析了船用氢燃料电池系统重点企业的竞争格局、市场集中度及品牌影响力，并对船用氢燃料电池系统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船用氢燃料电池系统市场概述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按照不同产品类型，船用氢燃料电池系统主要可以分为如下几个类别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中国不同产品类型船用氢燃料电池系统增长趋势2021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质子交换膜燃料电池系统（PEMFC）</w:t>
      </w:r>
      <w:r>
        <w:rPr>
          <w:rFonts w:hint="eastAsia"/>
        </w:rPr>
        <w:br/>
      </w:r>
      <w:r>
        <w:rPr>
          <w:rFonts w:hint="eastAsia"/>
        </w:rPr>
        <w:t>　　　　1.2.3 固体氧化物燃料电池系统（SOFC）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从不同应用，船用氢燃料电池系统主要包括如下几个方面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中国不同应用船用氢燃料电池系统增长趋势2021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船舶动力</w:t>
      </w:r>
      <w:r>
        <w:rPr>
          <w:rFonts w:hint="eastAsia"/>
        </w:rPr>
        <w:br/>
      </w:r>
      <w:r>
        <w:rPr>
          <w:rFonts w:hint="eastAsia"/>
        </w:rPr>
        <w:t>　　　　1.3.3 船舶辅助电源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中国船用氢燃料电池系统发展现状及未来趋势（2021-2032）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中国市场船用氢燃料电池系统收入及增长率（2021-2032）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中国市场船用氢燃料电池系统销量及增长率（2021-2032）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中国市场主要船用氢燃料电池系统厂商分析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中国市场主要厂商船用氢燃料电池系统销量及市场占有率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中国市场主要厂商船用氢燃料电池系统销量（2021-2026）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中国市场主要厂商船用氢燃料电池系统销量市场份额（2021-2026）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中国市场主要厂商船用氢燃料电池系统收入及市场占有率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中国市场主要厂商船用氢燃料电池系统收入（2021-2026）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中国市场主要厂商船用氢燃料电池系统收入市场份额（2021-2026）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2025年中国市场主要厂商船用氢燃料电池系统收入排名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中国市场主要厂商船用氢燃料电池系统价格（2021-2026）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中国市场主要厂商船用氢燃料电池系统总部及产地分布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中国市场主要厂商成立时间及船用氢燃料电池系统商业化日期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中国市场主要厂商船用氢燃料电池系统产品类型及应用</w:t>
      </w:r>
      <w:r>
        <w:rPr>
          <w:rFonts w:hint="eastAsia"/>
        </w:rPr>
        <w:br/>
      </w:r>
      <w:r>
        <w:rPr>
          <w:rFonts w:hint="eastAsia"/>
        </w:rPr>
        <w:t>　　2.7 船用氢燃料电池系统行业集中度、竞争程度分析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船用氢燃料电池系统行业集中度分析：2025年中国Top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中国市场船用氢燃料电池系统第一梯队、第二梯队和第三梯队厂商（品牌）及2025年市场份额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重点企业（1）基本信息、船用氢燃料电池系统生产基地、总部、竞争对手及市场地位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船用氢燃料电池系统产品规格、参数及市场应用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重点企业（1）在中国市场船用氢燃料电池系统销量、收入、价格及毛利率（2021-2026）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重点企业（2）基本信息、船用氢燃料电池系统生产基地、总部、竞争对手及市场地位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船用氢燃料电池系统产品规格、参数及市场应用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重点企业（2）在中国市场船用氢燃料电池系统销量、收入、价格及毛利率（2021-2026）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重点企业（3）基本信息、船用氢燃料电池系统生产基地、总部、竞争对手及市场地位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船用氢燃料电池系统产品规格、参数及市场应用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重点企业（3）在中国市场船用氢燃料电池系统销量、收入、价格及毛利率（2021-2026）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重点企业（4）基本信息、船用氢燃料电池系统生产基地、总部、竞争对手及市场地位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船用氢燃料电池系统产品规格、参数及市场应用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重点企业（4）在中国市场船用氢燃料电池系统销量、收入、价格及毛利率（2021-2026）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重点企业（5）基本信息、船用氢燃料电池系统生产基地、总部、竞争对手及市场地位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船用氢燃料电池系统产品规格、参数及市场应用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重点企业（5）在中国市场船用氢燃料电池系统销量、收入、价格及毛利率（2021-2026）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重点企业（6）基本信息、船用氢燃料电池系统生产基地、总部、竞争对手及市场地位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船用氢燃料电池系统产品规格、参数及市场应用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重点企业（6）在中国市场船用氢燃料电池系统销量、收入、价格及毛利率（2021-2026）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重点企业（7）基本信息、船用氢燃料电池系统生产基地、总部、竞争对手及市场地位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船用氢燃料电池系统产品规格、参数及市场应用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重点企业（7）在中国市场船用氢燃料电池系统销量、收入、价格及毛利率（2021-2026）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重点企业（8）基本信息、船用氢燃料电池系统生产基地、总部、竞争对手及市场地位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船用氢燃料电池系统产品规格、参数及市场应用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重点企业（8）在中国市场船用氢燃料电池系统销量、收入、价格及毛利率（2021-2026）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重点企业（9）基本信息、船用氢燃料电池系统生产基地、总部、竞争对手及市场地位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船用氢燃料电池系统产品规格、参数及市场应用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重点企业（9）在中国市场船用氢燃料电池系统销量、收入、价格及毛利率（2021-2026）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重点企业（10）基本信息、船用氢燃料电池系统生产基地、总部、竞争对手及市场地位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船用氢燃料电池系统产品规格、参数及市场应用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重点企业（10）在中国市场船用氢燃料电池系统销量、收入、价格及毛利率（2021-2026）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重点企业（11）基本信息、船用氢燃料电池系统生产基地、总部、竞争对手及市场地位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船用氢燃料电池系统产品规格、参数及市场应用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重点企业（11）在中国市场船用氢燃料电池系统销量、收入、价格及毛利率（2021-2026）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重点企业（12）基本信息、船用氢燃料电池系统生产基地、总部、竞争对手及市场地位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船用氢燃料电池系统产品规格、参数及市场应用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重点企业（12）在中国市场船用氢燃料电池系统销量、收入、价格及毛利率（2021-2026）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重点企业（13）基本信息、船用氢燃料电池系统生产基地、总部、竞争对手及市场地位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船用氢燃料电池系统产品规格、参数及市场应用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重点企业（13）在中国市场船用氢燃料电池系统销量、收入、价格及毛利率（2021-2026）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重点企业（14）基本信息、船用氢燃料电池系统生产基地、总部、竞争对手及市场地位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船用氢燃料电池系统产品规格、参数及市场应用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重点企业（14）在中国市场船用氢燃料电池系统销量、收入、价格及毛利率（2021-2026）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重点企业（15）基本信息、船用氢燃料电池系统生产基地、总部、竞争对手及市场地位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船用氢燃料电池系统产品规格、参数及市场应用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重点企业（15）在中国市场船用氢燃料电池系统销量、收入、价格及毛利率（2021-2026）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重点企业（16）基本信息、船用氢燃料电池系统生产基地、总部、竞争对手及市场地位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船用氢燃料电池系统产品规格、参数及市场应用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重点企业（16）在中国市场船用氢燃料电池系统销量、收入、价格及毛利率（2021-2026）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重点企业（17）基本信息、船用氢燃料电池系统生产基地、总部、竞争对手及市场地位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船用氢燃料电池系统产品规格、参数及市场应用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重点企业（17）在中国市场船用氢燃料电池系统销量、收入、价格及毛利率（2021-2026）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重点企业（18）基本信息、船用氢燃料电池系统生产基地、总部、竞争对手及市场地位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船用氢燃料电池系统产品规格、参数及市场应用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重点企业（18）在中国市场船用氢燃料电池系统销量、收入、价格及毛利率（2021-2026）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重点企业（19）基本信息、船用氢燃料电池系统生产基地、总部、竞争对手及市场地位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船用氢燃料电池系统产品规格、参数及市场应用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重点企业（19）在中国市场船用氢燃料电池系统销量、收入、价格及毛利率（2021-2026）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重点企业（20）基本信息、船用氢燃料电池系统生产基地、总部、竞争对手及市场地位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船用氢燃料电池系统产品规格、参数及市场应用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重点企业（20）在中国市场船用氢燃料电池系统销量、收入、价格及毛利率（2021-2026）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不同产品类型船用氢燃料电池系统分析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中国市场不同产品类型船用氢燃料电池系统销量（2021-2032）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中国市场不同产品类型船用氢燃料电池系统销量及市场份额（2021-2026）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中国市场不同产品类型船用氢燃料电池系统销量预测（2027-2032）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中国市场不同产品类型船用氢燃料电池系统规模（2021-2032）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中国市场不同产品类型船用氢燃料电池系统规模及市场份额（2021-2026）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中国市场不同产品类型船用氢燃料电池系统规模预测（2027-2032）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中国市场不同产品类型船用氢燃料电池系统价格走势（2021-2032）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不同应用船用氢燃料电池系统分析</w:t>
      </w:r>
      <w:r>
        <w:rPr>
          <w:rFonts w:hint="eastAsia"/>
        </w:rPr>
        <w:br/>
      </w:r>
      <w:r>
        <w:rPr>
          <w:rFonts w:hint="eastAsia"/>
        </w:rPr>
        <w:t>　　5.1 中国市场不同应用船用氢燃料电池系统销量（2021-2032）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中国市场不同应用船用氢燃料电池系统销量及市场份额（2021-2026）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中国市场不同应用船用氢燃料电池系统销量预测（2027-2032）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中国市场不同应用船用氢燃料电池系统规模（2021-2032）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中国市场不同应用船用氢燃料电池系统规模及市场份额（2021-2026）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中国市场不同应用船用氢燃料电池系统规模预测（2027-2032）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中国市场不同应用船用氢燃料电池系统价格走势（2021-2032）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船用氢燃料电池系统行业发展分析---发展趋势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船用氢燃料电池系统行业发展分析---厂商壁垒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船用氢燃料电池系统行业发展分析---驱动因素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船用氢燃料电池系统行业发展分析---制约因素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船用氢燃料电池系统中国企业SWOT分析</w:t>
      </w:r>
      <w:r>
        <w:rPr>
          <w:rFonts w:hint="eastAsia"/>
        </w:rPr>
        <w:br/>
      </w:r>
      <w:r>
        <w:rPr>
          <w:rFonts w:hint="eastAsia"/>
        </w:rPr>
        <w:t>　　6.6 船用氢燃料电池系统行业发展分析---行业政策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船用氢燃料电池系统行业产业链简介</w:t>
      </w:r>
      <w:r>
        <w:rPr>
          <w:rFonts w:hint="eastAsia"/>
        </w:rPr>
        <w:br/>
      </w:r>
      <w:r>
        <w:rPr>
          <w:rFonts w:hint="eastAsia"/>
        </w:rPr>
        <w:t>　　7.2 船用氢燃料电池系统产业链分析-上游</w:t>
      </w:r>
      <w:r>
        <w:rPr>
          <w:rFonts w:hint="eastAsia"/>
        </w:rPr>
        <w:br/>
      </w:r>
      <w:r>
        <w:rPr>
          <w:rFonts w:hint="eastAsia"/>
        </w:rPr>
        <w:t>　　7.3 船用氢燃料电池系统产业链分析-中游</w:t>
      </w:r>
      <w:r>
        <w:rPr>
          <w:rFonts w:hint="eastAsia"/>
        </w:rPr>
        <w:br/>
      </w:r>
      <w:r>
        <w:rPr>
          <w:rFonts w:hint="eastAsia"/>
        </w:rPr>
        <w:t>　　7.4 船用氢燃料电池系统产业链分析-下游</w:t>
      </w:r>
      <w:r>
        <w:rPr>
          <w:rFonts w:hint="eastAsia"/>
        </w:rPr>
        <w:br/>
      </w:r>
      <w:r>
        <w:rPr>
          <w:rFonts w:hint="eastAsia"/>
        </w:rPr>
        <w:t>　　7.5 船用氢燃料电池系统行业采购模式</w:t>
      </w:r>
      <w:r>
        <w:rPr>
          <w:rFonts w:hint="eastAsia"/>
        </w:rPr>
        <w:br/>
      </w:r>
      <w:r>
        <w:rPr>
          <w:rFonts w:hint="eastAsia"/>
        </w:rPr>
        <w:t>　　7.6 船用氢燃料电池系统行业生产模式</w:t>
      </w:r>
      <w:r>
        <w:rPr>
          <w:rFonts w:hint="eastAsia"/>
        </w:rPr>
        <w:br/>
      </w:r>
      <w:r>
        <w:rPr>
          <w:rFonts w:hint="eastAsia"/>
        </w:rPr>
        <w:t>　　7.7 船用氢燃料电池系统行业销售模式及销售渠道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中国本土船用氢燃料电池系统产能、产量分析</w:t>
      </w:r>
      <w:r>
        <w:rPr>
          <w:rFonts w:hint="eastAsia"/>
        </w:rPr>
        <w:br/>
      </w:r>
      <w:r>
        <w:rPr>
          <w:rFonts w:hint="eastAsia"/>
        </w:rPr>
        <w:t>　　8.1 中国船用氢燃料电池系统供需现状及预测（2021-2032）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中国船用氢燃料电池系统产能、产量、产能利用率及发展趋势（2021-2032）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中国船用氢燃料电池系统产量、市场需求量及发展趋势（2021-2032）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中国船用氢燃料电池系统进出口分析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中国市场船用氢燃料电池系统主要进口来源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中国市场船用氢燃料电池系统主要出口目的地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(中-智林)附录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不同产品类型船用氢燃料电池系统市场规模2021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不同应用船用氢燃料电池系统市场规模2021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中国市场主要厂商船用氢燃料电池系统销量（2021-2026）&amp;（台）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中国市场主要厂商船用氢燃料电池系统销量市场份额（2021-2026）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中国市场主要厂商船用氢燃料电池系统收入（2021-2026）&amp;（万元）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中国市场主要厂商船用氢燃料电池系统收入份额（2021-2026）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2025年中国主要生产商船用氢燃料电池系统收入排名（万元）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中国市场主要厂商船用氢燃料电池系统价格（2021-2026）&amp;（千元/台）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中国市场主要厂商船用氢燃料电池系统总部及产地分布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中国市场主要厂商成立时间及船用氢燃料电池系统商业化日期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中国市场主要厂商船用氢燃料电池系统产品类型及应用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2025年中国市场船用氢燃料电池系统主要厂商市场地位（第一梯队、第二梯队和第三梯队）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船用氢燃料电池系统市场投资、并购等现状分析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船用氢燃料电池系统生产基地、总部、竞争对手及市场地位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船用氢燃料电池系统产品规格、参数及市场应用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船用氢燃料电池系统销量（台）、收入（万元）、价格（千元/台）及毛利率（2021-2026）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船用氢燃料电池系统生产基地、总部、竞争对手及市场地位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船用氢燃料电池系统产品规格、参数及市场应用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船用氢燃料电池系统销量（台）、收入（万元）、价格（千元/台）及毛利率（2021-2026）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船用氢燃料电池系统生产基地、总部、竞争对手及市场地位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船用氢燃料电池系统产品规格、参数及市场应用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船用氢燃料电池系统销量（台）、收入（万元）、价格（千元/台）及毛利率（2021-2026）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船用氢燃料电池系统生产基地、总部、竞争对手及市场地位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船用氢燃料电池系统产品规格、参数及市场应用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船用氢燃料电池系统销量（台）、收入（万元）、价格（千元/台）及毛利率（2021-2026）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船用氢燃料电池系统生产基地、总部、竞争对手及市场地位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船用氢燃料电池系统产品规格、参数及市场应用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船用氢燃料电池系统销量（台）、收入（万元）、价格（千元/台）及毛利率（2021-2026）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船用氢燃料电池系统生产基地、总部、竞争对手及市场地位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船用氢燃料电池系统产品规格、参数及市场应用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船用氢燃料电池系统销量（台）、收入（万元）、价格（千元/台）及毛利率（2021-2026）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船用氢燃料电池系统生产基地、总部、竞争对手及市场地位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船用氢燃料电池系统产品规格、参数及市场应用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船用氢燃料电池系统销量（台）、收入（万元）、价格（千元/台）及毛利率（2021-2026）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船用氢燃料电池系统生产基地、总部、竞争对手及市场地位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船用氢燃料电池系统产品规格、参数及市场应用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船用氢燃料电池系统销量（台）、收入（万元）、价格（千元/台）及毛利率（2021-2026）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船用氢燃料电池系统生产基地、总部、竞争对手及市场地位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船用氢燃料电池系统产品规格、参数及市场应用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船用氢燃料电池系统销量（台）、收入（万元）、价格（千元/台）及毛利率（2021-2026）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船用氢燃料电池系统生产基地、总部、竞争对手及市场地位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船用氢燃料电池系统产品规格、参数及市场应用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船用氢燃料电池系统销量（台）、收入（万元）、价格（千元/台）及毛利率（2021-2026）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船用氢燃料电池系统生产基地、总部、竞争对手及市场地位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船用氢燃料电池系统产品规格、参数及市场应用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船用氢燃料电池系统销量（台）、收入（万元）、价格（千元/台）及毛利率（2021-2026）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船用氢燃料电池系统生产基地、总部、竞争对手及市场地位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船用氢燃料电池系统产品规格、参数及市场应用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船用氢燃料电池系统销量（台）、收入（万元）、价格（千元/台）及毛利率（2021-2026）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船用氢燃料电池系统生产基地、总部、竞争对手及市场地位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船用氢燃料电池系统产品规格、参数及市场应用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船用氢燃料电池系统销量（台）、收入（万元）、价格（千元/台）及毛利率（2021-2026）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船用氢燃料电池系统生产基地、总部、竞争对手及市场地位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船用氢燃料电池系统产品规格、参数及市场应用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船用氢燃料电池系统销量（台）、收入（万元）、价格（千元/台）及毛利率（2021-2026）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船用氢燃料电池系统生产基地、总部、竞争对手及市场地位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船用氢燃料电池系统产品规格、参数及市场应用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船用氢燃料电池系统销量（台）、收入（万元）、价格（千元/台）及毛利率（2021-2026）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船用氢燃料电池系统生产基地、总部、竞争对手及市场地位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船用氢燃料电池系统产品规格、参数及市场应用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船用氢燃料电池系统销量（台）、收入（万元）、价格（千元/台）及毛利率（2021-2026）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船用氢燃料电池系统生产基地、总部、竞争对手及市场地位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船用氢燃料电池系统产品规格、参数及市场应用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船用氢燃料电池系统销量（台）、收入（万元）、价格（千元/台）及毛利率（2021-2026）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船用氢燃料电池系统生产基地、总部、竞争对手及市场地位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船用氢燃料电池系统产品规格、参数及市场应用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船用氢燃料电池系统销量（台）、收入（万元）、价格（千元/台）及毛利率（2021-2026）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船用氢燃料电池系统生产基地、总部、竞争对手及市场地位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船用氢燃料电池系统产品规格、参数及市场应用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船用氢燃料电池系统销量（台）、收入（万元）、价格（千元/台）及毛利率（2021-2026）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船用氢燃料电池系统生产基地、总部、竞争对手及市场地位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船用氢燃料电池系统产品规格、参数及市场应用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船用氢燃料电池系统销量（台）、收入（万元）、价格（千元/台）及毛利率（2021-2026）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中国市场不同产品类型船用氢燃料电池系统销量（2021-2026）&amp;（台）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中国市场不同产品类型船用氢燃料电池系统销量市场份额（2021-2026）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中国市场不同产品类型船用氢燃料电池系统销量预测（2027-2032）&amp;（台）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中国市场不同产品类型船用氢燃料电池系统销量市场份额预测（2027-2032）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中国市场不同产品类型船用氢燃料电池系统规模（2021-2026）&amp;（万元）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中国市场不同产品类型船用氢燃料电池系统规模市场份额（2021-2026）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中国市场不同产品类型船用氢燃料电池系统规模预测（2027-2032）&amp;（万元）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中国市场不同产品类型船用氢燃料电池系统规模市场份额预测（2027-2032）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中国市场不同应用船用氢燃料电池系统销量（2021-2026）&amp;（台）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123： 中国市场不同应用船用氢燃料电池系统销量市场份额（2021-2026）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中国市场不同应用船用氢燃料电池系统销量预测（2027-2032）&amp;（台）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125： 中国市场不同应用船用氢燃料电池系统销量市场份额预测（2027-2032）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中国市场不同应用船用氢燃料电池系统规模（2021-2026）&amp;（万元）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中国市场不同应用船用氢燃料电池系统规模市场份额（2021-2026）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中国市场不同应用船用氢燃料电池系统规模预测（2027-2032）&amp;（万元）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中国市场不同应用船用氢燃料电池系统规模市场份额预测（2027-2032）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船用氢燃料电池系统行业发展分析---发展趋势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船用氢燃料电池系统行业发展分析---厂商壁垒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船用氢燃料电池系统行业发展分析---驱动因素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船用氢燃料电池系统行业发展分析---制约因素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船用氢燃料电池系统行业相关重点政策一览</w:t>
      </w:r>
      <w:r>
        <w:rPr>
          <w:rFonts w:hint="eastAsia"/>
        </w:rPr>
        <w:br/>
      </w:r>
      <w:r>
        <w:rPr>
          <w:rFonts w:hint="eastAsia"/>
        </w:rPr>
        <w:t>　　表 135： 船用氢燃料电池系统行业供应链分析</w:t>
      </w:r>
      <w:r>
        <w:rPr>
          <w:rFonts w:hint="eastAsia"/>
        </w:rPr>
        <w:br/>
      </w:r>
      <w:r>
        <w:rPr>
          <w:rFonts w:hint="eastAsia"/>
        </w:rPr>
        <w:t>　　表 136： 船用氢燃料电池系统上游原料供应商</w:t>
      </w:r>
      <w:r>
        <w:rPr>
          <w:rFonts w:hint="eastAsia"/>
        </w:rPr>
        <w:br/>
      </w:r>
      <w:r>
        <w:rPr>
          <w:rFonts w:hint="eastAsia"/>
        </w:rPr>
        <w:t>　　表 137： 船用氢燃料电池系统行业主要下游客户</w:t>
      </w:r>
      <w:r>
        <w:rPr>
          <w:rFonts w:hint="eastAsia"/>
        </w:rPr>
        <w:br/>
      </w:r>
      <w:r>
        <w:rPr>
          <w:rFonts w:hint="eastAsia"/>
        </w:rPr>
        <w:t>　　表 138： 船用氢燃料电池系统典型经销商</w:t>
      </w:r>
      <w:r>
        <w:rPr>
          <w:rFonts w:hint="eastAsia"/>
        </w:rPr>
        <w:br/>
      </w:r>
      <w:r>
        <w:rPr>
          <w:rFonts w:hint="eastAsia"/>
        </w:rPr>
        <w:t>　　表 139： 中国船用氢燃料电池系统产量、销量、进口量及出口量（2021-2026）&amp;（台）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140： 中国船用氢燃料电池系统产量、销量、进口量及出口量预测（2027-2032）&amp;（台）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141： 中国市场船用氢燃料电池系统主要进口来源</w:t>
      </w:r>
      <w:r>
        <w:rPr>
          <w:rFonts w:hint="eastAsia"/>
        </w:rPr>
        <w:br/>
      </w:r>
      <w:r>
        <w:rPr>
          <w:rFonts w:hint="eastAsia"/>
        </w:rPr>
        <w:t>　　表 142： 中国市场船用氢燃料电池系统主要出口目的地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船用氢燃料电池系统产品图片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中国不同产品类型船用氢燃料电池系统市场规模市场份额2025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质子交换膜燃料电池系统（PEMFC）产品图片</w:t>
      </w:r>
      <w:r>
        <w:rPr>
          <w:rFonts w:hint="eastAsia"/>
        </w:rPr>
        <w:br/>
      </w:r>
      <w:r>
        <w:rPr>
          <w:rFonts w:hint="eastAsia"/>
        </w:rPr>
        <w:t>　　图 4： 固体氧化物燃料电池系统（SOFC）产品图片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中国不同应用船用氢燃料电池系统市场份额2025 &amp; 2032</w:t>
      </w:r>
      <w:r>
        <w:rPr>
          <w:rFonts w:hint="eastAsia"/>
        </w:rPr>
        <w:br/>
      </w:r>
      <w:r>
        <w:rPr>
          <w:rFonts w:hint="eastAsia"/>
        </w:rPr>
        <w:t>　　图 7： 船舶动力</w:t>
      </w:r>
      <w:r>
        <w:rPr>
          <w:rFonts w:hint="eastAsia"/>
        </w:rPr>
        <w:br/>
      </w:r>
      <w:r>
        <w:rPr>
          <w:rFonts w:hint="eastAsia"/>
        </w:rPr>
        <w:t>　　图 8： 船舶辅助电源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中国市场船用氢燃料电池系统市场规模，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中国市场船用氢燃料电池系统收入及增长率（2021-2032）&amp;（万元）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中国市场船用氢燃料电池系统销量及增长率（2021-2032）&amp;（台）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2025年中国市场主要厂商船用氢燃料电池系统销量市场份额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2025年中国市场主要厂商船用氢燃料电池系统收入市场份额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2025年中国市场前五大厂商船用氢燃料电池系统市场份额</w:t>
      </w:r>
      <w:r>
        <w:rPr>
          <w:rFonts w:hint="eastAsia"/>
        </w:rPr>
        <w:br/>
      </w:r>
      <w:r>
        <w:rPr>
          <w:rFonts w:hint="eastAsia"/>
        </w:rPr>
        <w:t>　　图 16： 2025年中国市场船用氢燃料电池系统第一梯队、第二梯队和第三梯队厂商（品牌）及市场份额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中国市场不同产品类型船用氢燃料电池系统价格走势（2021-2032）&amp;（千元/台）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中国市场不同应用船用氢燃料电池系统价格走势（2021-2032）&amp;（千元/台）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19： 船用氢燃料电池系统中国企业SWOT分析</w:t>
      </w:r>
      <w:r>
        <w:rPr>
          <w:rFonts w:hint="eastAsia"/>
        </w:rPr>
        <w:br/>
      </w:r>
      <w:r>
        <w:rPr>
          <w:rFonts w:hint="eastAsia"/>
        </w:rPr>
        <w:t>　　图 20： 船用氢燃料电池系统产业链</w:t>
      </w:r>
      <w:r>
        <w:rPr>
          <w:rFonts w:hint="eastAsia"/>
        </w:rPr>
        <w:br/>
      </w:r>
      <w:r>
        <w:rPr>
          <w:rFonts w:hint="eastAsia"/>
        </w:rPr>
        <w:t>　　图 21： 船用氢燃料电池系统行业采购模式分析</w:t>
      </w:r>
      <w:r>
        <w:rPr>
          <w:rFonts w:hint="eastAsia"/>
        </w:rPr>
        <w:br/>
      </w:r>
      <w:r>
        <w:rPr>
          <w:rFonts w:hint="eastAsia"/>
        </w:rPr>
        <w:t>　　图 22： 船用氢燃料电池系统行业生产模式分析</w:t>
      </w:r>
      <w:r>
        <w:rPr>
          <w:rFonts w:hint="eastAsia"/>
        </w:rPr>
        <w:br/>
      </w:r>
      <w:r>
        <w:rPr>
          <w:rFonts w:hint="eastAsia"/>
        </w:rPr>
        <w:t>　　图 23： 船用氢燃料电池系统行业销售模式分析</w:t>
      </w:r>
      <w:r>
        <w:rPr>
          <w:rFonts w:hint="eastAsia"/>
        </w:rPr>
        <w:br/>
      </w:r>
      <w:r>
        <w:rPr>
          <w:rFonts w:hint="eastAsia"/>
        </w:rPr>
        <w:t>　　图 24： 中国船用氢燃料电池系统产能、产量、产能利用率及发展趋势（2021-2032）&amp;（台）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中国船用氢燃料电池系统产量、市场需求量及发展趋势（2021-2032）&amp;（台）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6b2066abd6418b" w:history="1">
        <w:r>
          <w:rPr>
            <w:rStyle w:val="Hyperlink"/>
          </w:rPr>
          <w:t>2026-2032年中国船用氢燃料电池系统行业现状调研与市场前景分析报告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5753068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6b2066abd6418b" w:history="1">
        <w:r>
          <w:rPr>
            <w:rStyle w:val="Hyperlink"/>
          </w:rPr>
          <w:t>https://www.20087.com/8/06/ChuanYongQingRanLiaoDianChiXiTongFaZhanQianJing.html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热点：燃料电池发电系统、船用氢燃料电池系统设计、氢燃料电池系统组成、船舶氢燃料电池、氢燃料船舶、氢能 船舶、什么是氢燃料电池、船用氢燃料发动机、船用新能源燃料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fe982eb8f243b5" w:history="1">
      <w:r>
        <w:rPr>
          <w:rStyle w:val="Hyperlink"/>
        </w:rPr>
        <w:t>2026-2032年中国船用氢燃料电池系统行业现状调研与市场前景分析报告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ChuanYongQingRanLiaoDianChiXiTongFaZhanQianJing.html" TargetMode="External" Id="R3c6b2066abd641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ChuanYongQingRanLiaoDianChiXiTongFaZhanQianJing.html" TargetMode="External" Id="Rf0fe982eb8f243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2026-01-17T00:48:29Z</dcterms:created>
  <dcterms:modified xsi:type="dcterms:W3CDTF">2026-01-17T01:48:29Z</dcterms:modified>
  <dc:subject>2026-2032年中国船用氢燃料电池系统行业现状调研与市场前景分析报告</dc:subject>
  <dc:title>2026-2032年中国船用氢燃料电池系统行业现状调研与市场前景分析报告</dc:title>
  <cp:keywords>2026-2032年中国船用氢燃料电池系统行业现状调研与市场前景分析报告</cp:keywords>
  <dc:description>2026-2032年中国船用氢燃料电池系统行业现状调研与市场前景分析报告</dc:description>
</cp:coreProperties>
</file>