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ae9f17b32428d" w:history="1">
              <w:r>
                <w:rPr>
                  <w:rStyle w:val="Hyperlink"/>
                </w:rPr>
                <w:t>2026-2032年中国车载影音导航行业研究与行业前景分析报告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ae9f17b32428d" w:history="1">
              <w:r>
                <w:rPr>
                  <w:rStyle w:val="Hyperlink"/>
                </w:rPr>
                <w:t>2026-2032年中国车载影音导航行业研究与行业前景分析报告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ae9f17b32428d" w:history="1">
                <w:r>
                  <w:rPr>
                    <w:rStyle w:val="Hyperlink"/>
                  </w:rPr>
                  <w:t>https://www.20087.com/8/06/CheZaiYingYinDaoHangHangYeXianZhuangJiQianJing.html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影音导航系统作为智能座舱的核心交互界面，已从独立硬件向软硬一体的平台化架构演进，集成高清地图、语音助手、多媒体娱乐及车辆控制功能。主流方案采用多核SoC芯片，支持OTA升级、多屏互动与手机生态（如CarPlay、HiCar）无缝衔接；高精地图与ADAS融合实现车道级导航。头部车企与科技公司联合开发定制化操作系统，强调用户体验一致性。然而，系统碎片化导致应用生态割裂；部分低端车型仍存在卡顿、定位漂移及语音识别准确率不足等问题，影响使用满意度。</w:t>
      </w:r>
      <w:r>
        <w:rPr>
          <w:rFonts w:hint="eastAsia"/>
        </w:rPr>
        <w:br/>
      </w:r>
      <w:r>
        <w:rPr>
          <w:rFonts w:hint="eastAsia"/>
        </w:rPr>
        <w:t>　　未来，车载影音导航将向场景智能、AR融合与车路云协同深度发展。增强现实（AR）导航将通过HUD或中控屏叠加实时路况、行人预警与兴趣点信息；AI大模型驱动的个人出行助理可学习用户习惯，主动推荐路线、音乐与服务。在架构上，域控制器整合仪表、娱乐与通信功能，降低硬件冗余；V2X数据接入将实现红绿灯倒计时、施工预警等超视距信息呈现。此外，隐私计算技术将保障位置与行为数据安全。长远看，车载影音导航将从信息工具升级为理解用户意图、连接数字生活与智能交通的移动第三空间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ae9f17b32428d" w:history="1">
        <w:r>
          <w:rPr>
            <w:rStyle w:val="Hyperlink"/>
          </w:rPr>
          <w:t>2026-2032年中国车载影音导航行业研究与行业前景分析报告</w:t>
        </w:r>
      </w:hyperlink>
      <w:r>
        <w:rPr>
          <w:rFonts w:hint="eastAsia"/>
        </w:rPr>
        <w:t>》基于国家权威机构及相关协会的详实数据，结合一手调研资料，全面分析了车载影音导航行业的发展环境、市场规模及未来预测。报告详细解读了车载影音导航重点地区的市场表现、供需状况及价格趋势，并对车载影音导航进出口情况进行了前景预测。同时，报告深入探讨了车载影音导航技术现状与未来发展方向，重点分析了领先企业的经营表现及市场竞争力。通过SWOT分析，报告揭示了车载影音导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车载影音导航行业概述</w:t>
      </w:r>
      <w:r>
        <w:rPr>
          <w:rFonts w:hint="eastAsia"/>
        </w:rPr>
        <w:br/>
      </w:r>
      <w:r>
        <w:rPr>
          <w:rFonts w:hint="eastAsia"/>
        </w:rPr>
        <w:t>　　第一节 车载影音导航定义与分类</w:t>
      </w:r>
      <w:r>
        <w:rPr>
          <w:rFonts w:hint="eastAsia"/>
        </w:rPr>
        <w:br/>
      </w:r>
      <w:r>
        <w:rPr>
          <w:rFonts w:hint="eastAsia"/>
        </w:rPr>
        <w:t>　　第二节 车载影音导航应用领域</w:t>
      </w:r>
      <w:r>
        <w:rPr>
          <w:rFonts w:hint="eastAsia"/>
        </w:rPr>
        <w:br/>
      </w:r>
      <w:r>
        <w:rPr>
          <w:rFonts w:hint="eastAsia"/>
        </w:rPr>
        <w:t>　　第三节 车载影音导航行业经济指标分析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一、车载影音导航行业赢利性评估</w:t>
      </w:r>
      <w:r>
        <w:rPr>
          <w:rFonts w:hint="eastAsia"/>
        </w:rPr>
        <w:br/>
      </w:r>
      <w:r>
        <w:rPr>
          <w:rFonts w:hint="eastAsia"/>
        </w:rPr>
        <w:t>　　　　二、车载影音导航行业成长速度分析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三、车载影音导航附加值提升空间探讨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四、车载影音导航行业进入壁垒分析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五、车载影音导航行业风险性评估</w:t>
      </w:r>
      <w:r>
        <w:rPr>
          <w:rFonts w:hint="eastAsia"/>
        </w:rPr>
        <w:br/>
      </w:r>
      <w:r>
        <w:rPr>
          <w:rFonts w:hint="eastAsia"/>
        </w:rPr>
        <w:t>　　　　六、车载影音导航行业周期性分析</w:t>
      </w:r>
      <w:r>
        <w:rPr>
          <w:rFonts w:hint="eastAsia"/>
        </w:rPr>
        <w:br/>
      </w:r>
      <w:r>
        <w:rPr>
          <w:rFonts w:hint="eastAsia"/>
        </w:rPr>
        <w:t>　　　　七、车载影音导航行业竞争程度指标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八、车载影音导航行业成熟度综合分析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车载影音导航产业链及经营模式分析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三、车载影音导航销售模式与渠道策略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全球车载影音导航市场发展分析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2025-2026年全球车载影音导航行业发展分析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一、全球车载影音导航行业市场规模与趋势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二、全球车载影音导航行业发展特点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三、全球车载影音导航行业竞争格局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主要国家与地区车载影音导航市场分析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2026-2032年全球车载影音导航行业发展趋势与前景预测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一、车载影音导航行业发展趋势</w:t>
      </w:r>
      <w:r>
        <w:rPr>
          <w:rFonts w:hint="eastAsia"/>
        </w:rPr>
        <w:br/>
      </w:r>
      <w:r>
        <w:rPr>
          <w:rFonts w:hint="eastAsia"/>
        </w:rPr>
        <w:t>　　　　二、车载影音导航行业发展潜力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中国车载影音导航行业市场分析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2025-2026年车载影音导航产能与投资动态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一、国内车载影音导航产能现状与利用效率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二、车载影音导航产能扩张与投资动态分析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2026-2032年车载影音导航行业产量统计与趋势预测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一、2020-2025年车载影音导航行业产量与增长趋势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1、2020-2025年车载影音导航产量及增长趋势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2、2020-2025年车载影音导航细分产品产量及份额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二、车载影音导航产量影响因素分析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三、2026-2032年车载影音导航产量预测</w:t>
      </w:r>
      <w:r>
        <w:rPr>
          <w:rFonts w:hint="eastAsia"/>
        </w:rPr>
        <w:br/>
      </w:r>
      <w:r>
        <w:rPr>
          <w:rFonts w:hint="eastAsia"/>
        </w:rPr>
        <w:t>　　第三节 2026-2032年车载影音导航市场需求与销售分析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一、2025-2026年车载影音导航行业需求现状</w:t>
      </w:r>
      <w:r>
        <w:rPr>
          <w:rFonts w:hint="eastAsia"/>
        </w:rPr>
        <w:br/>
      </w:r>
      <w:r>
        <w:rPr>
          <w:rFonts w:hint="eastAsia"/>
        </w:rPr>
        <w:t>　　　　二、车载影音导航客户群体与需求特点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三、2020-2025年车载影音导航行业销售规模分析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四、2026-2032年车载影音导航市场增长潜力与规模预测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2025-2026年车载影音导航行业技术发展现状及趋势分析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车载影音导航行业技术发展现状分析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国内外车载影音导航行业技术差距分析及差距形成的主要原因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车载影音导航行业技术发展方向、趋势预测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提升车载影音导航行业技术能力策略建议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中国车载影音导航细分市场分析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一、2025-2026年车载影音导航主要细分产品市场现状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车载影音导航价格机制与竞争策略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一、2020-2025年车载影音导航市场价格走势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车载影音导航定价策略与方法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2026-2032年车载影音导航价格竞争态势与趋势预测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中国车载影音导航行业重点区域市场研究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2025-2026年重点区域车载影音导航市场发展概况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二、2020-2025年车载影音导航市场需求规模情况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三、2026-2032年车载影音导航行业发展潜力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二、2020-2025年车载影音导航市场需求规模情况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三、2026-2032年车载影音导航行业发展潜力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二、2020-2025年车载影音导航市场需求规模情况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三、2026-2032年车载影音导航行业发展潜力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二、2020-2025年车载影音导航市场需求规模情况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三、2026-2032年车载影音导航行业发展潜力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二、2020-2025年车载影音导航市场需求规模情况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三、2026-2032年车载影音导航行业发展潜力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2020-2025年中国车载影音导航行业进出口情况分析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车载影音导航行业进口规模与来源分析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一、2020-2025年车载影音导航进口规模分析</w:t>
      </w:r>
      <w:r>
        <w:rPr>
          <w:rFonts w:hint="eastAsia"/>
        </w:rPr>
        <w:br/>
      </w:r>
      <w:r>
        <w:rPr>
          <w:rFonts w:hint="eastAsia"/>
        </w:rPr>
        <w:t>　　　　二、车载影音导航主要进口来源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车载影音导航行业出口规模与目的地分析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一、2020-2025年车载影音导航出口规模分析</w:t>
      </w:r>
      <w:r>
        <w:rPr>
          <w:rFonts w:hint="eastAsia"/>
        </w:rPr>
        <w:br/>
      </w:r>
      <w:r>
        <w:rPr>
          <w:rFonts w:hint="eastAsia"/>
        </w:rPr>
        <w:t>　　　　二、车载影音导航主要出口目的地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2020-2025年中国车载影音导航总体规模与财务指标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中国车载影音导航行业总体规模分析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一、车载影音导航企业数量与结构</w:t>
      </w:r>
      <w:r>
        <w:rPr>
          <w:rFonts w:hint="eastAsia"/>
        </w:rPr>
        <w:br/>
      </w:r>
      <w:r>
        <w:rPr>
          <w:rFonts w:hint="eastAsia"/>
        </w:rPr>
        <w:t>　　　　二、车载影音导航从业人员规模</w:t>
      </w:r>
      <w:r>
        <w:rPr>
          <w:rFonts w:hint="eastAsia"/>
        </w:rPr>
        <w:br/>
      </w:r>
      <w:r>
        <w:rPr>
          <w:rFonts w:hint="eastAsia"/>
        </w:rPr>
        <w:t>　　　　三、车载影音导航行业资产状况</w:t>
      </w:r>
      <w:r>
        <w:rPr>
          <w:rFonts w:hint="eastAsia"/>
        </w:rPr>
        <w:br/>
      </w:r>
      <w:r>
        <w:rPr>
          <w:rFonts w:hint="eastAsia"/>
        </w:rPr>
        <w:t>　　第二节 中国车载影音导航行业财务指标总体分析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车载影音导航行业重点企业经营状况分析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车载影音导航重点企业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车载影音导航领先企业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车载影音导航标杆企业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车载影音导航代表企业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车载影音导航龙头企业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车载影音导航重点企业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中国车载影音导航行业竞争格局分析</w:t>
      </w:r>
      <w:r>
        <w:rPr>
          <w:rFonts w:hint="eastAsia"/>
        </w:rPr>
        <w:br/>
      </w:r>
      <w:r>
        <w:rPr>
          <w:rFonts w:hint="eastAsia"/>
        </w:rPr>
        <w:t>　　第一节 车载影音导航行业竞争格局总览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2025-2026年车载影音导航行业竞争力分析</w:t>
      </w:r>
      <w:r>
        <w:rPr>
          <w:rFonts w:hint="eastAsia"/>
        </w:rPr>
        <w:br/>
      </w:r>
      <w:r>
        <w:rPr>
          <w:rFonts w:hint="eastAsia"/>
        </w:rPr>
        <w:t>　　　　一、车载影音导航供应商议价能力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四、车载影音导航替代品威胁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2020-2025年车载影音导航行业企业并购活动分析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2025-2026年车载影音导航行业会展与招投标活动分析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一、车载影音导航行业会展活动及其市场影响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2026年中国车载影音导航企业发展策略分析</w:t>
      </w:r>
      <w:r>
        <w:rPr>
          <w:rFonts w:hint="eastAsia"/>
        </w:rPr>
        <w:br/>
      </w:r>
      <w:r>
        <w:rPr>
          <w:rFonts w:hint="eastAsia"/>
        </w:rPr>
        <w:t>　　第一节 车载影音导航市场策略分析</w:t>
      </w:r>
      <w:r>
        <w:rPr>
          <w:rFonts w:hint="eastAsia"/>
        </w:rPr>
        <w:br/>
      </w:r>
      <w:r>
        <w:rPr>
          <w:rFonts w:hint="eastAsia"/>
        </w:rPr>
        <w:t>　　　　一、车载影音导航市场定位与拓展策略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二、车载影音导航市场细分与目标客户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车载影音导航销售策略分析</w:t>
      </w:r>
      <w:r>
        <w:rPr>
          <w:rFonts w:hint="eastAsia"/>
        </w:rPr>
        <w:br/>
      </w:r>
      <w:r>
        <w:rPr>
          <w:rFonts w:hint="eastAsia"/>
        </w:rPr>
        <w:t>　　　　一、车载影音导航销售渠道与网络建设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提高车载影音导航企业竞争力建议</w:t>
      </w:r>
      <w:r>
        <w:rPr>
          <w:rFonts w:hint="eastAsia"/>
        </w:rPr>
        <w:br/>
      </w:r>
      <w:r>
        <w:rPr>
          <w:rFonts w:hint="eastAsia"/>
        </w:rPr>
        <w:t>　　　　一、车载影音导航技术创新与管理优化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车载影音导航品牌战略思考</w:t>
      </w:r>
      <w:r>
        <w:rPr>
          <w:rFonts w:hint="eastAsia"/>
        </w:rPr>
        <w:br/>
      </w:r>
      <w:r>
        <w:rPr>
          <w:rFonts w:hint="eastAsia"/>
        </w:rPr>
        <w:t>　　　　一、车载影音导航品牌建设与维护</w:t>
      </w:r>
      <w:r>
        <w:rPr>
          <w:rFonts w:hint="eastAsia"/>
        </w:rPr>
        <w:br/>
      </w:r>
      <w:r>
        <w:rPr>
          <w:rFonts w:hint="eastAsia"/>
        </w:rPr>
        <w:t>　　　　二、车载影音导航品牌影响力与市场竞争力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中国车载影音导航行业风险与对策</w:t>
      </w:r>
      <w:r>
        <w:rPr>
          <w:rFonts w:hint="eastAsia"/>
        </w:rPr>
        <w:br/>
      </w:r>
      <w:r>
        <w:rPr>
          <w:rFonts w:hint="eastAsia"/>
        </w:rPr>
        <w:t>　　第一节 车载影音导航行业SWOT分析</w:t>
      </w:r>
      <w:r>
        <w:rPr>
          <w:rFonts w:hint="eastAsia"/>
        </w:rPr>
        <w:br/>
      </w:r>
      <w:r>
        <w:rPr>
          <w:rFonts w:hint="eastAsia"/>
        </w:rPr>
        <w:t>　　　　一、车载影音导航行业优势分析</w:t>
      </w:r>
      <w:r>
        <w:rPr>
          <w:rFonts w:hint="eastAsia"/>
        </w:rPr>
        <w:br/>
      </w:r>
      <w:r>
        <w:rPr>
          <w:rFonts w:hint="eastAsia"/>
        </w:rPr>
        <w:t>　　　　二、车载影音导航行业劣势分析</w:t>
      </w:r>
      <w:r>
        <w:rPr>
          <w:rFonts w:hint="eastAsia"/>
        </w:rPr>
        <w:br/>
      </w:r>
      <w:r>
        <w:rPr>
          <w:rFonts w:hint="eastAsia"/>
        </w:rPr>
        <w:t>　　　　三、车载影音导航市场机会探索</w:t>
      </w:r>
      <w:r>
        <w:rPr>
          <w:rFonts w:hint="eastAsia"/>
        </w:rPr>
        <w:br/>
      </w:r>
      <w:r>
        <w:rPr>
          <w:rFonts w:hint="eastAsia"/>
        </w:rPr>
        <w:t>　　　　四、车载影音导航市场威胁评估</w:t>
      </w:r>
      <w:r>
        <w:rPr>
          <w:rFonts w:hint="eastAsia"/>
        </w:rPr>
        <w:br/>
      </w:r>
      <w:r>
        <w:rPr>
          <w:rFonts w:hint="eastAsia"/>
        </w:rPr>
        <w:t>　　第二节 车载影音导航行业风险及对策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2026-2032年中国车载影音导航行业前景与发展趋势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车载影音导航行业发展环境分析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2026-2032年车载影音导航行业发展趋势与方向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一、车载影音导航行业发展方向预测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二、车载影音导航发展趋势分析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2026-2032年车载影音导航行业发展潜力与机遇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一、车载影音导航市场发展潜力评估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二、车载影音导航新兴市场与机遇探索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车载影音导航行业研究结论与建议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中~智林~－车载影音导航行业发展建议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车载影音导航行业历程</w:t>
      </w:r>
      <w:r>
        <w:rPr>
          <w:rFonts w:hint="eastAsia"/>
        </w:rPr>
        <w:br/>
      </w:r>
      <w:r>
        <w:rPr>
          <w:rFonts w:hint="eastAsia"/>
        </w:rPr>
        <w:t>　　图表 车载影音导航行业生命周期</w:t>
      </w:r>
      <w:r>
        <w:rPr>
          <w:rFonts w:hint="eastAsia"/>
        </w:rPr>
        <w:br/>
      </w:r>
      <w:r>
        <w:rPr>
          <w:rFonts w:hint="eastAsia"/>
        </w:rPr>
        <w:t>　　图表 车载影音导航行业产业链分析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2020-2025年车载影音导航行业市场容量分析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2025年中国车载影音导航行业需求领域分布格局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2025年中国车载影音导航进口国家及地区分析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2025年中国车载影音导航出口国家及地区分析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2020-2025年中国车载影音导航行业企业平均规模情况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**地区车载影音导航市场规模及增长情况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车载影音导航重点企业（三）成长能力情况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2026-2032年中国车载影音导航行业产能预测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2026-2032年中国车载影音导航行业产量预测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2026-2032年中国车载影音导航市场需求量预测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2026-2032年中国车载影音导航行业市场容量预测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2026-2032年中国车载影音导航行业市场规模预测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2026年中国车载影音导航市场前景分析</w:t>
      </w:r>
      <w:r>
        <w:rPr>
          <w:rFonts w:hint="eastAsia"/>
        </w:rPr>
        <w:br/>
      </w:r>
      <w:r>
        <w:rPr>
          <w:rFonts w:hint="eastAsia"/>
        </w:rPr>
        <w:t>　　图表 2026年中国车载影音导航发展趋势预测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ae9f17b32428d" w:history="1">
        <w:r>
          <w:rPr>
            <w:rStyle w:val="Hyperlink"/>
          </w:rPr>
          <w:t>2026-2032年中国车载影音导航行业研究与行业前景分析报告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ae9f17b32428d" w:history="1">
        <w:r>
          <w:rPr>
            <w:rStyle w:val="Hyperlink"/>
          </w:rPr>
          <w:t>https://www.20087.com/8/06/CheZaiYingYinDaoHangHangYeXianZhuangJiQianJing.html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影音导航一体机怎么更新系统、车载导航能放DVD吗、车载影音导航一体机怎么接线、汽车导航、车载影音导航系统恢复出厂设置密码、二手车载DVD导航、车载影音导航系统j08adb23、车载dvd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fa6e9f9e4bc7" w:history="1">
      <w:r>
        <w:rPr>
          <w:rStyle w:val="Hyperlink"/>
        </w:rPr>
        <w:t>2026-2032年中国车载影音导航行业研究与行业前景分析报告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eZaiYingYinDaoHangHangYeXianZhuangJiQianJing.html" TargetMode="External" Id="R955ae9f17b3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eZaiYingYinDaoHangHangYeXianZhuangJiQianJing.html" TargetMode="External" Id="R51edfa6e9f9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2025-12-21T04:52:32Z</dcterms:created>
  <dcterms:modified xsi:type="dcterms:W3CDTF">2025-12-21T05:52:32Z</dcterms:modified>
  <dc:subject>2026-2032年中国车载影音导航行业研究与行业前景分析报告</dc:subject>
  <dc:title>2026-2032年中国车载影音导航行业研究与行业前景分析报告</dc:title>
  <cp:keywords>2026-2032年中国车载影音导航行业研究与行业前景分析报告</cp:keywords>
  <dc:description>2026-2032年中国车载影音导航行业研究与行业前景分析报告</dc:description>
</cp:coreProperties>
</file>