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d86d3a0a44afd" w:history="1">
              <w:r>
                <w:rPr>
                  <w:rStyle w:val="Hyperlink"/>
                </w:rPr>
                <w:t>2025-2031年中国车载语音市场调研及前景趋势分析报告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d86d3a0a44afd" w:history="1">
              <w:r>
                <w:rPr>
                  <w:rStyle w:val="Hyperlink"/>
                </w:rPr>
                <w:t>2025-2031年中国车载语音市场调研及前景趋势分析报告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d86d3a0a44afd" w:history="1">
                <w:r>
                  <w:rPr>
                    <w:rStyle w:val="Hyperlink"/>
                  </w:rPr>
                  <w:t>https://www.20087.com/8/26/CheZaiYuYinDeFaZhanQuShi.html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语音技术是现代汽车智能化的重要组成部分，涵盖了语音识别、自然语言处理、语音合成等多个方面。近年来，随着人工智能技术的发展，车载语音系统变得越来越智能，能够实现更加自然的人机交互，包括语音命令控制、导航指引、信息查询等功能。此外，随着车联网技术的进步，车载语音系统还可以与智能手机等其他设备无缝连接，提供更加便捷的服务。</w:t>
      </w:r>
      <w:r>
        <w:rPr>
          <w:rFonts w:hint="eastAsia"/>
        </w:rPr>
        <w:br/>
      </w:r>
      <w:r>
        <w:rPr>
          <w:rFonts w:hint="eastAsia"/>
        </w:rPr>
        <w:t>　　未来，车载语音技术的发展将更加注重用户体验和个性化服务。一方面，随着深度学习等技术的应用，车载语音系统的准确性和响应速度将进一步提高，为用户提供更加流畅的交互体验。另一方面，随着用户对个性化需求的增加，车载语音系统将能够根据用户的偏好提供定制化的服务，如个性化的导航建议、音乐推荐等。此外，随着汽车网络安全技术的发展，车载语音系统还将加强数据保护措施，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d86d3a0a44afd" w:history="1">
        <w:r>
          <w:rPr>
            <w:rStyle w:val="Hyperlink"/>
          </w:rPr>
          <w:t>2025-2031年中国车载语音市场调研及前景趋势分析报告</w:t>
        </w:r>
      </w:hyperlink>
      <w:r>
        <w:rPr>
          <w:rFonts w:hint="eastAsia"/>
        </w:rPr>
        <w:t>》通过严谨的分析、翔实的数据及直观的图表，系统解析了车载语音行业的市场规模、需求变化、价格波动及产业链结构。报告全面评估了当前车载语音市场现状，科学预测了未来市场前景与发展趋势，重点剖析了车载语音细分市场的机遇与挑战。同时，报告对车载语音重点企业的竞争地位及市场集中度进行了评估，为车载语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智能语音产业概述</w:t>
      </w:r>
      <w:r>
        <w:rPr>
          <w:rFonts w:hint="eastAsia"/>
        </w:rPr>
        <w:br/>
      </w:r>
      <w:r>
        <w:rPr>
          <w:rFonts w:hint="eastAsia"/>
        </w:rPr>
        <w:t>　　1.1 语音定义</w:t>
      </w:r>
      <w:r>
        <w:rPr>
          <w:rFonts w:hint="eastAsia"/>
        </w:rPr>
        <w:br/>
      </w:r>
      <w:r>
        <w:rPr>
          <w:rFonts w:hint="eastAsia"/>
        </w:rPr>
        <w:t>　　1.2 语音成为人机交互主流方式</w:t>
      </w:r>
      <w:r>
        <w:rPr>
          <w:rFonts w:hint="eastAsia"/>
        </w:rPr>
        <w:br/>
      </w:r>
      <w:r>
        <w:rPr>
          <w:rFonts w:hint="eastAsia"/>
        </w:rPr>
        <w:t>　　1.3 语音交互正走向云端为中心</w:t>
      </w:r>
      <w:r>
        <w:rPr>
          <w:rFonts w:hint="eastAsia"/>
        </w:rPr>
        <w:br/>
      </w:r>
      <w:r>
        <w:rPr>
          <w:rFonts w:hint="eastAsia"/>
        </w:rPr>
        <w:t>　　1.4 智能语音应用场景</w:t>
      </w:r>
      <w:r>
        <w:rPr>
          <w:rFonts w:hint="eastAsia"/>
        </w:rPr>
        <w:br/>
      </w:r>
      <w:r>
        <w:rPr>
          <w:rFonts w:hint="eastAsia"/>
        </w:rPr>
        <w:t>　　1.5 智能语音产业链</w:t>
      </w:r>
      <w:r>
        <w:rPr>
          <w:rFonts w:hint="eastAsia"/>
        </w:rPr>
        <w:br/>
      </w:r>
      <w:r>
        <w:rPr>
          <w:rFonts w:hint="eastAsia"/>
        </w:rPr>
        <w:t>　　1.6 智能语音&amp;车载语音发展历程</w:t>
      </w:r>
      <w:r>
        <w:rPr>
          <w:rFonts w:hint="eastAsia"/>
        </w:rPr>
        <w:br/>
      </w:r>
      <w:r>
        <w:rPr>
          <w:rFonts w:hint="eastAsia"/>
        </w:rPr>
        <w:t>　　1.7 智能语音市场规模</w:t>
      </w:r>
      <w:r>
        <w:rPr>
          <w:rFonts w:hint="eastAsia"/>
        </w:rPr>
        <w:br/>
      </w:r>
      <w:r>
        <w:rPr>
          <w:rFonts w:hint="eastAsia"/>
        </w:rPr>
        <w:t>　　1.8 市场参与者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全球车载语音市场</w:t>
      </w:r>
      <w:r>
        <w:rPr>
          <w:rFonts w:hint="eastAsia"/>
        </w:rPr>
        <w:br/>
      </w:r>
      <w:r>
        <w:rPr>
          <w:rFonts w:hint="eastAsia"/>
        </w:rPr>
        <w:t>　　2.1 语音交互成为汽车交互主流方式</w:t>
      </w:r>
      <w:r>
        <w:rPr>
          <w:rFonts w:hint="eastAsia"/>
        </w:rPr>
        <w:br/>
      </w:r>
      <w:r>
        <w:rPr>
          <w:rFonts w:hint="eastAsia"/>
        </w:rPr>
        <w:t>　　2.2 主要应用</w:t>
      </w:r>
      <w:r>
        <w:rPr>
          <w:rFonts w:hint="eastAsia"/>
        </w:rPr>
        <w:br/>
      </w:r>
      <w:r>
        <w:rPr>
          <w:rFonts w:hint="eastAsia"/>
        </w:rPr>
        <w:t>　　2.3 发展历程</w:t>
      </w:r>
      <w:r>
        <w:rPr>
          <w:rFonts w:hint="eastAsia"/>
        </w:rPr>
        <w:br/>
      </w:r>
      <w:r>
        <w:rPr>
          <w:rFonts w:hint="eastAsia"/>
        </w:rPr>
        <w:t>　　2.4 汽车语音助手调查-目标群体特性</w:t>
      </w:r>
      <w:r>
        <w:rPr>
          <w:rFonts w:hint="eastAsia"/>
        </w:rPr>
        <w:br/>
      </w:r>
      <w:r>
        <w:rPr>
          <w:rFonts w:hint="eastAsia"/>
        </w:rPr>
        <w:t>　　2.5 汽车语音助手调查- 汽车语音助手使用频率</w:t>
      </w:r>
      <w:r>
        <w:rPr>
          <w:rFonts w:hint="eastAsia"/>
        </w:rPr>
        <w:br/>
      </w:r>
      <w:r>
        <w:rPr>
          <w:rFonts w:hint="eastAsia"/>
        </w:rPr>
        <w:t>　　2.6 汽车语音助手调查-消费者购车时对语音助手的态度</w:t>
      </w:r>
      <w:r>
        <w:rPr>
          <w:rFonts w:hint="eastAsia"/>
        </w:rPr>
        <w:br/>
      </w:r>
      <w:r>
        <w:rPr>
          <w:rFonts w:hint="eastAsia"/>
        </w:rPr>
        <w:t>　　2.7 美国汽车品牌月度语音助手激活率</w:t>
      </w:r>
      <w:r>
        <w:rPr>
          <w:rFonts w:hint="eastAsia"/>
        </w:rPr>
        <w:br/>
      </w:r>
      <w:r>
        <w:rPr>
          <w:rFonts w:hint="eastAsia"/>
        </w:rPr>
        <w:t>　　2.8 全球车载语音助手市场规模及市场驱动因素</w:t>
      </w:r>
      <w:r>
        <w:rPr>
          <w:rFonts w:hint="eastAsia"/>
        </w:rPr>
        <w:br/>
      </w:r>
      <w:r>
        <w:rPr>
          <w:rFonts w:hint="eastAsia"/>
        </w:rPr>
        <w:t>　　2.9 汽车制造商语音助手搭载情况</w:t>
      </w:r>
      <w:r>
        <w:rPr>
          <w:rFonts w:hint="eastAsia"/>
        </w:rPr>
        <w:br/>
      </w:r>
      <w:r>
        <w:rPr>
          <w:rFonts w:hint="eastAsia"/>
        </w:rPr>
        <w:t>　　2.10 全球竞争格局</w:t>
      </w:r>
      <w:r>
        <w:rPr>
          <w:rFonts w:hint="eastAsia"/>
        </w:rPr>
        <w:br/>
      </w:r>
      <w:r>
        <w:rPr>
          <w:rFonts w:hint="eastAsia"/>
        </w:rPr>
        <w:t>　　2.11 Alexa Auto SDK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中国车载语音市场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3.2 中国车主对车载语音的接受度不断上升</w:t>
      </w:r>
      <w:r>
        <w:rPr>
          <w:rFonts w:hint="eastAsia"/>
        </w:rPr>
        <w:br/>
      </w:r>
      <w:r>
        <w:rPr>
          <w:rFonts w:hint="eastAsia"/>
        </w:rPr>
        <w:t>　　3.3 中国乘用车语音功能装配量/装配率持续上升</w:t>
      </w:r>
      <w:r>
        <w:rPr>
          <w:rFonts w:hint="eastAsia"/>
        </w:rPr>
        <w:br/>
      </w:r>
      <w:r>
        <w:rPr>
          <w:rFonts w:hint="eastAsia"/>
        </w:rPr>
        <w:t>　　3.4 中国装配语音功能的主要乘用车品牌及车型</w:t>
      </w:r>
      <w:r>
        <w:rPr>
          <w:rFonts w:hint="eastAsia"/>
        </w:rPr>
        <w:br/>
      </w:r>
      <w:r>
        <w:rPr>
          <w:rFonts w:hint="eastAsia"/>
        </w:rPr>
        <w:t>　　3.5 中国装配语音功能的乘用车价格范围</w:t>
      </w:r>
      <w:r>
        <w:rPr>
          <w:rFonts w:hint="eastAsia"/>
        </w:rPr>
        <w:br/>
      </w:r>
      <w:r>
        <w:rPr>
          <w:rFonts w:hint="eastAsia"/>
        </w:rPr>
        <w:t>　　3.6 主机厂语音可实现的功能</w:t>
      </w:r>
      <w:r>
        <w:rPr>
          <w:rFonts w:hint="eastAsia"/>
        </w:rPr>
        <w:br/>
      </w:r>
      <w:r>
        <w:rPr>
          <w:rFonts w:hint="eastAsia"/>
        </w:rPr>
        <w:t>　　3.7 中国车载语音市场规模</w:t>
      </w:r>
      <w:r>
        <w:rPr>
          <w:rFonts w:hint="eastAsia"/>
        </w:rPr>
        <w:br/>
      </w:r>
      <w:r>
        <w:rPr>
          <w:rFonts w:hint="eastAsia"/>
        </w:rPr>
        <w:t>　　3.8 中国车载语音竞争格局</w:t>
      </w:r>
      <w:r>
        <w:rPr>
          <w:rFonts w:hint="eastAsia"/>
        </w:rPr>
        <w:br/>
      </w:r>
      <w:r>
        <w:rPr>
          <w:rFonts w:hint="eastAsia"/>
        </w:rPr>
        <w:t>　　3.9 中国主要车载语音方案商-竞争力对比</w:t>
      </w:r>
      <w:r>
        <w:rPr>
          <w:rFonts w:hint="eastAsia"/>
        </w:rPr>
        <w:br/>
      </w:r>
      <w:r>
        <w:rPr>
          <w:rFonts w:hint="eastAsia"/>
        </w:rPr>
        <w:t>　　3.10 中国主要语音方案供应商-指标对比</w:t>
      </w:r>
      <w:r>
        <w:rPr>
          <w:rFonts w:hint="eastAsia"/>
        </w:rPr>
        <w:br/>
      </w:r>
      <w:r>
        <w:rPr>
          <w:rFonts w:hint="eastAsia"/>
        </w:rPr>
        <w:t>　　3.11 中国语音开放平台：从语音技术转向平台之争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车载语音供应商研究</w:t>
      </w:r>
      <w:r>
        <w:rPr>
          <w:rFonts w:hint="eastAsia"/>
        </w:rPr>
        <w:br/>
      </w:r>
      <w:r>
        <w:rPr>
          <w:rFonts w:hint="eastAsia"/>
        </w:rPr>
        <w:t>　　4.1 Cerence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主要产品</w:t>
      </w:r>
      <w:r>
        <w:rPr>
          <w:rFonts w:hint="eastAsia"/>
        </w:rPr>
        <w:br/>
      </w:r>
      <w:r>
        <w:rPr>
          <w:rFonts w:hint="eastAsia"/>
        </w:rPr>
        <w:t>　　　　4.1.3 核心优势</w:t>
      </w:r>
      <w:r>
        <w:rPr>
          <w:rFonts w:hint="eastAsia"/>
        </w:rPr>
        <w:br/>
      </w:r>
      <w:r>
        <w:rPr>
          <w:rFonts w:hint="eastAsia"/>
        </w:rPr>
        <w:t>　　　　4.1.4 主要客户</w:t>
      </w:r>
      <w:r>
        <w:rPr>
          <w:rFonts w:hint="eastAsia"/>
        </w:rPr>
        <w:br/>
      </w:r>
      <w:r>
        <w:rPr>
          <w:rFonts w:hint="eastAsia"/>
        </w:rPr>
        <w:t>　　　　4.1.5 主要案例</w:t>
      </w:r>
      <w:r>
        <w:rPr>
          <w:rFonts w:hint="eastAsia"/>
        </w:rPr>
        <w:br/>
      </w:r>
      <w:r>
        <w:rPr>
          <w:rFonts w:hint="eastAsia"/>
        </w:rPr>
        <w:t>　　　　4.1.6 发展战略</w:t>
      </w:r>
      <w:r>
        <w:rPr>
          <w:rFonts w:hint="eastAsia"/>
        </w:rPr>
        <w:br/>
      </w:r>
      <w:r>
        <w:rPr>
          <w:rFonts w:hint="eastAsia"/>
        </w:rPr>
        <w:t>　　4.2 科大讯飞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主要产品</w:t>
      </w:r>
      <w:r>
        <w:rPr>
          <w:rFonts w:hint="eastAsia"/>
        </w:rPr>
        <w:br/>
      </w:r>
      <w:r>
        <w:rPr>
          <w:rFonts w:hint="eastAsia"/>
        </w:rPr>
        <w:t>　　　　4.2.3 核心优势</w:t>
      </w:r>
      <w:r>
        <w:rPr>
          <w:rFonts w:hint="eastAsia"/>
        </w:rPr>
        <w:br/>
      </w:r>
      <w:r>
        <w:rPr>
          <w:rFonts w:hint="eastAsia"/>
        </w:rPr>
        <w:t>　　　　4.2.4 主要客户</w:t>
      </w:r>
      <w:r>
        <w:rPr>
          <w:rFonts w:hint="eastAsia"/>
        </w:rPr>
        <w:br/>
      </w:r>
      <w:r>
        <w:rPr>
          <w:rFonts w:hint="eastAsia"/>
        </w:rPr>
        <w:t>　　　　4.2.5 主要案例</w:t>
      </w:r>
      <w:r>
        <w:rPr>
          <w:rFonts w:hint="eastAsia"/>
        </w:rPr>
        <w:br/>
      </w:r>
      <w:r>
        <w:rPr>
          <w:rFonts w:hint="eastAsia"/>
        </w:rPr>
        <w:t>　　　　4.2.6 发展战略</w:t>
      </w:r>
      <w:r>
        <w:rPr>
          <w:rFonts w:hint="eastAsia"/>
        </w:rPr>
        <w:br/>
      </w:r>
      <w:r>
        <w:rPr>
          <w:rFonts w:hint="eastAsia"/>
        </w:rPr>
        <w:t>　　4.3 思必驰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主要产品</w:t>
      </w:r>
      <w:r>
        <w:rPr>
          <w:rFonts w:hint="eastAsia"/>
        </w:rPr>
        <w:br/>
      </w:r>
      <w:r>
        <w:rPr>
          <w:rFonts w:hint="eastAsia"/>
        </w:rPr>
        <w:t>　　　　4.3.3 核心优势</w:t>
      </w:r>
      <w:r>
        <w:rPr>
          <w:rFonts w:hint="eastAsia"/>
        </w:rPr>
        <w:br/>
      </w:r>
      <w:r>
        <w:rPr>
          <w:rFonts w:hint="eastAsia"/>
        </w:rPr>
        <w:t>　　　　4.3.4 主要客户</w:t>
      </w:r>
      <w:r>
        <w:rPr>
          <w:rFonts w:hint="eastAsia"/>
        </w:rPr>
        <w:br/>
      </w:r>
      <w:r>
        <w:rPr>
          <w:rFonts w:hint="eastAsia"/>
        </w:rPr>
        <w:t>　　　　4.3.5 主要案例</w:t>
      </w:r>
      <w:r>
        <w:rPr>
          <w:rFonts w:hint="eastAsia"/>
        </w:rPr>
        <w:br/>
      </w:r>
      <w:r>
        <w:rPr>
          <w:rFonts w:hint="eastAsia"/>
        </w:rPr>
        <w:t>　　　　4.3.6 发展战略</w:t>
      </w:r>
      <w:r>
        <w:rPr>
          <w:rFonts w:hint="eastAsia"/>
        </w:rPr>
        <w:br/>
      </w:r>
      <w:r>
        <w:rPr>
          <w:rFonts w:hint="eastAsia"/>
        </w:rPr>
        <w:t>　　4.4 云知声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主要产品</w:t>
      </w:r>
      <w:r>
        <w:rPr>
          <w:rFonts w:hint="eastAsia"/>
        </w:rPr>
        <w:br/>
      </w:r>
      <w:r>
        <w:rPr>
          <w:rFonts w:hint="eastAsia"/>
        </w:rPr>
        <w:t>　　　　4.4.3 核心优势</w:t>
      </w:r>
      <w:r>
        <w:rPr>
          <w:rFonts w:hint="eastAsia"/>
        </w:rPr>
        <w:br/>
      </w:r>
      <w:r>
        <w:rPr>
          <w:rFonts w:hint="eastAsia"/>
        </w:rPr>
        <w:t>　　　　4.4.4 主要客户</w:t>
      </w:r>
      <w:r>
        <w:rPr>
          <w:rFonts w:hint="eastAsia"/>
        </w:rPr>
        <w:br/>
      </w:r>
      <w:r>
        <w:rPr>
          <w:rFonts w:hint="eastAsia"/>
        </w:rPr>
        <w:t>　　　　4.4.5 主要案例</w:t>
      </w:r>
      <w:r>
        <w:rPr>
          <w:rFonts w:hint="eastAsia"/>
        </w:rPr>
        <w:br/>
      </w:r>
      <w:r>
        <w:rPr>
          <w:rFonts w:hint="eastAsia"/>
        </w:rPr>
        <w:t>　　　　4.4.6 发展战略</w:t>
      </w:r>
      <w:r>
        <w:rPr>
          <w:rFonts w:hint="eastAsia"/>
        </w:rPr>
        <w:br/>
      </w:r>
      <w:r>
        <w:rPr>
          <w:rFonts w:hint="eastAsia"/>
        </w:rPr>
        <w:t>　　4.5 同行者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主要产品</w:t>
      </w:r>
      <w:r>
        <w:rPr>
          <w:rFonts w:hint="eastAsia"/>
        </w:rPr>
        <w:br/>
      </w:r>
      <w:r>
        <w:rPr>
          <w:rFonts w:hint="eastAsia"/>
        </w:rPr>
        <w:t>　　　　4.5.3 核心优势</w:t>
      </w:r>
      <w:r>
        <w:rPr>
          <w:rFonts w:hint="eastAsia"/>
        </w:rPr>
        <w:br/>
      </w:r>
      <w:r>
        <w:rPr>
          <w:rFonts w:hint="eastAsia"/>
        </w:rPr>
        <w:t>　　　　4.5.4 主要客户</w:t>
      </w:r>
      <w:r>
        <w:rPr>
          <w:rFonts w:hint="eastAsia"/>
        </w:rPr>
        <w:br/>
      </w:r>
      <w:r>
        <w:rPr>
          <w:rFonts w:hint="eastAsia"/>
        </w:rPr>
        <w:t>　　　　4.5.5 主要案例</w:t>
      </w:r>
      <w:r>
        <w:rPr>
          <w:rFonts w:hint="eastAsia"/>
        </w:rPr>
        <w:br/>
      </w:r>
      <w:r>
        <w:rPr>
          <w:rFonts w:hint="eastAsia"/>
        </w:rPr>
        <w:t>　　　　4.5.6 发展战略</w:t>
      </w:r>
      <w:r>
        <w:rPr>
          <w:rFonts w:hint="eastAsia"/>
        </w:rPr>
        <w:br/>
      </w:r>
      <w:r>
        <w:rPr>
          <w:rFonts w:hint="eastAsia"/>
        </w:rPr>
        <w:t>　　4.6 普强信息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主要产品</w:t>
      </w:r>
      <w:r>
        <w:rPr>
          <w:rFonts w:hint="eastAsia"/>
        </w:rPr>
        <w:br/>
      </w:r>
      <w:r>
        <w:rPr>
          <w:rFonts w:hint="eastAsia"/>
        </w:rPr>
        <w:t>　　　　4.6.3 核心优势</w:t>
      </w:r>
      <w:r>
        <w:rPr>
          <w:rFonts w:hint="eastAsia"/>
        </w:rPr>
        <w:br/>
      </w:r>
      <w:r>
        <w:rPr>
          <w:rFonts w:hint="eastAsia"/>
        </w:rPr>
        <w:t>　　　　4.6.4 主要客户</w:t>
      </w:r>
      <w:r>
        <w:rPr>
          <w:rFonts w:hint="eastAsia"/>
        </w:rPr>
        <w:br/>
      </w:r>
      <w:r>
        <w:rPr>
          <w:rFonts w:hint="eastAsia"/>
        </w:rPr>
        <w:t>　　　　4.6.5 主要案例</w:t>
      </w:r>
      <w:r>
        <w:rPr>
          <w:rFonts w:hint="eastAsia"/>
        </w:rPr>
        <w:br/>
      </w:r>
      <w:r>
        <w:rPr>
          <w:rFonts w:hint="eastAsia"/>
        </w:rPr>
        <w:t>　　　　4.6.6 发展战略</w:t>
      </w:r>
      <w:r>
        <w:rPr>
          <w:rFonts w:hint="eastAsia"/>
        </w:rPr>
        <w:br/>
      </w:r>
      <w:r>
        <w:rPr>
          <w:rFonts w:hint="eastAsia"/>
        </w:rPr>
        <w:t>　　4.7 腾讯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主要产品</w:t>
      </w:r>
      <w:r>
        <w:rPr>
          <w:rFonts w:hint="eastAsia"/>
        </w:rPr>
        <w:br/>
      </w:r>
      <w:r>
        <w:rPr>
          <w:rFonts w:hint="eastAsia"/>
        </w:rPr>
        <w:t>　　　　4.7.3 核心优势</w:t>
      </w:r>
      <w:r>
        <w:rPr>
          <w:rFonts w:hint="eastAsia"/>
        </w:rPr>
        <w:br/>
      </w:r>
      <w:r>
        <w:rPr>
          <w:rFonts w:hint="eastAsia"/>
        </w:rPr>
        <w:t>　　　　4.7.4 主要客户</w:t>
      </w:r>
      <w:r>
        <w:rPr>
          <w:rFonts w:hint="eastAsia"/>
        </w:rPr>
        <w:br/>
      </w:r>
      <w:r>
        <w:rPr>
          <w:rFonts w:hint="eastAsia"/>
        </w:rPr>
        <w:t>　　　　4.7.5 主要案例</w:t>
      </w:r>
      <w:r>
        <w:rPr>
          <w:rFonts w:hint="eastAsia"/>
        </w:rPr>
        <w:br/>
      </w:r>
      <w:r>
        <w:rPr>
          <w:rFonts w:hint="eastAsia"/>
        </w:rPr>
        <w:t>　　　　4.7.6 发展战略</w:t>
      </w:r>
      <w:r>
        <w:rPr>
          <w:rFonts w:hint="eastAsia"/>
        </w:rPr>
        <w:br/>
      </w:r>
      <w:r>
        <w:rPr>
          <w:rFonts w:hint="eastAsia"/>
        </w:rPr>
        <w:t>　　4.8 大众问问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主要产品</w:t>
      </w:r>
      <w:r>
        <w:rPr>
          <w:rFonts w:hint="eastAsia"/>
        </w:rPr>
        <w:br/>
      </w:r>
      <w:r>
        <w:rPr>
          <w:rFonts w:hint="eastAsia"/>
        </w:rPr>
        <w:t>　　　　4.8.3 核心优势</w:t>
      </w:r>
      <w:r>
        <w:rPr>
          <w:rFonts w:hint="eastAsia"/>
        </w:rPr>
        <w:br/>
      </w:r>
      <w:r>
        <w:rPr>
          <w:rFonts w:hint="eastAsia"/>
        </w:rPr>
        <w:t>　　　　4.8.4 主要客户</w:t>
      </w:r>
      <w:r>
        <w:rPr>
          <w:rFonts w:hint="eastAsia"/>
        </w:rPr>
        <w:br/>
      </w:r>
      <w:r>
        <w:rPr>
          <w:rFonts w:hint="eastAsia"/>
        </w:rPr>
        <w:t>　　　　4.8.5 主要案例</w:t>
      </w:r>
      <w:r>
        <w:rPr>
          <w:rFonts w:hint="eastAsia"/>
        </w:rPr>
        <w:br/>
      </w:r>
      <w:r>
        <w:rPr>
          <w:rFonts w:hint="eastAsia"/>
        </w:rPr>
        <w:t>　　　　4.8.6 发展战略</w:t>
      </w:r>
      <w:r>
        <w:rPr>
          <w:rFonts w:hint="eastAsia"/>
        </w:rPr>
        <w:br/>
      </w:r>
      <w:r>
        <w:rPr>
          <w:rFonts w:hint="eastAsia"/>
        </w:rPr>
        <w:t>　　4.9 百度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主要产品</w:t>
      </w:r>
      <w:r>
        <w:rPr>
          <w:rFonts w:hint="eastAsia"/>
        </w:rPr>
        <w:br/>
      </w:r>
      <w:r>
        <w:rPr>
          <w:rFonts w:hint="eastAsia"/>
        </w:rPr>
        <w:t>　　　　4.9.3 核心优势</w:t>
      </w:r>
      <w:r>
        <w:rPr>
          <w:rFonts w:hint="eastAsia"/>
        </w:rPr>
        <w:br/>
      </w:r>
      <w:r>
        <w:rPr>
          <w:rFonts w:hint="eastAsia"/>
        </w:rPr>
        <w:t>　　　　4.9.4 主要客户</w:t>
      </w:r>
      <w:r>
        <w:rPr>
          <w:rFonts w:hint="eastAsia"/>
        </w:rPr>
        <w:br/>
      </w:r>
      <w:r>
        <w:rPr>
          <w:rFonts w:hint="eastAsia"/>
        </w:rPr>
        <w:t>　　　　4.9.5 主要案例</w:t>
      </w:r>
      <w:r>
        <w:rPr>
          <w:rFonts w:hint="eastAsia"/>
        </w:rPr>
        <w:br/>
      </w:r>
      <w:r>
        <w:rPr>
          <w:rFonts w:hint="eastAsia"/>
        </w:rPr>
        <w:t>　　　　4.9.6 发展战略</w:t>
      </w:r>
      <w:r>
        <w:rPr>
          <w:rFonts w:hint="eastAsia"/>
        </w:rPr>
        <w:br/>
      </w:r>
      <w:r>
        <w:rPr>
          <w:rFonts w:hint="eastAsia"/>
        </w:rPr>
        <w:t>　　4.10 阿里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主要产品</w:t>
      </w:r>
      <w:r>
        <w:rPr>
          <w:rFonts w:hint="eastAsia"/>
        </w:rPr>
        <w:br/>
      </w:r>
      <w:r>
        <w:rPr>
          <w:rFonts w:hint="eastAsia"/>
        </w:rPr>
        <w:t>　　　　4.10.3 核心优势</w:t>
      </w:r>
      <w:r>
        <w:rPr>
          <w:rFonts w:hint="eastAsia"/>
        </w:rPr>
        <w:br/>
      </w:r>
      <w:r>
        <w:rPr>
          <w:rFonts w:hint="eastAsia"/>
        </w:rPr>
        <w:t>　　　　4.10.4 主要客户</w:t>
      </w:r>
      <w:r>
        <w:rPr>
          <w:rFonts w:hint="eastAsia"/>
        </w:rPr>
        <w:br/>
      </w:r>
      <w:r>
        <w:rPr>
          <w:rFonts w:hint="eastAsia"/>
        </w:rPr>
        <w:t>　　　　4.10.5 主要案例</w:t>
      </w:r>
      <w:r>
        <w:rPr>
          <w:rFonts w:hint="eastAsia"/>
        </w:rPr>
        <w:br/>
      </w:r>
      <w:r>
        <w:rPr>
          <w:rFonts w:hint="eastAsia"/>
        </w:rPr>
        <w:t>　　　　4.10.6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车载语音发展趋势</w:t>
      </w:r>
      <w:r>
        <w:rPr>
          <w:rFonts w:hint="eastAsia"/>
        </w:rPr>
        <w:br/>
      </w:r>
      <w:r>
        <w:rPr>
          <w:rFonts w:hint="eastAsia"/>
        </w:rPr>
        <w:t>　　5.1 智能语音市场促进因素</w:t>
      </w:r>
      <w:r>
        <w:rPr>
          <w:rFonts w:hint="eastAsia"/>
        </w:rPr>
        <w:br/>
      </w:r>
      <w:r>
        <w:rPr>
          <w:rFonts w:hint="eastAsia"/>
        </w:rPr>
        <w:t>　　5.2 车载语音交互的三大难点</w:t>
      </w:r>
      <w:r>
        <w:rPr>
          <w:rFonts w:hint="eastAsia"/>
        </w:rPr>
        <w:br/>
      </w:r>
      <w:r>
        <w:rPr>
          <w:rFonts w:hint="eastAsia"/>
        </w:rPr>
        <w:t>　　5.3 车载语音发展趋势-市场层面</w:t>
      </w:r>
      <w:r>
        <w:rPr>
          <w:rFonts w:hint="eastAsia"/>
        </w:rPr>
        <w:br/>
      </w:r>
      <w:r>
        <w:rPr>
          <w:rFonts w:hint="eastAsia"/>
        </w:rPr>
        <w:t>　　5.4 车载语音发展趋势-技术层面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2025-2031年AAA行业投资机会与风险</w:t>
      </w:r>
      <w:r>
        <w:rPr>
          <w:rFonts w:hint="eastAsia"/>
        </w:rPr>
        <w:br/>
      </w:r>
      <w:r>
        <w:rPr>
          <w:rFonts w:hint="eastAsia"/>
        </w:rPr>
        <w:t>　　6.1 AAA行业投融资情况</w:t>
      </w:r>
      <w:r>
        <w:rPr>
          <w:rFonts w:hint="eastAsia"/>
        </w:rPr>
        <w:br/>
      </w:r>
      <w:r>
        <w:rPr>
          <w:rFonts w:hint="eastAsia"/>
        </w:rPr>
        <w:t>　　　　6.1.1 行业资金渠道分析</w:t>
      </w:r>
      <w:r>
        <w:rPr>
          <w:rFonts w:hint="eastAsia"/>
        </w:rPr>
        <w:br/>
      </w:r>
      <w:r>
        <w:rPr>
          <w:rFonts w:hint="eastAsia"/>
        </w:rPr>
        <w:t>　　　　6.1.2 固定资产投资分析</w:t>
      </w:r>
      <w:r>
        <w:rPr>
          <w:rFonts w:hint="eastAsia"/>
        </w:rPr>
        <w:br/>
      </w:r>
      <w:r>
        <w:rPr>
          <w:rFonts w:hint="eastAsia"/>
        </w:rPr>
        <w:t>　　　　6.1.3 兼并重组情况分析</w:t>
      </w:r>
      <w:r>
        <w:rPr>
          <w:rFonts w:hint="eastAsia"/>
        </w:rPr>
        <w:br/>
      </w:r>
      <w:r>
        <w:rPr>
          <w:rFonts w:hint="eastAsia"/>
        </w:rPr>
        <w:t>　　6.2 2025-2031年AAA行业投资机会</w:t>
      </w:r>
      <w:r>
        <w:rPr>
          <w:rFonts w:hint="eastAsia"/>
        </w:rPr>
        <w:br/>
      </w:r>
      <w:r>
        <w:rPr>
          <w:rFonts w:hint="eastAsia"/>
        </w:rPr>
        <w:t>　　　　6.2.1 产业链投资机会</w:t>
      </w:r>
      <w:r>
        <w:rPr>
          <w:rFonts w:hint="eastAsia"/>
        </w:rPr>
        <w:br/>
      </w:r>
      <w:r>
        <w:rPr>
          <w:rFonts w:hint="eastAsia"/>
        </w:rPr>
        <w:t>　　　　6.2.2 细分市场投资机会</w:t>
      </w:r>
      <w:r>
        <w:rPr>
          <w:rFonts w:hint="eastAsia"/>
        </w:rPr>
        <w:br/>
      </w:r>
      <w:r>
        <w:rPr>
          <w:rFonts w:hint="eastAsia"/>
        </w:rPr>
        <w:t>　　　　6.2.3 重点区域投资机会</w:t>
      </w:r>
      <w:r>
        <w:rPr>
          <w:rFonts w:hint="eastAsia"/>
        </w:rPr>
        <w:br/>
      </w:r>
      <w:r>
        <w:rPr>
          <w:rFonts w:hint="eastAsia"/>
        </w:rPr>
        <w:t>　　6.3 2025-2031年AAA行业投资风险及防范</w:t>
      </w:r>
      <w:r>
        <w:rPr>
          <w:rFonts w:hint="eastAsia"/>
        </w:rPr>
        <w:br/>
      </w:r>
      <w:r>
        <w:rPr>
          <w:rFonts w:hint="eastAsia"/>
        </w:rPr>
        <w:t>　　　　6.3.1 政策风险及防范</w:t>
      </w:r>
      <w:r>
        <w:rPr>
          <w:rFonts w:hint="eastAsia"/>
        </w:rPr>
        <w:br/>
      </w:r>
      <w:r>
        <w:rPr>
          <w:rFonts w:hint="eastAsia"/>
        </w:rPr>
        <w:t>　　　　6.3.2 技术风险及防范</w:t>
      </w:r>
      <w:r>
        <w:rPr>
          <w:rFonts w:hint="eastAsia"/>
        </w:rPr>
        <w:br/>
      </w:r>
      <w:r>
        <w:rPr>
          <w:rFonts w:hint="eastAsia"/>
        </w:rPr>
        <w:t>　　　　6.3.3 供求风险及防范</w:t>
      </w:r>
      <w:r>
        <w:rPr>
          <w:rFonts w:hint="eastAsia"/>
        </w:rPr>
        <w:br/>
      </w:r>
      <w:r>
        <w:rPr>
          <w:rFonts w:hint="eastAsia"/>
        </w:rPr>
        <w:t>　　　　6.3.4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6.3.5 关联产业风险及防范</w:t>
      </w:r>
      <w:r>
        <w:rPr>
          <w:rFonts w:hint="eastAsia"/>
        </w:rPr>
        <w:br/>
      </w:r>
      <w:r>
        <w:rPr>
          <w:rFonts w:hint="eastAsia"/>
        </w:rPr>
        <w:t>　　　　6.3.6 产品结构风险及防范</w:t>
      </w:r>
      <w:r>
        <w:rPr>
          <w:rFonts w:hint="eastAsia"/>
        </w:rPr>
        <w:br/>
      </w:r>
      <w:r>
        <w:rPr>
          <w:rFonts w:hint="eastAsia"/>
        </w:rPr>
        <w:t>　　　　6.3.7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AAA行业投资战略研究</w:t>
      </w:r>
      <w:r>
        <w:rPr>
          <w:rFonts w:hint="eastAsia"/>
        </w:rPr>
        <w:br/>
      </w:r>
      <w:r>
        <w:rPr>
          <w:rFonts w:hint="eastAsia"/>
        </w:rPr>
        <w:t>　　7.1 AAA行业发展战略研究</w:t>
      </w:r>
      <w:r>
        <w:rPr>
          <w:rFonts w:hint="eastAsia"/>
        </w:rPr>
        <w:br/>
      </w:r>
      <w:r>
        <w:rPr>
          <w:rFonts w:hint="eastAsia"/>
        </w:rPr>
        <w:t>　　7.2 对我国AAA品牌的战略思考</w:t>
      </w:r>
      <w:r>
        <w:rPr>
          <w:rFonts w:hint="eastAsia"/>
        </w:rPr>
        <w:br/>
      </w:r>
      <w:r>
        <w:rPr>
          <w:rFonts w:hint="eastAsia"/>
        </w:rPr>
        <w:t>　　7.3 AAA经营策略分析</w:t>
      </w:r>
      <w:r>
        <w:rPr>
          <w:rFonts w:hint="eastAsia"/>
        </w:rPr>
        <w:br/>
      </w:r>
      <w:r>
        <w:rPr>
          <w:rFonts w:hint="eastAsia"/>
        </w:rPr>
        <w:t>　　7.4 AAA行业投资战略研究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[中~智林~]研究结论及投资建议</w:t>
      </w:r>
      <w:r>
        <w:rPr>
          <w:rFonts w:hint="eastAsia"/>
        </w:rPr>
        <w:br/>
      </w:r>
      <w:r>
        <w:rPr>
          <w:rFonts w:hint="eastAsia"/>
        </w:rPr>
        <w:t>　　8.1 AAA行业研究结论</w:t>
      </w:r>
      <w:r>
        <w:rPr>
          <w:rFonts w:hint="eastAsia"/>
        </w:rPr>
        <w:br/>
      </w:r>
      <w:r>
        <w:rPr>
          <w:rFonts w:hint="eastAsia"/>
        </w:rPr>
        <w:t>　　8.2 AAA行业投资价值评估</w:t>
      </w:r>
      <w:r>
        <w:rPr>
          <w:rFonts w:hint="eastAsia"/>
        </w:rPr>
        <w:br/>
      </w:r>
      <w:r>
        <w:rPr>
          <w:rFonts w:hint="eastAsia"/>
        </w:rPr>
        <w:t>　　8.3 AAA行业投资建议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车载语音行业历程</w:t>
      </w:r>
      <w:r>
        <w:rPr>
          <w:rFonts w:hint="eastAsia"/>
        </w:rPr>
        <w:br/>
      </w:r>
      <w:r>
        <w:rPr>
          <w:rFonts w:hint="eastAsia"/>
        </w:rPr>
        <w:t>　　图表 车载语音行业生命周期</w:t>
      </w:r>
      <w:r>
        <w:rPr>
          <w:rFonts w:hint="eastAsia"/>
        </w:rPr>
        <w:br/>
      </w:r>
      <w:r>
        <w:rPr>
          <w:rFonts w:hint="eastAsia"/>
        </w:rPr>
        <w:t>　　图表 车载语音行业产业链分析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2020-2025年车载语音行业市场容量统计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2020-2025年中国车载语音行业经营效益分析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**地区车载语音市场规模及增长情况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**地区车载语音行业市场需求情况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**地区车载语音市场规模及增长情况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**地区车载语音行业市场需求情况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**地区车载语音市场规模及增长情况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**地区车载语音行业市场需求情况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车载语音重点企业（一）基本信息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车载语音重点企业（一）经营情况分析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车载语音重点企业（一）盈利能力情况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车载语音重点企业（一）偿债能力情况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车载语音重点企业（一）运营能力情况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车载语音重点企业（一）成长能力情况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车载语音重点企业（二）基本信息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车载语音重点企业（二）经营情况分析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车载语音重点企业（二）盈利能力情况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车载语音重点企业（二）偿债能力情况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车载语音重点企业（二）运营能力情况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车载语音重点企业（二）成长能力情况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2025-2031年中国车载语音行业市场容量预测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2025-2031年中国车载语音行业市场规模预测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2025-2031年中国车载语音市场前景分析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2025-2031年中国车载语音行业发展趋势预测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d86d3a0a44afd" w:history="1">
        <w:r>
          <w:rPr>
            <w:rStyle w:val="Hyperlink"/>
          </w:rPr>
          <w:t>2025-2031年中国车载语音市场调研及前景趋势分析报告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d86d3a0a44afd" w:history="1">
        <w:r>
          <w:rPr>
            <w:rStyle w:val="Hyperlink"/>
          </w:rPr>
          <w:t>https://www.20087.com/8/26/CheZaiYuYinDeFaZhanQuShi.html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智能语音机器人、车载语音控制系统、车机助手安卓版下载安装、车载语音助手下载、小爱同学车载版app、车载语音唤醒怎么调出来、汽车中控屏语音助手怎么唤醒、车载语音播报怎么关闭、车载语音助手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030da2b334b79" w:history="1">
      <w:r>
        <w:rPr>
          <w:rStyle w:val="Hyperlink"/>
        </w:rPr>
        <w:t>2025-2031年中国车载语音市场调研及前景趋势分析报告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heZaiYuYinDeFaZhanQuShi.html" TargetMode="External" Id="Rc53d86d3a0a4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heZaiYuYinDeFaZhanQuShi.html" TargetMode="External" Id="R341030da2b33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2025-05-21T02:30:00Z</dcterms:created>
  <dcterms:modified xsi:type="dcterms:W3CDTF">2025-05-21T03:30:00Z</dcterms:modified>
  <dc:subject>2025-2031年中国车载语音市场调研及前景趋势分析报告</dc:subject>
  <dc:title>2025-2031年中国车载语音市场调研及前景趋势分析报告</dc:title>
  <cp:keywords>2025-2031年中国车载语音市场调研及前景趋势分析报告</cp:keywords>
  <dc:description>2025-2031年中国车载语音市场调研及前景趋势分析报告</dc:description>
</cp:coreProperties>
</file>