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33c70bd274e64" w:history="1">
              <w:r>
                <w:rPr>
                  <w:rStyle w:val="Hyperlink"/>
                </w:rPr>
                <w:t>2024-2030年全球与中国气体运输船市场现状调研分析及发展前景报告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33c70bd274e64" w:history="1">
              <w:r>
                <w:rPr>
                  <w:rStyle w:val="Hyperlink"/>
                </w:rPr>
                <w:t>2024-2030年全球与中国气体运输船市场现状调研分析及发展前景报告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33c70bd274e64" w:history="1">
                <w:r>
                  <w:rPr>
                    <w:rStyle w:val="Hyperlink"/>
                  </w:rPr>
                  <w:t>https://www.20087.com/9/66/QiTiYunShuChuanShiChangQianJingFenXi.html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运输船，特别是液化天然气（LNG）运输船，是全球能源供应链中的关键环节，随着全球能源结构的调整，其重要性日益凸显。目前，大型化、高效率、低排放成为设计建造的主要趋势，如薄膜型LNG船，采用双燃料发动机或全电力推进系统，大幅降低运营成本与环境影响。同时，安全技术与风险防控体系不断升级，确保海上运输的安全可靠。</w:t>
      </w:r>
      <w:r>
        <w:rPr>
          <w:rFonts w:hint="eastAsia"/>
        </w:rPr>
        <w:br/>
      </w:r>
      <w:r>
        <w:rPr>
          <w:rFonts w:hint="eastAsia"/>
        </w:rPr>
        <w:t>　　未来气体运输船将向更加环保、灵活及智能化方向迈进。随着氢能源、氨燃料等新型清洁能源的发展，适应多气体运输的灵活设计将成为研究重点。船舶自动化、数字化技术的集成，如无人驾驶、智能航线规划，将提升运营效率与安全性。此外，小型化、区域化运输方案的探索，将适应分布式能源供应体系的需求，促进全球能源网络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33c70bd274e64" w:history="1">
        <w:r>
          <w:rPr>
            <w:rStyle w:val="Hyperlink"/>
          </w:rPr>
          <w:t>2024-2030年全球与中国气体运输船市场现状调研分析及发展前景报告</w:t>
        </w:r>
      </w:hyperlink>
      <w:r>
        <w:rPr>
          <w:rFonts w:hint="eastAsia"/>
        </w:rPr>
        <w:t>》在多年气体运输船行业研究的基础上，结合全球及中国气体运输船行业市场的发展现状，通过资深研究团队对气体运输船市场资料进行整理，并依托国家权威数据资源和长期市场监测的数据库，对气体运输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33c70bd274e64" w:history="1">
        <w:r>
          <w:rPr>
            <w:rStyle w:val="Hyperlink"/>
          </w:rPr>
          <w:t>2024-2030年全球与中国气体运输船市场现状调研分析及发展前景报告</w:t>
        </w:r>
      </w:hyperlink>
      <w:r>
        <w:rPr>
          <w:rFonts w:hint="eastAsia"/>
        </w:rPr>
        <w:t>》可以帮助投资者准确把握气体运输船行业的市场现状，为投资者进行投资作出气体运输船行业前景预判，挖掘气体运输船行业投资价值，同时提出气体运输船行业投资策略、营销策略等方面的建议。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气体运输船市场概述</w:t>
      </w:r>
      <w:r>
        <w:rPr>
          <w:rFonts w:hint="eastAsia"/>
        </w:rPr>
        <w:br/>
      </w:r>
      <w:r>
        <w:rPr>
          <w:rFonts w:hint="eastAsia"/>
        </w:rPr>
        <w:t>　　1.1 气体运输船行业概述及统计范围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不同产品类型气体运输船增长趋势2019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LNG运输船</w:t>
      </w:r>
      <w:r>
        <w:rPr>
          <w:rFonts w:hint="eastAsia"/>
        </w:rPr>
        <w:br/>
      </w:r>
      <w:r>
        <w:rPr>
          <w:rFonts w:hint="eastAsia"/>
        </w:rPr>
        <w:t>　　　　1.2.3 LPG运输船</w:t>
      </w:r>
      <w:r>
        <w:rPr>
          <w:rFonts w:hint="eastAsia"/>
        </w:rPr>
        <w:br/>
      </w:r>
      <w:r>
        <w:rPr>
          <w:rFonts w:hint="eastAsia"/>
        </w:rPr>
        <w:t>　　1.3 从不同应用，气体运输船主要包括如下几个方面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不同应用气体运输船增长趋势2019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河流运输</w:t>
      </w:r>
      <w:r>
        <w:rPr>
          <w:rFonts w:hint="eastAsia"/>
        </w:rPr>
        <w:br/>
      </w:r>
      <w:r>
        <w:rPr>
          <w:rFonts w:hint="eastAsia"/>
        </w:rPr>
        <w:t>　　　　1.3.3 海洋运输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气体运输船行业发展总体概况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气体运输船行业发展主要特点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气体运输船行业发展影响因素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全球气体运输船供需现状及预测（2019-2030）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全球气体运输船产能、产量、产能利用率及发展趋势（2019-2030）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全球气体运输船产量、需求量及发展趋势（2019-2030）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全球主要地区气体运输船产量及发展趋势（2019-2030）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中国气体运输船供需现状及预测（2019-2030）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中国气体运输船产能、产量、产能利用率及发展趋势（2019-2030）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中国气体运输船产量、市场需求量及发展趋势（2019-2030）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中国气体运输船产能和产量占全球的比重（2019-2030）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全球气体运输船销量及收入（2019-2030）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全球市场气体运输船收入（2019-2030）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全球市场气体运输船价格趋势（2019-2030）</w:t>
      </w:r>
      <w:r>
        <w:rPr>
          <w:rFonts w:hint="eastAsia"/>
        </w:rPr>
        <w:br/>
      </w:r>
      <w:r>
        <w:rPr>
          <w:rFonts w:hint="eastAsia"/>
        </w:rPr>
        <w:t>　　2.4 中国气体运输船销量及收入（2019-2030）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中国市场气体运输船收入（2019-2030）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中国市场气体运输船销量和收入占全球的比重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全球气体运输船主要地区分析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全球主要地区气体运输船市场规模分析：2019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全球主要地区气体运输船销售收入及市场份额（2019-2024年）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全球主要地区气体运输船销售收入预测（2024-2030年）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全球主要地区气体运输船销量分析：2019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全球主要地区气体运输船销量及市场份额（2019-2024年）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全球主要地区气体运输船销量及市场份额预测（2024-2030）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北美（美国和加拿大）气体运输船收入（2019-2030）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欧洲（德国、英国、法国和意大利等国家）气体运输船收入（2019-2030）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亚太（中国、日本、韩国、中国台湾、印度和东南亚等）气体运输船收入（2019-2030）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拉美地区（墨西哥、巴西等国家）气体运输船收入（2019-2030）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中东及非洲（土耳其、沙特等国家）气体运输船收入（2019-2030）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全球市场主要厂商气体运输船产能市场份额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全球市场主要厂商气体运输船销量（2019-2024）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全球市场主要厂商气体运输船销售收入（2019-2024）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全球市场主要厂商气体运输船销售价格（2019-2024）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2024年全球主要生产商气体运输船收入排名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中国市场主要厂商气体运输船销量（2019-2024）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中国市场主要厂商气体运输船销售收入（2019-2024）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中国市场主要厂商气体运输船销售价格（2019-2024）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2024年中国主要生产商气体运输船收入排名</w:t>
      </w:r>
      <w:r>
        <w:rPr>
          <w:rFonts w:hint="eastAsia"/>
        </w:rPr>
        <w:br/>
      </w:r>
      <w:r>
        <w:rPr>
          <w:rFonts w:hint="eastAsia"/>
        </w:rPr>
        <w:t>　　4.3 全球主要厂商气体运输船产地分布及商业化日期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全球主要厂商气体运输船产品类型列表</w:t>
      </w:r>
      <w:r>
        <w:rPr>
          <w:rFonts w:hint="eastAsia"/>
        </w:rPr>
        <w:br/>
      </w:r>
      <w:r>
        <w:rPr>
          <w:rFonts w:hint="eastAsia"/>
        </w:rPr>
        <w:t>　　4.5 气体运输船行业集中度、竞争程度分析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气体运输船行业集中度分析：全球头部厂商份额（Top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全球气体运输船第一梯队、第二梯队和第三梯队生产商（品牌）及市场份额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不同产品类型气体运输船分析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全球市场不同产品类型气体运输船销量及市场份额（2019-2024）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全球市场不同产品类型气体运输船销量预测（2024-2030）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全球市场不同产品类型气体运输船收入（2019-2030）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全球市场不同产品类型气体运输船收入及市场份额（2019-2024）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全球市场不同产品类型气体运输船收入预测（2024-2030）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全球市场不同产品类型气体运输船价格走势（2019-2030）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中国市场不同产品类型气体运输船销量及市场份额（2019-2024）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中国市场不同产品类型气体运输船销量预测（2024-2030）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中国市场不同产品类型气体运输船收入（2019-2030）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中国市场不同产品类型气体运输船收入及市场份额（2019-2024）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中国市场不同产品类型气体运输船收入预测（2024-2030）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不同应用气体运输船分析</w:t>
      </w:r>
      <w:r>
        <w:rPr>
          <w:rFonts w:hint="eastAsia"/>
        </w:rPr>
        <w:br/>
      </w:r>
      <w:r>
        <w:rPr>
          <w:rFonts w:hint="eastAsia"/>
        </w:rPr>
        <w:t>　　6.1 全球市场不同应用气体运输船销量（2019-2030）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全球市场不同应用气体运输船销量及市场份额（2019-2024）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全球市场不同应用气体运输船销量预测（2024-2030）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全球市场不同应用气体运输船收入（2019-2030）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全球市场不同应用气体运输船收入及市场份额（2019-2024）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全球市场不同应用气体运输船收入预测（2024-2030）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全球市场不同应用气体运输船价格走势（2019-2030）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中国市场不同应用气体运输船销量（2019-2030）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中国市场不同应用气体运输船销量及市场份额（2019-2024）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中国市场不同应用气体运输船销量预测（2024-2030）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中国市场不同应用气体运输船收入（2019-2030）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中国市场不同应用气体运输船收入及市场份额（2019-2024）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中国市场不同应用气体运输船收入预测（2024-2030）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气体运输船行业发展趋势</w:t>
      </w:r>
      <w:r>
        <w:rPr>
          <w:rFonts w:hint="eastAsia"/>
        </w:rPr>
        <w:br/>
      </w:r>
      <w:r>
        <w:rPr>
          <w:rFonts w:hint="eastAsia"/>
        </w:rPr>
        <w:t>　　7.2 气体运输船行业主要驱动因素</w:t>
      </w:r>
      <w:r>
        <w:rPr>
          <w:rFonts w:hint="eastAsia"/>
        </w:rPr>
        <w:br/>
      </w:r>
      <w:r>
        <w:rPr>
          <w:rFonts w:hint="eastAsia"/>
        </w:rPr>
        <w:t>　　7.3 气体运输船中国企业SWOT分析</w:t>
      </w:r>
      <w:r>
        <w:rPr>
          <w:rFonts w:hint="eastAsia"/>
        </w:rPr>
        <w:br/>
      </w:r>
      <w:r>
        <w:rPr>
          <w:rFonts w:hint="eastAsia"/>
        </w:rPr>
        <w:t>　　7.4 中国气体运输船行业政策环境分析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气体运输船行业产业链简介</w:t>
      </w:r>
      <w:r>
        <w:rPr>
          <w:rFonts w:hint="eastAsia"/>
        </w:rPr>
        <w:br/>
      </w:r>
      <w:r>
        <w:rPr>
          <w:rFonts w:hint="eastAsia"/>
        </w:rPr>
        <w:t>　　　　8.2.1 气体运输船行业供应链分析</w:t>
      </w:r>
      <w:r>
        <w:rPr>
          <w:rFonts w:hint="eastAsia"/>
        </w:rPr>
        <w:br/>
      </w:r>
      <w:r>
        <w:rPr>
          <w:rFonts w:hint="eastAsia"/>
        </w:rPr>
        <w:t>　　　　8.2.2 气体运输船主要原料及供应情况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气体运输船行业主要下游客户</w:t>
      </w:r>
      <w:r>
        <w:rPr>
          <w:rFonts w:hint="eastAsia"/>
        </w:rPr>
        <w:br/>
      </w:r>
      <w:r>
        <w:rPr>
          <w:rFonts w:hint="eastAsia"/>
        </w:rPr>
        <w:t>　　8.3 气体运输船行业采购模式</w:t>
      </w:r>
      <w:r>
        <w:rPr>
          <w:rFonts w:hint="eastAsia"/>
        </w:rPr>
        <w:br/>
      </w:r>
      <w:r>
        <w:rPr>
          <w:rFonts w:hint="eastAsia"/>
        </w:rPr>
        <w:t>　　8.4 气体运输船行业生产模式</w:t>
      </w:r>
      <w:r>
        <w:rPr>
          <w:rFonts w:hint="eastAsia"/>
        </w:rPr>
        <w:br/>
      </w:r>
      <w:r>
        <w:rPr>
          <w:rFonts w:hint="eastAsia"/>
        </w:rPr>
        <w:t>　　8.5 气体运输船行业销售模式及销售渠道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全球市场主要气体运输船厂商简介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重点企业（15）气体运输船销量、收入、价格及毛利率（2019-2024）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中国市场气体运输船产量、销量、进出口分析及未来趋势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中国市场气体运输船产量、销量、进出口分析及未来趋势（2019-2030）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中国市场气体运输船进出口贸易趋势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中国市场气体运输船主要进口来源</w:t>
      </w:r>
      <w:r>
        <w:rPr>
          <w:rFonts w:hint="eastAsia"/>
        </w:rPr>
        <w:br/>
      </w:r>
      <w:r>
        <w:rPr>
          <w:rFonts w:hint="eastAsia"/>
        </w:rPr>
        <w:t>　　10.4 中国市场气体运输船主要出口目的地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中国市场气体运输船主要地区分布</w:t>
      </w:r>
      <w:r>
        <w:rPr>
          <w:rFonts w:hint="eastAsia"/>
        </w:rPr>
        <w:br/>
      </w:r>
      <w:r>
        <w:rPr>
          <w:rFonts w:hint="eastAsia"/>
        </w:rPr>
        <w:t>　　11.1 中国气体运输船生产地区分布</w:t>
      </w:r>
      <w:r>
        <w:rPr>
          <w:rFonts w:hint="eastAsia"/>
        </w:rPr>
        <w:br/>
      </w:r>
      <w:r>
        <w:rPr>
          <w:rFonts w:hint="eastAsia"/>
        </w:rPr>
        <w:t>　　11.2 中国气体运输船消费地区分布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全球不同产品类型气体运输船增长趋势2019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不同应用气体运输船增长趋势2019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气体运输船行业发展主要特点</w:t>
      </w:r>
      <w:r>
        <w:rPr>
          <w:rFonts w:hint="eastAsia"/>
        </w:rPr>
        <w:br/>
      </w:r>
      <w:r>
        <w:rPr>
          <w:rFonts w:hint="eastAsia"/>
        </w:rPr>
        <w:t>　　表4 气体运输船行业发展有利因素分析</w:t>
      </w:r>
      <w:r>
        <w:rPr>
          <w:rFonts w:hint="eastAsia"/>
        </w:rPr>
        <w:br/>
      </w:r>
      <w:r>
        <w:rPr>
          <w:rFonts w:hint="eastAsia"/>
        </w:rPr>
        <w:t>　　表5 气体运输船行业发展不利因素分析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进入气体运输船行业壁垒</w:t>
      </w:r>
      <w:r>
        <w:rPr>
          <w:rFonts w:hint="eastAsia"/>
        </w:rPr>
        <w:br/>
      </w:r>
      <w:r>
        <w:rPr>
          <w:rFonts w:hint="eastAsia"/>
        </w:rPr>
        <w:t>　　表7 全球主要地区气体运输船产量（千件）：2019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全球主要地区气体运输船产量（2019-2024）&amp;（千件）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全球主要地区气体运输船产量市场份额（2019-2024）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全球主要地区气体运输船产量（2024-2030）&amp;（千件）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全球主要地区气体运输船销售收入（百万美元）：2019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全球主要地区气体运输船销售收入（2019-2024）&amp;（百万美元）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全球主要地区气体运输船销售收入市场份额（2019-2024）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全球主要地区气体运输船收入（2024-2030）&amp;（百万美元）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全球主要地区气体运输船收入市场份额（2024-2030）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全球主要地区气体运输船销量（千件）：2019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全球主要地区气体运输船销量（2019-2024）&amp;（千件）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全球主要地区气体运输船销量（2024-2030）&amp;（千件）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全球主要地区气体运输船销量份额（2024-2030）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北美气体运输船基本情况分析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北美（美国和加拿大）气体运输船销量（2019-2030）&amp;（千件）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北美（美国和加拿大）气体运输船收入（2019-2030）&amp;（百万美元）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欧洲气体运输船基本情况分析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欧洲（德国、英国、法国和意大利等国家）气体运输船销量（2019-2030）&amp;（千件）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欧洲（德国、英国、法国和意大利等国家）气体运输船收入（2019-2030）&amp;（百万美元）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亚太地区气体运输船基本情况分析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亚太（中国、日本、韩国、中国台湾、印度和东南亚等）气体运输船销量（2019-2030）&amp;（千件）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亚太（中国、日本、韩国、中国台湾、印度和东南亚等）气体运输船收入（2019-2030）&amp;（百万美元）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拉美地区气体运输船基本情况分析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拉美地区（墨西哥、巴西等国家）气体运输船销量（2019-2030）&amp;（千件）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拉美地区（墨西哥、巴西等国家）气体运输船收入（2019-2030）&amp;（百万美元）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中东及非洲气体运输船基本情况分析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中东及非洲（土耳其、沙特等国家）气体运输船销量（2019-2030）&amp;（千件）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中东及非洲（土耳其、沙特等国家）气体运输船收入（2019-2030）&amp;（百万美元）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全球市场主要厂商气体运输船产能（2023-2024）&amp;（千件）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全球市场主要厂商气体运输船销量（2019-2024）&amp;（千件）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全球市场主要厂商气体运输船销售收入（2019-2024）&amp;（百万美元）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全球市场主要厂商气体运输船销售收入市场份额（2019-2024）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全球市场主要厂商气体运输船销售价格（2019-2024）&amp;（美元/件）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2024年全球主要生产商气体运输船收入排名（百万美元）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中国市场主要厂商气体运输船销量（2019-2024）&amp;（千件）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中国市场主要厂商气体运输船销售收入（2019-2024）&amp;（百万美元）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中国市场主要厂商气体运输船销售收入市场份额（2019-2024）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中国市场主要厂商气体运输船销售价格（2019-2024）&amp;（美元/件）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2024年中国主要生产商气体运输船收入排名（百万美元）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全球主要厂商气体运输船产地分布及商业化日期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全球主要厂商气体运输船产品类型列表</w:t>
      </w:r>
      <w:r>
        <w:rPr>
          <w:rFonts w:hint="eastAsia"/>
        </w:rPr>
        <w:br/>
      </w:r>
      <w:r>
        <w:rPr>
          <w:rFonts w:hint="eastAsia"/>
        </w:rPr>
        <w:t>　　表51 2024全球气体运输船主要厂商市场地位（第一梯队、第二梯队和第三梯队）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全球不同产品类型气体运输船销量（2019-2024年）&amp;（千件）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全球不同产品类型气体运输船销量预测（2024-2030）&amp;（千件）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全球市场不同产品类型气体运输船销量市场份额预测（2024-2030）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全球不同产品类型气体运输船收入（2019-2024年）&amp;（百万美元）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全球不同产品类型气体运输船收入市场份额（2019-2024）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全球不同产品类型气体运输船收入预测（2024-2030）&amp;（百万美元）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全球不同产品类型气体运输船收入市场份额预测（2024-2030）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全球不同产品类型气体运输船价格走势（2019-2030）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中国不同产品类型气体运输船销量（2019-2024年）&amp;（千件）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中国不同产品类型气体运输船销量预测（2024-2030）&amp;（千件）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中国不同产品类型气体运输船销量市场份额预测（2024-2030）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中国不同产品类型气体运输船收入（2019-2024年）&amp;（百万美元）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中国不同产品类型气体运输船收入市场份额（2019-2024）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中国不同产品类型气体运输船收入预测（2024-2030）&amp;（百万美元）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中国不同产品类型气体运输船收入市场份额预测（2024-2030）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全球不同应用气体运输船销量（2019-2024年）&amp;（千件）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全球不同应用气体运输船销量预测（2024-2030）&amp;（千件）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全球市场不同应用气体运输船销量市场份额预测（2024-2030）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全球不同应用气体运输船收入（2019-2024年）&amp;（百万美元）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全球不同应用气体运输船收入市场份额（2019-2024）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全球不同应用气体运输船收入预测（2024-2030）&amp;（百万美元）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全球不同应用气体运输船收入市场份额预测（2024-2030）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全球不同应用气体运输船价格走势（2019-2030）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中国不同应用气体运输船销量（2019-2024年）&amp;（千件）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中国不同应用气体运输船销量市场份额（2019-2024）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中国不同应用气体运输船销量预测（2024-2030）&amp;（千件）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中国不同应用气体运输船销量市场份额预测（2024-2030）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中国不同应用气体运输船收入（2019-2024年）&amp;（百万美元）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中国不同应用气体运输船收入市场份额（2019-2024）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中国不同应用气体运输船收入预测（2024-2030）&amp;（百万美元）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中国不同应用气体运输船收入市场份额预测（2024-2030）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气体运输船行业技术发展趋势</w:t>
      </w:r>
      <w:r>
        <w:rPr>
          <w:rFonts w:hint="eastAsia"/>
        </w:rPr>
        <w:br/>
      </w:r>
      <w:r>
        <w:rPr>
          <w:rFonts w:hint="eastAsia"/>
        </w:rPr>
        <w:t>　　表87 气体运输船行业主要驱动因素</w:t>
      </w:r>
      <w:r>
        <w:rPr>
          <w:rFonts w:hint="eastAsia"/>
        </w:rPr>
        <w:br/>
      </w:r>
      <w:r>
        <w:rPr>
          <w:rFonts w:hint="eastAsia"/>
        </w:rPr>
        <w:t>　　表88 气体运输船行业供应链分析</w:t>
      </w:r>
      <w:r>
        <w:rPr>
          <w:rFonts w:hint="eastAsia"/>
        </w:rPr>
        <w:br/>
      </w:r>
      <w:r>
        <w:rPr>
          <w:rFonts w:hint="eastAsia"/>
        </w:rPr>
        <w:t>　　表89 气体运输船上游原料供应商</w:t>
      </w:r>
      <w:r>
        <w:rPr>
          <w:rFonts w:hint="eastAsia"/>
        </w:rPr>
        <w:br/>
      </w:r>
      <w:r>
        <w:rPr>
          <w:rFonts w:hint="eastAsia"/>
        </w:rPr>
        <w:t>　　表90 气体运输船行业主要下游客户</w:t>
      </w:r>
      <w:r>
        <w:rPr>
          <w:rFonts w:hint="eastAsia"/>
        </w:rPr>
        <w:br/>
      </w:r>
      <w:r>
        <w:rPr>
          <w:rFonts w:hint="eastAsia"/>
        </w:rPr>
        <w:t>　　表91 气体运输船行业典型经销商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重点企业（15）气体运输船生产基地、销售区域、竞争对手及市场地位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重点企业（15）气体运输船产品规格、参数及市场应用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重点企业（15）气体运输船销量（千件）、收入（百万美元）、价格（美元/件）及毛利率（2019-2024）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中国市场气体运输船产量、销量、进出口（2019-2024年）&amp;（千件）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中国市场气体运输船产量、销量、进出口预测（2024-2030）&amp;（千件）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中国市场气体运输船进出口贸易趋势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中国市场气体运输船主要进口来源</w:t>
      </w:r>
      <w:r>
        <w:rPr>
          <w:rFonts w:hint="eastAsia"/>
        </w:rPr>
        <w:br/>
      </w:r>
      <w:r>
        <w:rPr>
          <w:rFonts w:hint="eastAsia"/>
        </w:rPr>
        <w:t>　　表171 中国市场气体运输船主要出口目的地</w:t>
      </w:r>
      <w:r>
        <w:rPr>
          <w:rFonts w:hint="eastAsia"/>
        </w:rPr>
        <w:br/>
      </w:r>
      <w:r>
        <w:rPr>
          <w:rFonts w:hint="eastAsia"/>
        </w:rPr>
        <w:t>　　表172 中国气体运输船生产地区分布</w:t>
      </w:r>
      <w:r>
        <w:rPr>
          <w:rFonts w:hint="eastAsia"/>
        </w:rPr>
        <w:br/>
      </w:r>
      <w:r>
        <w:rPr>
          <w:rFonts w:hint="eastAsia"/>
        </w:rPr>
        <w:t>　　表173 中国气体运输船消费地区分布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气体运输船产品图片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全球不同产品类型气体运输船市场份额2023 &amp; 2024</w:t>
      </w:r>
      <w:r>
        <w:rPr>
          <w:rFonts w:hint="eastAsia"/>
        </w:rPr>
        <w:br/>
      </w:r>
      <w:r>
        <w:rPr>
          <w:rFonts w:hint="eastAsia"/>
        </w:rPr>
        <w:t>　　图3 LNG运输船产品图片</w:t>
      </w:r>
      <w:r>
        <w:rPr>
          <w:rFonts w:hint="eastAsia"/>
        </w:rPr>
        <w:br/>
      </w:r>
      <w:r>
        <w:rPr>
          <w:rFonts w:hint="eastAsia"/>
        </w:rPr>
        <w:t>　　图4 LPG运输船产品图片</w:t>
      </w:r>
      <w:r>
        <w:rPr>
          <w:rFonts w:hint="eastAsia"/>
        </w:rPr>
        <w:br/>
      </w:r>
      <w:r>
        <w:rPr>
          <w:rFonts w:hint="eastAsia"/>
        </w:rPr>
        <w:t>　　图5 全球不同应用气体运输船市场份额2023 vs 2024</w:t>
      </w:r>
      <w:r>
        <w:rPr>
          <w:rFonts w:hint="eastAsia"/>
        </w:rPr>
        <w:br/>
      </w:r>
      <w:r>
        <w:rPr>
          <w:rFonts w:hint="eastAsia"/>
        </w:rPr>
        <w:t>　　图6 河流运输</w:t>
      </w:r>
      <w:r>
        <w:rPr>
          <w:rFonts w:hint="eastAsia"/>
        </w:rPr>
        <w:br/>
      </w:r>
      <w:r>
        <w:rPr>
          <w:rFonts w:hint="eastAsia"/>
        </w:rPr>
        <w:t>　　图7 海洋运输</w:t>
      </w:r>
      <w:r>
        <w:rPr>
          <w:rFonts w:hint="eastAsia"/>
        </w:rPr>
        <w:br/>
      </w:r>
      <w:r>
        <w:rPr>
          <w:rFonts w:hint="eastAsia"/>
        </w:rPr>
        <w:t>　　图8 全球气体运输船产能、产量、产能利用率及发展趋势（2019-2030）&amp;（千件）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全球气体运输船产量、需求量及发展趋势（2019-2030）&amp;（千件）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全球主要地区气体运输船产量市场份额（2019-2030）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中国气体运输船产能、产量、产能利用率及发展趋势（2019-2030）&amp;（千件）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中国气体运输船产量、市场需求量及发展趋势（2019-2030）&amp;（千件）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中国气体运输船总产能占全球比重（2019-2030）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中国气体运输船总产量占全球比重（2019-2030）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全球气体运输船市场收入及增长率：（2019-2030）&amp;（百万美元）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全球市场气体运输船市场规模：2019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全球市场气体运输船销量及增长率（2019-2030）&amp;（千件）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全球市场气体运输船价格趋势（2019-2030）&amp;（美元/件）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中国气体运输船市场收入及增长率：（2019-2030）&amp;（百万美元）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中国市场气体运输船市场规模：2019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中国市场气体运输船销量及增长率（2019-2030）&amp;（千件）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中国市场气体运输船销量占全球比重（2019-2030）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中国气体运输船收入占全球比重（2019-2030）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全球主要地区气体运输船销售收入市场份额（2019-2024）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全球主要地区气体运输船销售收入市场份额（2023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全球主要地区气体运输船收入市场份额（2024-2030）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北美（美国和加拿大）气体运输船销量份额（2019-2030）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北美（美国和加拿大）气体运输船收入份额（2019-2030）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欧洲（德国、英国、法国和意大利等国家）气体运输船销量份额（2019-2030）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欧洲（德国、英国、法国和意大利等国家）气体运输船收入份额（2019-2030）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亚太（中国、日本、韩国、中国台湾、印度和东南亚等）气体运输船销量份额（2019-2030）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亚太（中国、日本、韩国、中国台湾、印度和东南亚等）气体运输船收入份额（2019-2030）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拉美地区（墨西哥、巴西等国家）气体运输船销量份额（2019-2030）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拉美地区（墨西哥、巴西等国家）气体运输船收入份额（2019-2030）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中东及非洲（土耳其、沙特等国家）气体运输船销量份额（2019-2030）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中东及非洲（土耳其、沙特等国家）气体运输船收入份额（2019-2030）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2024年全球市场主要厂商气体运输船销量市场份额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2024年全球市场主要厂商气体运输船收入市场份额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2024年中国市场主要厂商气体运输船销量市场份额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2024年中国市场主要厂商气体运输船收入市场份额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2024年全球前五大生产商气体运输船市场份额</w:t>
      </w:r>
      <w:r>
        <w:rPr>
          <w:rFonts w:hint="eastAsia"/>
        </w:rPr>
        <w:br/>
      </w:r>
      <w:r>
        <w:rPr>
          <w:rFonts w:hint="eastAsia"/>
        </w:rPr>
        <w:t>　　图42 全球气体运输船第一梯队、第二梯队和第三梯队生产商（品牌）及市场份额（2024）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全球不同产品类型气体运输船价格走势（2019-2030）&amp;（美元/件）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全球不同应用气体运输船价格走势（2019-2030）&amp;（美元/件）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气体运输船中国企业SWOT分析</w:t>
      </w:r>
      <w:r>
        <w:rPr>
          <w:rFonts w:hint="eastAsia"/>
        </w:rPr>
        <w:br/>
      </w:r>
      <w:r>
        <w:rPr>
          <w:rFonts w:hint="eastAsia"/>
        </w:rPr>
        <w:t>　　图46 气体运输船产业链</w:t>
      </w:r>
      <w:r>
        <w:rPr>
          <w:rFonts w:hint="eastAsia"/>
        </w:rPr>
        <w:br/>
      </w:r>
      <w:r>
        <w:rPr>
          <w:rFonts w:hint="eastAsia"/>
        </w:rPr>
        <w:t>　　图47 气体运输船行业采购模式分析</w:t>
      </w:r>
      <w:r>
        <w:rPr>
          <w:rFonts w:hint="eastAsia"/>
        </w:rPr>
        <w:br/>
      </w:r>
      <w:r>
        <w:rPr>
          <w:rFonts w:hint="eastAsia"/>
        </w:rPr>
        <w:t>　　图48 气体运输船行业销售模式分析</w:t>
      </w:r>
      <w:r>
        <w:rPr>
          <w:rFonts w:hint="eastAsia"/>
        </w:rPr>
        <w:br/>
      </w:r>
      <w:r>
        <w:rPr>
          <w:rFonts w:hint="eastAsia"/>
        </w:rPr>
        <w:t>　　图49 气体运输船行业销售模式分析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33c70bd274e64" w:history="1">
        <w:r>
          <w:rPr>
            <w:rStyle w:val="Hyperlink"/>
          </w:rPr>
          <w:t>2024-2030年全球与中国气体运输船市场现状调研分析及发展前景报告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33c70bd274e64" w:history="1">
        <w:r>
          <w:rPr>
            <w:rStyle w:val="Hyperlink"/>
          </w:rPr>
          <w:t>https://www.20087.com/9/66/QiTiYunShuChuanShiChangQianJingFenXi.html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c8b949f374b96" w:history="1">
      <w:r>
        <w:rPr>
          <w:rStyle w:val="Hyperlink"/>
        </w:rPr>
        <w:t>2024-2030年全球与中国气体运输船市场现状调研分析及发展前景报告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TiYunShuChuanShiChangQianJingFenXi.html" TargetMode="External" Id="R45d33c70bd2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TiYunShuChuanShiChangQianJingFenXi.html" TargetMode="External" Id="Rff2c8b949f37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2024-03-04T23:39:00Z</dcterms:created>
  <dcterms:modified xsi:type="dcterms:W3CDTF">2024-03-05T00:39:00Z</dcterms:modified>
  <dc:subject>2024-2030年全球与中国气体运输船市场现状调研分析及发展前景报告</dc:subject>
  <dc:title>2024-2030年全球与中国气体运输船市场现状调研分析及发展前景报告</dc:title>
  <cp:keywords>2024-2030年全球与中国气体运输船市场现状调研分析及发展前景报告</cp:keywords>
  <dc:description>2024-2030年全球与中国气体运输船市场现状调研分析及发展前景报告</dc:description>
</cp:coreProperties>
</file>