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aa36ad42444a2" w:history="1">
              <w:r>
                <w:rPr>
                  <w:rStyle w:val="Hyperlink"/>
                </w:rPr>
                <w:t>2024-2030年中国汽车成型模具发展现状与前景分析报告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aa36ad42444a2" w:history="1">
              <w:r>
                <w:rPr>
                  <w:rStyle w:val="Hyperlink"/>
                </w:rPr>
                <w:t>2024-2030年中国汽车成型模具发展现状与前景分析报告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aa36ad42444a2" w:history="1">
                <w:r>
                  <w:rPr>
                    <w:rStyle w:val="Hyperlink"/>
                  </w:rPr>
                  <w:t>https://www.20087.com/9/26/QiCheChengXingMoJuQianJing.html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成型模具是汽车制造业中不可或缺的核心装备，用于将各种金属板材、塑料件等原材料塑造成汽车车身、内饰件、外饰件等零部件。当前市场上的汽车成型模具在设计、材料、制造工艺等方面持续创新，如采用CAD/CAM/CAE一体化设计，应用高强度、高耐磨、高热稳定性的新型模具钢，以及精密数控加工、增材制造、表面处理等先进制造技术，提高了模具的精度、寿命、生产效率及产品质量。随着新能源汽车、智能汽车的发展，对轻量化、复杂造型、功能集成等要求的提高，对汽车成型模具的技术水平提出了更高挑战。</w:t>
      </w:r>
      <w:r>
        <w:rPr>
          <w:rFonts w:hint="eastAsia"/>
        </w:rPr>
        <w:br/>
      </w:r>
      <w:r>
        <w:rPr>
          <w:rFonts w:hint="eastAsia"/>
        </w:rPr>
        <w:t>　　未来，汽车成型模具行业将呈现以下趋势：一是模具设计将更加依赖数字化、智能化技术，如基于云计算的协同设计、基于AI的优化算法、基于VR/AR的虚拟验证等，缩短设计周期，提高设计质量。二是模具制造将更加精细化、定制化，通过引入智能制造系统、柔性生产线、智能仓储物流等，实现模具的快速响应、按需生产。三是模具材料与表面处理技术将进一步突破，如开发高强韧、耐蚀、易加工的新型模具钢，以及环保、高效、长寿命的表面处理工艺，提高模具性能与使用寿命。四是模具维护与服务模式将发生变革，通过远程监测、预测性维护、数字化服务等手段，实现模具全生命周期的高效管理与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aa36ad42444a2" w:history="1">
        <w:r>
          <w:rPr>
            <w:rStyle w:val="Hyperlink"/>
          </w:rPr>
          <w:t>2024-2030年中国汽车成型模具发展现状与前景分析报告</w:t>
        </w:r>
      </w:hyperlink>
      <w:r>
        <w:rPr>
          <w:rFonts w:hint="eastAsia"/>
        </w:rPr>
        <w:t>》系统分析了汽车成型模具行业的市场规模、市场需求及价格波动，深入探讨了汽车成型模具产业链关键环节及各细分市场特点。报告基于权威数据，科学预测了汽车成型模具市场前景与发展趋势，同时评估了汽车成型模具重点企业的经营状况，包括品牌影响力、市场集中度及竞争格局。通过SWOT分析，报告揭示了汽车成型模具行业面临的风险与机遇，为汽车成型模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汽车成型模具行业界定及应用领域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汽车成型模具行业定义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汽车成型模具主要应用领域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全球汽车成型模具行业市场调研分析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全球汽车成型模具行业经济环境分析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全球汽车成型模具市场总体情况分析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一、全球汽车成型模具行业的发展特点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二、全球汽车成型模具市场结构</w:t>
      </w:r>
      <w:r>
        <w:rPr>
          <w:rFonts w:hint="eastAsia"/>
        </w:rPr>
        <w:br/>
      </w:r>
      <w:r>
        <w:rPr>
          <w:rFonts w:hint="eastAsia"/>
        </w:rPr>
        <w:t>　　　　三、全球汽车成型模具行业竞争格局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全球主要国家（地区）汽车成型模具市场分析</w:t>
      </w:r>
      <w:r>
        <w:rPr>
          <w:rFonts w:hint="eastAsia"/>
        </w:rPr>
        <w:br/>
      </w:r>
      <w:r>
        <w:rPr>
          <w:rFonts w:hint="eastAsia"/>
        </w:rPr>
        <w:t>　　第四节 2024-2030年全球汽车成型模具行业发展趋势预测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汽车成型模具行业发展环境分析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汽车成型模具行业环境分析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汽车成型模具行业相关政策、法规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中国汽车成型模具行业供给、需求分析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2023年中国汽车成型模具市场现状</w:t>
      </w:r>
      <w:r>
        <w:rPr>
          <w:rFonts w:hint="eastAsia"/>
        </w:rPr>
        <w:br/>
      </w:r>
      <w:r>
        <w:rPr>
          <w:rFonts w:hint="eastAsia"/>
        </w:rPr>
        <w:t>　　第二节 中国汽车成型模具行业产量情况分析及预测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一、汽车成型模具总体产能规模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、2018-2023年中国汽车成型模具产量统计</w:t>
      </w:r>
      <w:r>
        <w:rPr>
          <w:rFonts w:hint="eastAsia"/>
        </w:rPr>
        <w:br/>
      </w:r>
      <w:r>
        <w:rPr>
          <w:rFonts w:hint="eastAsia"/>
        </w:rPr>
        <w:t>　　　　三、汽车成型模具生产区域分布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四、2024-2030年中国汽车成型模具产量预测</w:t>
      </w:r>
      <w:r>
        <w:rPr>
          <w:rFonts w:hint="eastAsia"/>
        </w:rPr>
        <w:br/>
      </w:r>
      <w:r>
        <w:rPr>
          <w:rFonts w:hint="eastAsia"/>
        </w:rPr>
        <w:t>　　第三节 中国汽车成型模具市场需求分析及预测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一、中国汽车成型模具市场需求特点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二、2018-2023年中国汽车成型模具市场需求统计</w:t>
      </w:r>
      <w:r>
        <w:rPr>
          <w:rFonts w:hint="eastAsia"/>
        </w:rPr>
        <w:br/>
      </w:r>
      <w:r>
        <w:rPr>
          <w:rFonts w:hint="eastAsia"/>
        </w:rPr>
        <w:t>　　　　三、汽车成型模具市场饱和度</w:t>
      </w:r>
      <w:r>
        <w:rPr>
          <w:rFonts w:hint="eastAsia"/>
        </w:rPr>
        <w:br/>
      </w:r>
      <w:r>
        <w:rPr>
          <w:rFonts w:hint="eastAsia"/>
        </w:rPr>
        <w:t>　　　　四、影响汽车成型模具市场需求的因素</w:t>
      </w:r>
      <w:r>
        <w:rPr>
          <w:rFonts w:hint="eastAsia"/>
        </w:rPr>
        <w:br/>
      </w:r>
      <w:r>
        <w:rPr>
          <w:rFonts w:hint="eastAsia"/>
        </w:rPr>
        <w:t>　　　　五、汽车成型模具市场潜力分析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六、2024-2030年中国汽车成型模具市场需求预测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中国汽车成型模具行业进出口分析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一、2018-2023年汽车成型模具进口量及增速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三、2024-2030年汽车成型模具进口量及增速预测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一、2018-2023年汽车成型模具出口量及增速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三、2024-2030年汽车成型模具出口量及增速预测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中国汽车成型模具行业重点地区调研分析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一、中国汽车成型模具行业区域市场分布情况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二、**地区汽车成型模具行业市场需求规模情况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三、**地区汽车成型模具行业市场需求规模情况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四、**地区汽车成型模具行业市场需求规模情况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五、**地区汽车成型模具行业市场需求规模情况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六、**地区汽车成型模具行业市场需求规模情况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中国汽车成型模具细分行业调研</w:t>
      </w:r>
      <w:r>
        <w:rPr>
          <w:rFonts w:hint="eastAsia"/>
        </w:rPr>
        <w:br/>
      </w:r>
      <w:r>
        <w:rPr>
          <w:rFonts w:hint="eastAsia"/>
        </w:rPr>
        <w:t>　　第一节 主要汽车成型模具细分行业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汽车成型模具行业重点企业发展调研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中国汽车成型模具企业营销及发展建议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汽车成型模具企业营销策略分析及建议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汽车成型模具企业营销策略分析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一、汽车成型模具企业营销策略</w:t>
      </w:r>
      <w:r>
        <w:rPr>
          <w:rFonts w:hint="eastAsia"/>
        </w:rPr>
        <w:br/>
      </w:r>
      <w:r>
        <w:rPr>
          <w:rFonts w:hint="eastAsia"/>
        </w:rPr>
        <w:t>　　　　二、汽车成型模具企业经验借鉴</w:t>
      </w:r>
      <w:r>
        <w:rPr>
          <w:rFonts w:hint="eastAsia"/>
        </w:rPr>
        <w:br/>
      </w:r>
      <w:r>
        <w:rPr>
          <w:rFonts w:hint="eastAsia"/>
        </w:rPr>
        <w:t>　　第三节 汽车成型模具企业营销模式演化与创新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汽车成型模具企业经营发展分析及建议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一、汽车成型模具企业存在的问题</w:t>
      </w:r>
      <w:r>
        <w:rPr>
          <w:rFonts w:hint="eastAsia"/>
        </w:rPr>
        <w:br/>
      </w:r>
      <w:r>
        <w:rPr>
          <w:rFonts w:hint="eastAsia"/>
        </w:rPr>
        <w:t>　　　　二、汽车成型模具企业应对的策略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汽车成型模具行业发展趋势及投资风险预警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2024年汽车成型模具市场前景分析</w:t>
      </w:r>
      <w:r>
        <w:rPr>
          <w:rFonts w:hint="eastAsia"/>
        </w:rPr>
        <w:br/>
      </w:r>
      <w:r>
        <w:rPr>
          <w:rFonts w:hint="eastAsia"/>
        </w:rPr>
        <w:t>　　第二节 2024年汽车成型模具行业发展趋势预测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影响汽车成型模具行业发展的主要因素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一、2024年影响汽车成型模具行业运行的有利因素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二、2024年影响汽车成型模具行业运行的稳定因素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三、2024年影响汽车成型模具行业运行的不利因素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四、2024年我国汽车成型模具行业发展面临的挑战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五、2024年我国汽车成型模具行业发展面临的机遇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专家对汽车成型模具行业投资风险预警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一、2024-2030年汽车成型模具行业市场风险及控制策略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二、2024-2030年汽车成型模具行业政策风险及控制策略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三、2024-2030年汽车成型模具行业经营风险及控制策略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四、2024-2030年汽车成型模具同业竞争风险及控制策略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五、2024-2030年汽车成型模具行业其他风险及控制策略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汽车成型模具行业投资战略研究</w:t>
      </w:r>
      <w:r>
        <w:rPr>
          <w:rFonts w:hint="eastAsia"/>
        </w:rPr>
        <w:br/>
      </w:r>
      <w:r>
        <w:rPr>
          <w:rFonts w:hint="eastAsia"/>
        </w:rPr>
        <w:t>　　第一节 汽车成型模具行业发展战略研究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对我国汽车成型模具品牌的战略思考</w:t>
      </w:r>
      <w:r>
        <w:rPr>
          <w:rFonts w:hint="eastAsia"/>
        </w:rPr>
        <w:br/>
      </w:r>
      <w:r>
        <w:rPr>
          <w:rFonts w:hint="eastAsia"/>
        </w:rPr>
        <w:t>　　　　一、汽车成型模具品牌的重要性</w:t>
      </w:r>
      <w:r>
        <w:rPr>
          <w:rFonts w:hint="eastAsia"/>
        </w:rPr>
        <w:br/>
      </w:r>
      <w:r>
        <w:rPr>
          <w:rFonts w:hint="eastAsia"/>
        </w:rPr>
        <w:t>　　　　二、汽车成型模具实施品牌战略的意义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三、汽车成型模具企业品牌的现状分析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四、我国汽车成型模具企业的品牌战略</w:t>
      </w:r>
      <w:r>
        <w:rPr>
          <w:rFonts w:hint="eastAsia"/>
        </w:rPr>
        <w:br/>
      </w:r>
      <w:r>
        <w:rPr>
          <w:rFonts w:hint="eastAsia"/>
        </w:rPr>
        <w:t>　　　　五、汽车成型模具品牌战略管理的策略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汽车成型模具经营策略分析</w:t>
      </w:r>
      <w:r>
        <w:rPr>
          <w:rFonts w:hint="eastAsia"/>
        </w:rPr>
        <w:br/>
      </w:r>
      <w:r>
        <w:rPr>
          <w:rFonts w:hint="eastAsia"/>
        </w:rPr>
        <w:t>　　　　一、汽车成型模具市场细分策略</w:t>
      </w:r>
      <w:r>
        <w:rPr>
          <w:rFonts w:hint="eastAsia"/>
        </w:rPr>
        <w:br/>
      </w:r>
      <w:r>
        <w:rPr>
          <w:rFonts w:hint="eastAsia"/>
        </w:rPr>
        <w:t>　　　　二、汽车成型模具市场创新策略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四、汽车成型模具新产品差异化战略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汽车成型模具行业投资战略研究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一、2024-2030年汽车成型模具行业投资战略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2018-2023年中国汽车成型模具市场规模及增长情况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2018-2023年中国汽车成型模具行业产能及增长趋势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2024-2030年中国汽车成型模具行业产能预测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2018-2023年中国汽车成型模具行业产量及增长趋势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2024-2030年中国汽车成型模具行业产量预测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2018-2023年中国汽车成型模具行业市场需求及增长情况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2024-2030年中国汽车成型模具行业市场需求预测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2018-2023年中国汽车成型模具行业利润及增长情况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**地区汽车成型模具市场规模及增长情况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**地区汽车成型模具行业市场需求情况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**地区汽车成型模具市场规模及增长情况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**地区汽车成型模具行业市场需求情况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2018-2023年中国汽车成型模具行业进口量及增速统计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2018-2023年中国汽车成型模具行业出口量及增速统计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汽车成型模具重点企业经营情况分析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2024年汽车成型模具行业壁垒</w:t>
      </w:r>
      <w:r>
        <w:rPr>
          <w:rFonts w:hint="eastAsia"/>
        </w:rPr>
        <w:br/>
      </w:r>
      <w:r>
        <w:rPr>
          <w:rFonts w:hint="eastAsia"/>
        </w:rPr>
        <w:t>　　图表 2024年汽车成型模具市场前景分析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2024-2030年中国汽车成型模具市场需求预测</w:t>
      </w:r>
      <w:r>
        <w:rPr>
          <w:rFonts w:hint="eastAsia"/>
        </w:rPr>
        <w:br/>
      </w:r>
      <w:r>
        <w:rPr>
          <w:rFonts w:hint="eastAsia"/>
        </w:rPr>
        <w:t>　　图表 2024年汽车成型模具发展趋势预测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aa36ad42444a2" w:history="1">
        <w:r>
          <w:rPr>
            <w:rStyle w:val="Hyperlink"/>
          </w:rPr>
          <w:t>2024-2030年中国汽车成型模具发展现状与前景分析报告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aa36ad42444a2" w:history="1">
        <w:r>
          <w:rPr>
            <w:rStyle w:val="Hyperlink"/>
          </w:rPr>
          <w:t>https://www.20087.com/9/26/QiCheChengXingMoJuQianJing.html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热点：石膏像模具、汽车成型模具设计、翅片模具、汽车成型模具研配工具、车模型 仿真、汽车成型模具厂家、汽车模具制造工艺流程、汽车模具造型、玻璃瓶模具七个部分图文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2e7a26f354c90" w:history="1">
      <w:r>
        <w:rPr>
          <w:rStyle w:val="Hyperlink"/>
        </w:rPr>
        <w:t>2024-2030年中国汽车成型模具发展现状与前景分析报告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CheChengXingMoJuQianJing.html" TargetMode="External" Id="R590aa36ad424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CheChengXingMoJuQianJing.html" TargetMode="External" Id="R9b02e7a26f35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2024-04-19T23:46:25Z</dcterms:created>
  <dcterms:modified xsi:type="dcterms:W3CDTF">2024-04-20T00:46:25Z</dcterms:modified>
  <dc:subject>2024-2030年中国汽车成型模具发展现状与前景分析报告</dc:subject>
  <dc:title>2024-2030年中国汽车成型模具发展现状与前景分析报告</dc:title>
  <cp:keywords>2024-2030年中国汽车成型模具发展现状与前景分析报告</cp:keywords>
  <dc:description>2024-2030年中国汽车成型模具发展现状与前景分析报告</dc:description>
</cp:coreProperties>
</file>