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e6bb71a014c52" w:history="1">
              <w:r>
                <w:rPr>
                  <w:rStyle w:val="Hyperlink"/>
                </w:rPr>
                <w:t>2025-2031年中国谐波减速器行业现状调研分析及发展趋势研究报告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e6bb71a014c52" w:history="1">
              <w:r>
                <w:rPr>
                  <w:rStyle w:val="Hyperlink"/>
                </w:rPr>
                <w:t>2025-2031年中国谐波减速器行业现状调研分析及发展趋势研究报告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e6bb71a014c52" w:history="1">
                <w:r>
                  <w:rPr>
                    <w:rStyle w:val="Hyperlink"/>
                  </w:rPr>
                  <w:t>https://www.20087.com/M_JiaoTongYunShu/69/XieBoJianSuQiWeiLaiFaZhanQuShiYuCe.html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精密减速传动装置，广泛应用于机器人、航空航天、精密机床等高精度控制领域。近年来，随着机器人技术的飞速发展，谐波减速器的需求量急剧增加。其高精度、高扭矩、低背隙的特点使其成为机器人关节的理想选择。</w:t>
      </w:r>
      <w:r>
        <w:rPr>
          <w:rFonts w:hint="eastAsia"/>
        </w:rPr>
        <w:br/>
      </w:r>
      <w:r>
        <w:rPr>
          <w:rFonts w:hint="eastAsia"/>
        </w:rPr>
        <w:t>　　谐波减速器的未来将更加聚焦于技术创新和性能提升。随着工业自动化和智能化的推进，谐波减速器将向着更高精度、更小体积、更长寿命的方向发展。同时，为了适应多变的工作环境，谐波减速器将被设计得更加坚固耐用，能够在极端温度和振动条件下稳定工作。此外，成本控制和供应链优化也将成为行业关注的焦点，以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e6bb71a014c52" w:history="1">
        <w:r>
          <w:rPr>
            <w:rStyle w:val="Hyperlink"/>
          </w:rPr>
          <w:t>2025-2031年中国谐波减速器行业现状调研分析及发展趋势研究报告</w:t>
        </w:r>
      </w:hyperlink>
      <w:r>
        <w:rPr>
          <w:rFonts w:hint="eastAsia"/>
        </w:rPr>
        <w:t>》基于多年行业研究积累，结合谐波减速器市场发展现状，依托行业权威数据资源和长期市场监测数据库，对谐波减速器市场规模、技术现状及未来方向进行了全面分析。报告梳理了谐波减速器行业竞争格局，重点评估了主要企业的市场表现及品牌影响力，并通过SWOT分析揭示了谐波减速器行业机遇与潜在风险。同时，报告对谐波减速器市场前景和发展趋势进行了科学预测，为投资者提供了投资价值判断和策略建议，助力把握谐波减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我国谐波减速器行业政策环境分析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我国谐波减速器行业社会环境分析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第四节 我国谐波减速器行业技术环境分析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一、我国谐波减速器技术发展概况</w:t>
      </w:r>
      <w:r>
        <w:rPr>
          <w:rFonts w:hint="eastAsia"/>
        </w:rPr>
        <w:br/>
      </w:r>
      <w:r>
        <w:rPr>
          <w:rFonts w:hint="eastAsia"/>
        </w:rPr>
        <w:t>　　　　二、我国谐波减速器产品工艺特点或流程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三、我国谐波减速器行业技术发展趋势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中国谐波减速器市场分析</w:t>
      </w:r>
      <w:r>
        <w:rPr>
          <w:rFonts w:hint="eastAsia"/>
        </w:rPr>
        <w:br/>
      </w:r>
      <w:r>
        <w:rPr>
          <w:rFonts w:hint="eastAsia"/>
        </w:rPr>
        <w:t>　　第一节 谐波减速器市场现状分析及预测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二、2025-2031年我国谐波减速器市场规模预测</w:t>
      </w:r>
      <w:r>
        <w:rPr>
          <w:rFonts w:hint="eastAsia"/>
        </w:rPr>
        <w:br/>
      </w:r>
      <w:r>
        <w:rPr>
          <w:rFonts w:hint="eastAsia"/>
        </w:rPr>
        <w:t>　　第二节 谐波减速器产品产量分析及预测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第三节 谐波减速器市场需求分析及预测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二、2025-2031年我国谐波减速器市场需求预测</w:t>
      </w:r>
      <w:r>
        <w:rPr>
          <w:rFonts w:hint="eastAsia"/>
        </w:rPr>
        <w:br/>
      </w:r>
      <w:r>
        <w:rPr>
          <w:rFonts w:hint="eastAsia"/>
        </w:rPr>
        <w:t>　　第四节 谐波减速器价格趋势分析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二、2025-2031年我国谐波减速器市场价格预测</w:t>
      </w:r>
      <w:r>
        <w:rPr>
          <w:rFonts w:hint="eastAsia"/>
        </w:rPr>
        <w:br/>
      </w:r>
      <w:r>
        <w:rPr>
          <w:rFonts w:hint="eastAsia"/>
        </w:rPr>
        <w:t>　　第五节 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二、2025-2031年国内谐波减速器产品未来进出口情况预测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谐波减速器产业链分析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二、谐波减速器产业链模型分析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1、钢材国际市场</w:t>
      </w:r>
      <w:r>
        <w:rPr>
          <w:rFonts w:hint="eastAsia"/>
        </w:rPr>
        <w:br/>
      </w:r>
      <w:r>
        <w:rPr>
          <w:rFonts w:hint="eastAsia"/>
        </w:rPr>
        <w:t>　　　　　　2、钢材国内市场</w:t>
      </w:r>
      <w:r>
        <w:rPr>
          <w:rFonts w:hint="eastAsia"/>
        </w:rPr>
        <w:br/>
      </w:r>
      <w:r>
        <w:rPr>
          <w:rFonts w:hint="eastAsia"/>
        </w:rPr>
        <w:t>　　　　　　2、铝材市场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2、铝材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谐波减速器主要生产厂商介绍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　　1、精密减速器业务方面</w:t>
      </w:r>
      <w:r>
        <w:rPr>
          <w:rFonts w:hint="eastAsia"/>
        </w:rPr>
        <w:br/>
      </w:r>
      <w:r>
        <w:rPr>
          <w:rFonts w:hint="eastAsia"/>
        </w:rPr>
        <w:t>　　　　　　2、整体发展战略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1、产品类型</w:t>
      </w:r>
      <w:r>
        <w:rPr>
          <w:rFonts w:hint="eastAsia"/>
        </w:rPr>
        <w:br/>
      </w:r>
      <w:r>
        <w:rPr>
          <w:rFonts w:hint="eastAsia"/>
        </w:rPr>
        <w:t>　　　　　　2、产品参数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国外谐波减速器企业分析</w:t>
      </w:r>
      <w:r>
        <w:rPr>
          <w:rFonts w:hint="eastAsia"/>
        </w:rPr>
        <w:br/>
      </w:r>
      <w:r>
        <w:rPr>
          <w:rFonts w:hint="eastAsia"/>
        </w:rPr>
        <w:t>　　　　一、哈默纳科</w:t>
      </w:r>
      <w:r>
        <w:rPr>
          <w:rFonts w:hint="eastAsia"/>
        </w:rPr>
        <w:br/>
      </w:r>
      <w:r>
        <w:rPr>
          <w:rFonts w:hint="eastAsia"/>
        </w:rPr>
        <w:t>　　　　二、纳博</w:t>
      </w:r>
      <w:r>
        <w:rPr>
          <w:rFonts w:hint="eastAsia"/>
        </w:rPr>
        <w:br/>
      </w:r>
      <w:r>
        <w:rPr>
          <w:rFonts w:hint="eastAsia"/>
        </w:rPr>
        <w:t>　　　　三、住友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一、行业集中率</w:t>
      </w:r>
      <w:r>
        <w:rPr>
          <w:rFonts w:hint="eastAsia"/>
        </w:rPr>
        <w:br/>
      </w:r>
      <w:r>
        <w:rPr>
          <w:rFonts w:hint="eastAsia"/>
        </w:rPr>
        <w:t>　　　　二、赫尔芬达尔—赫希曼指数</w:t>
      </w:r>
      <w:r>
        <w:rPr>
          <w:rFonts w:hint="eastAsia"/>
        </w:rPr>
        <w:br/>
      </w:r>
      <w:r>
        <w:rPr>
          <w:rFonts w:hint="eastAsia"/>
        </w:rPr>
        <w:t>　　　　三、影响市场集中度因素分析</w:t>
      </w:r>
      <w:r>
        <w:rPr>
          <w:rFonts w:hint="eastAsia"/>
        </w:rPr>
        <w:br/>
      </w:r>
      <w:r>
        <w:rPr>
          <w:rFonts w:hint="eastAsia"/>
        </w:rPr>
        <w:t>　　第二节 谐波减速器国内外SWOT分析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2025-2031年中国谐波减速器行业竞争格局预测分析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二、上游原材供应的议价能力</w:t>
      </w:r>
      <w:r>
        <w:rPr>
          <w:rFonts w:hint="eastAsia"/>
        </w:rPr>
        <w:br/>
      </w:r>
      <w:r>
        <w:rPr>
          <w:rFonts w:hint="eastAsia"/>
        </w:rPr>
        <w:t>　　　　三、下游需求的议价能力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第四节 谐波减速器行业发展战略研究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对我国谐波减速器品牌的战略思考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产业发展策略</w:t>
      </w:r>
      <w:r>
        <w:rPr>
          <w:rFonts w:hint="eastAsia"/>
        </w:rPr>
        <w:br/>
      </w:r>
      <w:r>
        <w:rPr>
          <w:rFonts w:hint="eastAsia"/>
        </w:rPr>
        <w:t>第七章 谐波减速器重点应用领域分析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国际工业机器人市场发展概况</w:t>
      </w:r>
      <w:r>
        <w:rPr>
          <w:rFonts w:hint="eastAsia"/>
        </w:rPr>
        <w:br/>
      </w:r>
      <w:r>
        <w:rPr>
          <w:rFonts w:hint="eastAsia"/>
        </w:rPr>
        <w:t>　　　　一、国际工业机器人市场发展现状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二、国际工业机器人市场竞争状况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　　三、国际工业机器人市场发展趋势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1、美国工业机器人行业发展阶段分析</w:t>
      </w:r>
      <w:r>
        <w:rPr>
          <w:rFonts w:hint="eastAsia"/>
        </w:rPr>
        <w:br/>
      </w:r>
      <w:r>
        <w:rPr>
          <w:rFonts w:hint="eastAsia"/>
        </w:rPr>
        <w:t>　　　　　　2、美国工业机器人销量情况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3、美国各行业对工业机器人需求情况分析</w:t>
      </w:r>
      <w:r>
        <w:rPr>
          <w:rFonts w:hint="eastAsia"/>
        </w:rPr>
        <w:br/>
      </w:r>
      <w:r>
        <w:rPr>
          <w:rFonts w:hint="eastAsia"/>
        </w:rPr>
        <w:t>　　　　三、欧洲工业机器人行业发展分析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t>　　第四节 中国工业机器人行业整体状况分析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第五节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三、中国工业机器人产品市场分析</w:t>
      </w:r>
      <w:r>
        <w:rPr>
          <w:rFonts w:hint="eastAsia"/>
        </w:rPr>
        <w:br/>
      </w:r>
      <w:r>
        <w:rPr>
          <w:rFonts w:hint="eastAsia"/>
        </w:rPr>
        <w:t>　　第六节 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1、新一代工业机器人发展方向</w:t>
      </w:r>
      <w:r>
        <w:rPr>
          <w:rFonts w:hint="eastAsia"/>
        </w:rPr>
        <w:br/>
      </w:r>
      <w:r>
        <w:rPr>
          <w:rFonts w:hint="eastAsia"/>
        </w:rPr>
        <w:t>　　　　　　2、工业机器人价格变化趋势分析</w:t>
      </w:r>
      <w:r>
        <w:rPr>
          <w:rFonts w:hint="eastAsia"/>
        </w:rPr>
        <w:br/>
      </w:r>
      <w:r>
        <w:rPr>
          <w:rFonts w:hint="eastAsia"/>
        </w:rPr>
        <w:t>　　　　　　3、工业机器人用户需求趋势分析</w:t>
      </w:r>
      <w:r>
        <w:rPr>
          <w:rFonts w:hint="eastAsia"/>
        </w:rPr>
        <w:br/>
      </w:r>
      <w:r>
        <w:rPr>
          <w:rFonts w:hint="eastAsia"/>
        </w:rPr>
        <w:t>　　　　二、工业机器人制造行业技术发展趋势分析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1、工业机器人制造行业技术现状</w:t>
      </w:r>
      <w:r>
        <w:rPr>
          <w:rFonts w:hint="eastAsia"/>
        </w:rPr>
        <w:br/>
      </w:r>
      <w:r>
        <w:rPr>
          <w:rFonts w:hint="eastAsia"/>
        </w:rPr>
        <w:t>　　　　　　2、工业机器人企业技术改造方针</w:t>
      </w:r>
      <w:r>
        <w:rPr>
          <w:rFonts w:hint="eastAsia"/>
        </w:rPr>
        <w:br/>
      </w:r>
      <w:r>
        <w:rPr>
          <w:rFonts w:hint="eastAsia"/>
        </w:rPr>
        <w:t>　　　　　　3、工业机器人技术改进途径分析</w:t>
      </w:r>
      <w:r>
        <w:rPr>
          <w:rFonts w:hint="eastAsia"/>
        </w:rPr>
        <w:br/>
      </w:r>
      <w:r>
        <w:rPr>
          <w:rFonts w:hint="eastAsia"/>
        </w:rPr>
        <w:t>　　　　　　4、工业机器人技术发展趋势分析</w:t>
      </w:r>
      <w:r>
        <w:rPr>
          <w:rFonts w:hint="eastAsia"/>
        </w:rPr>
        <w:br/>
      </w:r>
      <w:r>
        <w:rPr>
          <w:rFonts w:hint="eastAsia"/>
        </w:rPr>
        <w:t>　　第七节 2025-2031年工业机器人市场前景预测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　　四、市场前景展望分析</w:t>
      </w:r>
      <w:r>
        <w:rPr>
          <w:rFonts w:hint="eastAsia"/>
        </w:rPr>
        <w:br/>
      </w:r>
      <w:r>
        <w:rPr>
          <w:rFonts w:hint="eastAsia"/>
        </w:rPr>
        <w:t>　　第八节 2025-2031年工业机器人市场消费能力预测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第九节 2025-2031年工业机器人市场供应能力预测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一、国家指导投资政策</w:t>
      </w:r>
      <w:r>
        <w:rPr>
          <w:rFonts w:hint="eastAsia"/>
        </w:rPr>
        <w:br/>
      </w:r>
      <w:r>
        <w:rPr>
          <w:rFonts w:hint="eastAsia"/>
        </w:rPr>
        <w:t>　　　　二、各省计划纷纷出台</w:t>
      </w:r>
      <w:r>
        <w:rPr>
          <w:rFonts w:hint="eastAsia"/>
        </w:rPr>
        <w:br/>
      </w:r>
      <w:r>
        <w:rPr>
          <w:rFonts w:hint="eastAsia"/>
        </w:rPr>
        <w:t>　　　　三、投资促进政策</w:t>
      </w:r>
      <w:r>
        <w:rPr>
          <w:rFonts w:hint="eastAsia"/>
        </w:rPr>
        <w:br/>
      </w:r>
      <w:r>
        <w:rPr>
          <w:rFonts w:hint="eastAsia"/>
        </w:rPr>
        <w:t>　　　　四、多元投资主体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　　1、机器人加速器</w:t>
      </w:r>
      <w:r>
        <w:rPr>
          <w:rFonts w:hint="eastAsia"/>
        </w:rPr>
        <w:br/>
      </w:r>
      <w:r>
        <w:rPr>
          <w:rFonts w:hint="eastAsia"/>
        </w:rPr>
        <w:t>　　　　　　2、汽车减速机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近视治疗仪行业的生命周期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谐波减速器工作原理</w:t>
      </w:r>
      <w:r>
        <w:rPr>
          <w:rFonts w:hint="eastAsia"/>
        </w:rPr>
        <w:br/>
      </w:r>
      <w:r>
        <w:rPr>
          <w:rFonts w:hint="eastAsia"/>
        </w:rPr>
        <w:t>　　图表 2020-2025年我国谐波减速器生产企业数量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2020-2025年我国谐波减速器行业总体企业规模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2025-2031年我国谐波减速器行业市场规模预测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2025年我国谐波减速器市场价格结构分析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2025-2031年我国谐波减速器进口金额预测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2025年分地区日均钢材产量分析</w:t>
      </w:r>
      <w:r>
        <w:rPr>
          <w:rFonts w:hint="eastAsia"/>
        </w:rPr>
        <w:br/>
      </w:r>
      <w:r>
        <w:rPr>
          <w:rFonts w:hint="eastAsia"/>
        </w:rPr>
        <w:t>　　图表 22类钢材品种产量同比增速对比</w:t>
      </w:r>
      <w:r>
        <w:rPr>
          <w:rFonts w:hint="eastAsia"/>
        </w:rPr>
        <w:br/>
      </w:r>
      <w:r>
        <w:rPr>
          <w:rFonts w:hint="eastAsia"/>
        </w:rPr>
        <w:t>　　图表 2025年铝合金产量分析</w:t>
      </w:r>
      <w:r>
        <w:rPr>
          <w:rFonts w:hint="eastAsia"/>
        </w:rPr>
        <w:br/>
      </w:r>
      <w:r>
        <w:rPr>
          <w:rFonts w:hint="eastAsia"/>
        </w:rPr>
        <w:t>　　图表 2025年铝材产量分析</w:t>
      </w:r>
      <w:r>
        <w:rPr>
          <w:rFonts w:hint="eastAsia"/>
        </w:rPr>
        <w:br/>
      </w:r>
      <w:r>
        <w:rPr>
          <w:rFonts w:hint="eastAsia"/>
        </w:rPr>
        <w:t>　　图表 2025-2031年我国钢材产量预测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2020-2025年秦川机床工具集团股份公司产销量分析</w:t>
      </w:r>
      <w:r>
        <w:rPr>
          <w:rFonts w:hint="eastAsia"/>
        </w:rPr>
        <w:br/>
      </w:r>
      <w:r>
        <w:rPr>
          <w:rFonts w:hint="eastAsia"/>
        </w:rPr>
        <w:t>　　图表 2025年秦川机床工具集团股份公司主营业务构成分析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2020-2025年秦川机床工具集团股份公司利润分布分析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2025年上海机电股份有限公司主营业务构成分析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2020-2025年上海机电股份有限公司利润分布分析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苏州绿的谐波传动科技有限公司LCS（G）-I型标准（高转矩）系列谐波减速器</w:t>
      </w:r>
      <w:r>
        <w:rPr>
          <w:rFonts w:hint="eastAsia"/>
        </w:rPr>
        <w:br/>
      </w:r>
      <w:r>
        <w:rPr>
          <w:rFonts w:hint="eastAsia"/>
        </w:rPr>
        <w:t>　　图表 北京谐波传动技术研究所部分产品</w:t>
      </w:r>
      <w:r>
        <w:rPr>
          <w:rFonts w:hint="eastAsia"/>
        </w:rPr>
        <w:br/>
      </w:r>
      <w:r>
        <w:rPr>
          <w:rFonts w:hint="eastAsia"/>
        </w:rPr>
        <w:t>　　图表 北京谐波传动技术研究所产品参数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北京中技克美谐波传动有限责任公司部分产品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北京中技克美谐波传动有限责任公司XB1产品参数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北京中技克美谐波传动有限责任公司XB1扭转刚度</w:t>
      </w:r>
      <w:r>
        <w:rPr>
          <w:rFonts w:hint="eastAsia"/>
        </w:rPr>
        <w:br/>
      </w:r>
      <w:r>
        <w:rPr>
          <w:rFonts w:hint="eastAsia"/>
        </w:rPr>
        <w:t>　　图表 2020-2025年中国谐波减速器行业CR5与CR10对比分析</w:t>
      </w:r>
      <w:r>
        <w:rPr>
          <w:rFonts w:hint="eastAsia"/>
        </w:rPr>
        <w:br/>
      </w:r>
      <w:r>
        <w:rPr>
          <w:rFonts w:hint="eastAsia"/>
        </w:rPr>
        <w:t>　　图表 RV减速机和谐波减速机需求趋势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2020-2025年全球工业机器人销售走势图</w:t>
      </w:r>
      <w:r>
        <w:rPr>
          <w:rFonts w:hint="eastAsia"/>
        </w:rPr>
        <w:br/>
      </w:r>
      <w:r>
        <w:rPr>
          <w:rFonts w:hint="eastAsia"/>
        </w:rPr>
        <w:t>　　图表 2020-2025年全球主要国家工业机器人销售数据</w:t>
      </w:r>
      <w:r>
        <w:rPr>
          <w:rFonts w:hint="eastAsia"/>
        </w:rPr>
        <w:br/>
      </w:r>
      <w:r>
        <w:rPr>
          <w:rFonts w:hint="eastAsia"/>
        </w:rPr>
        <w:t>　　图表 国际工业机器人市场需求结构分析</w:t>
      </w:r>
      <w:r>
        <w:rPr>
          <w:rFonts w:hint="eastAsia"/>
        </w:rPr>
        <w:br/>
      </w:r>
      <w:r>
        <w:rPr>
          <w:rFonts w:hint="eastAsia"/>
        </w:rPr>
        <w:t>　　图表 国外重点工业机器人公司产品简介</w:t>
      </w:r>
      <w:r>
        <w:rPr>
          <w:rFonts w:hint="eastAsia"/>
        </w:rPr>
        <w:br/>
      </w:r>
      <w:r>
        <w:rPr>
          <w:rFonts w:hint="eastAsia"/>
        </w:rPr>
        <w:t>　　图表 全球领军工业机器人财务数据分析</w:t>
      </w:r>
      <w:r>
        <w:rPr>
          <w:rFonts w:hint="eastAsia"/>
        </w:rPr>
        <w:br/>
      </w:r>
      <w:r>
        <w:rPr>
          <w:rFonts w:hint="eastAsia"/>
        </w:rPr>
        <w:t>　　图表 全球主要国家技术情况</w:t>
      </w:r>
      <w:r>
        <w:rPr>
          <w:rFonts w:hint="eastAsia"/>
        </w:rPr>
        <w:br/>
      </w:r>
      <w:r>
        <w:rPr>
          <w:rFonts w:hint="eastAsia"/>
        </w:rPr>
        <w:t>　　图表 日本机器人产业发展历程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2020-2025年日本制造业工资指数（2000年=100）</w:t>
      </w:r>
      <w:r>
        <w:rPr>
          <w:rFonts w:hint="eastAsia"/>
        </w:rPr>
        <w:br/>
      </w:r>
      <w:r>
        <w:rPr>
          <w:rFonts w:hint="eastAsia"/>
        </w:rPr>
        <w:t>　　图表 2020-2025年日本制造业从业人数变化情况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2020-2025年日本制造业机器人密度变化情况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2020-2025年日本工业机器人出货量情况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2020-2025年日本工业机器人应用领域销量情况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2020-2025年日本工业机器人应用领域占比情况</w:t>
      </w:r>
      <w:r>
        <w:rPr>
          <w:rFonts w:hint="eastAsia"/>
        </w:rPr>
        <w:br/>
      </w:r>
      <w:r>
        <w:rPr>
          <w:rFonts w:hint="eastAsia"/>
        </w:rPr>
        <w:t>　　图表 2025年日本工业机器人内外销对比</w:t>
      </w:r>
      <w:r>
        <w:rPr>
          <w:rFonts w:hint="eastAsia"/>
        </w:rPr>
        <w:br/>
      </w:r>
      <w:r>
        <w:rPr>
          <w:rFonts w:hint="eastAsia"/>
        </w:rPr>
        <w:t>　　图表 2020-2025年韩国工业机器人安装量</w:t>
      </w:r>
      <w:r>
        <w:rPr>
          <w:rFonts w:hint="eastAsia"/>
        </w:rPr>
        <w:br/>
      </w:r>
      <w:r>
        <w:rPr>
          <w:rFonts w:hint="eastAsia"/>
        </w:rPr>
        <w:t>　　图表 2025年韩国工业机器人应用结构</w:t>
      </w:r>
      <w:r>
        <w:rPr>
          <w:rFonts w:hint="eastAsia"/>
        </w:rPr>
        <w:br/>
      </w:r>
      <w:r>
        <w:rPr>
          <w:rFonts w:hint="eastAsia"/>
        </w:rPr>
        <w:t>　　图表 2020-2025年中国机器人产量</w:t>
      </w:r>
      <w:r>
        <w:rPr>
          <w:rFonts w:hint="eastAsia"/>
        </w:rPr>
        <w:br/>
      </w:r>
      <w:r>
        <w:rPr>
          <w:rFonts w:hint="eastAsia"/>
        </w:rPr>
        <w:t>　　图表 2020-2025年中国机器人市场规模</w:t>
      </w:r>
      <w:r>
        <w:rPr>
          <w:rFonts w:hint="eastAsia"/>
        </w:rPr>
        <w:br/>
      </w:r>
      <w:r>
        <w:rPr>
          <w:rFonts w:hint="eastAsia"/>
        </w:rPr>
        <w:t>　　图表 2020-2025年中国机器人需求规模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e6bb71a014c52" w:history="1">
        <w:r>
          <w:rPr>
            <w:rStyle w:val="Hyperlink"/>
          </w:rPr>
          <w:t>2025-2031年中国谐波减速器行业现状调研分析及发展趋势研究报告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e6bb71a014c52" w:history="1">
        <w:r>
          <w:rPr>
            <w:rStyle w:val="Hyperlink"/>
          </w:rPr>
          <w:t>https://www.20087.com/M_JiaoTongYunShu/69/XieBoJianSuQiWeiLaiFaZhanQuShiYuCe.html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c844c64fe4f8d" w:history="1">
      <w:r>
        <w:rPr>
          <w:rStyle w:val="Hyperlink"/>
        </w:rPr>
        <w:t>2025-2031年中国谐波减速器行业现状调研分析及发展趋势研究报告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XieBoJianSuQiWeiLaiFaZhanQuShiYuCe.html" TargetMode="External" Id="Rb0ce6bb71a0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XieBoJianSuQiWeiLaiFaZhanQuShiYuCe.html" TargetMode="External" Id="R864c844c64f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2025-05-19T04:20:00Z</dcterms:created>
  <dcterms:modified xsi:type="dcterms:W3CDTF">2025-05-19T05:20:00Z</dcterms:modified>
  <dc:subject>2025-2031年中国谐波减速器行业现状调研分析及发展趋势研究报告</dc:subject>
  <dc:title>2025-2031年中国谐波减速器行业现状调研分析及发展趋势研究报告</dc:title>
  <cp:keywords>2025-2031年中国谐波减速器行业现状调研分析及发展趋势研究报告</cp:keywords>
  <dc:description>2025-2031年中国谐波减速器行业现状调研分析及发展趋势研究报告</dc:description>
</cp:coreProperties>
</file>