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960e6c66c4301" w:history="1">
              <w:r>
                <w:rPr>
                  <w:rStyle w:val="Hyperlink"/>
                </w:rPr>
                <w:t>2026-2032年中国通用发动机市场分析与前景趋势报告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960e6c66c4301" w:history="1">
              <w:r>
                <w:rPr>
                  <w:rStyle w:val="Hyperlink"/>
                </w:rPr>
                <w:t>2026-2032年中国通用发动机市场分析与前景趋势报告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960e6c66c4301" w:history="1">
                <w:r>
                  <w:rPr>
                    <w:rStyle w:val="Hyperlink"/>
                  </w:rPr>
                  <w:t>https://www.20087.com/9/36/TongYongFaDongJiDeQianJing.html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e960e6c66c4301" w:history="1">
        <w:r>
          <w:rPr>
            <w:rStyle w:val="Hyperlink"/>
          </w:rPr>
          <w:t>2026-2032年中国通用发动机市场分析与前景趋势报告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通用发动机行业的市场规模、需求动态及产业链结构。报告详细解析了通用发动机市场价格变化、行业竞争格局及重点企业的经营现状，并对未来市场前景与发展趋势进行了科学预测。同时，报告通过细分市场领域，评估了通用发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汽油发动机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从不同应用，通用发动机主要包括如下几个方面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农林植保机械</w:t>
      </w:r>
      <w:r>
        <w:rPr>
          <w:rFonts w:hint="eastAsia"/>
        </w:rPr>
        <w:br/>
      </w:r>
      <w:r>
        <w:rPr>
          <w:rFonts w:hint="eastAsia"/>
        </w:rPr>
        <w:t>　　　　1.3.3 抢险救援设备</w:t>
      </w:r>
      <w:r>
        <w:rPr>
          <w:rFonts w:hint="eastAsia"/>
        </w:rPr>
        <w:br/>
      </w:r>
      <w:r>
        <w:rPr>
          <w:rFonts w:hint="eastAsia"/>
        </w:rPr>
        <w:t>　　　　1.3.4 小型工程机械</w:t>
      </w:r>
      <w:r>
        <w:rPr>
          <w:rFonts w:hint="eastAsia"/>
        </w:rPr>
        <w:br/>
      </w:r>
      <w:r>
        <w:rPr>
          <w:rFonts w:hint="eastAsia"/>
        </w:rPr>
        <w:t>　　　　1.3.5 园林机械</w:t>
      </w:r>
      <w:r>
        <w:rPr>
          <w:rFonts w:hint="eastAsia"/>
        </w:rPr>
        <w:br/>
      </w:r>
      <w:r>
        <w:rPr>
          <w:rFonts w:hint="eastAsia"/>
        </w:rPr>
        <w:t>　　　　1.3.6 小型发电机</w:t>
      </w:r>
      <w:r>
        <w:rPr>
          <w:rFonts w:hint="eastAsia"/>
        </w:rPr>
        <w:br/>
      </w:r>
      <w:r>
        <w:rPr>
          <w:rFonts w:hint="eastAsia"/>
        </w:rPr>
        <w:t>　　1.4 中国通用发动机发展现状及未来趋势（2021-2032）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2.7 通用发动机行业集中度、竞争程度分析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通用发动机中国企业SWOT分析</w:t>
      </w:r>
      <w:r>
        <w:rPr>
          <w:rFonts w:hint="eastAsia"/>
        </w:rPr>
        <w:br/>
      </w:r>
      <w:r>
        <w:rPr>
          <w:rFonts w:hint="eastAsia"/>
        </w:rPr>
        <w:t>　　6.6 通用发动机行业发展分析---行业政策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通用发动机行业产业链简介</w:t>
      </w:r>
      <w:r>
        <w:rPr>
          <w:rFonts w:hint="eastAsia"/>
        </w:rPr>
        <w:br/>
      </w:r>
      <w:r>
        <w:rPr>
          <w:rFonts w:hint="eastAsia"/>
        </w:rPr>
        <w:t>　　7.2 通用发动机产业链分析-上游</w:t>
      </w:r>
      <w:r>
        <w:rPr>
          <w:rFonts w:hint="eastAsia"/>
        </w:rPr>
        <w:br/>
      </w:r>
      <w:r>
        <w:rPr>
          <w:rFonts w:hint="eastAsia"/>
        </w:rPr>
        <w:t>　　7.3 通用发动机产业链分析-中游</w:t>
      </w:r>
      <w:r>
        <w:rPr>
          <w:rFonts w:hint="eastAsia"/>
        </w:rPr>
        <w:br/>
      </w:r>
      <w:r>
        <w:rPr>
          <w:rFonts w:hint="eastAsia"/>
        </w:rPr>
        <w:t>　　7.4 通用发动机产业链分析-下游</w:t>
      </w:r>
      <w:r>
        <w:rPr>
          <w:rFonts w:hint="eastAsia"/>
        </w:rPr>
        <w:br/>
      </w:r>
      <w:r>
        <w:rPr>
          <w:rFonts w:hint="eastAsia"/>
        </w:rPr>
        <w:t>　　7.5 通用发动机行业采购模式</w:t>
      </w:r>
      <w:r>
        <w:rPr>
          <w:rFonts w:hint="eastAsia"/>
        </w:rPr>
        <w:br/>
      </w:r>
      <w:r>
        <w:rPr>
          <w:rFonts w:hint="eastAsia"/>
        </w:rPr>
        <w:t>　　7.6 通用发动机行业生产模式</w:t>
      </w:r>
      <w:r>
        <w:rPr>
          <w:rFonts w:hint="eastAsia"/>
        </w:rPr>
        <w:br/>
      </w:r>
      <w:r>
        <w:rPr>
          <w:rFonts w:hint="eastAsia"/>
        </w:rPr>
        <w:t>　　7.7 通用发动机行业销售模式及销售渠道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中国本土通用发动机产能、产量分析</w:t>
      </w:r>
      <w:r>
        <w:rPr>
          <w:rFonts w:hint="eastAsia"/>
        </w:rPr>
        <w:br/>
      </w:r>
      <w:r>
        <w:rPr>
          <w:rFonts w:hint="eastAsia"/>
        </w:rPr>
        <w:t>　　8.1 中国通用发动机供需现状及预测（2021-2032）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中国市场不同产品类型通用发动机规模（2021-2026）&amp;（万元）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中国市场不同产品类型通用发动机规模市场份额（2021-2026）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中国市场不同产品类型通用发动机规模预测（2027-2032）&amp;（万元）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中国市场不同产品类型通用发动机规模市场份额预测（2027-2032）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中国市场不同应用通用发动机规模（2021-2026）&amp;（万元）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中国市场不同应用通用发动机规模市场份额（2021-2026）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中国市场不同应用通用发动机规模预测（2027-2032）&amp;（万元）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中国市场不同应用通用发动机规模市场份额预测（2027-2032）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通用发动机行业发展分析---发展趋势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通用发动机行业发展分析---厂商壁垒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通用发动机行业发展分析---驱动因素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通用发动机行业发展分析---制约因素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通用发动机行业相关重点政策一览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通用发动机行业供应链分析</w:t>
      </w:r>
      <w:r>
        <w:rPr>
          <w:rFonts w:hint="eastAsia"/>
        </w:rPr>
        <w:br/>
      </w:r>
      <w:r>
        <w:rPr>
          <w:rFonts w:hint="eastAsia"/>
        </w:rPr>
        <w:t>　　表 96： 通用发动机上游原料供应商</w:t>
      </w:r>
      <w:r>
        <w:rPr>
          <w:rFonts w:hint="eastAsia"/>
        </w:rPr>
        <w:br/>
      </w:r>
      <w:r>
        <w:rPr>
          <w:rFonts w:hint="eastAsia"/>
        </w:rPr>
        <w:t>　　表 97： 通用发动机行业主要下游客户</w:t>
      </w:r>
      <w:r>
        <w:rPr>
          <w:rFonts w:hint="eastAsia"/>
        </w:rPr>
        <w:br/>
      </w:r>
      <w:r>
        <w:rPr>
          <w:rFonts w:hint="eastAsia"/>
        </w:rPr>
        <w:t>　　表 98： 通用发动机典型经销商</w:t>
      </w:r>
      <w:r>
        <w:rPr>
          <w:rFonts w:hint="eastAsia"/>
        </w:rPr>
        <w:br/>
      </w:r>
      <w:r>
        <w:rPr>
          <w:rFonts w:hint="eastAsia"/>
        </w:rPr>
        <w:t>　　表 99： 中国通用发动机产量、销量、进口量及出口量（2021-2026）&amp;（台）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中国通用发动机产量、销量、进口量及出口量预测（2027-2032）&amp;（台）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中国市场通用发动机主要进口来源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中国市场通用发动机主要出口目的地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柴油发动机产品图片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农林植保机械</w:t>
      </w:r>
      <w:r>
        <w:rPr>
          <w:rFonts w:hint="eastAsia"/>
        </w:rPr>
        <w:br/>
      </w:r>
      <w:r>
        <w:rPr>
          <w:rFonts w:hint="eastAsia"/>
        </w:rPr>
        <w:t>　　图 8： 抢险救援设备</w:t>
      </w:r>
      <w:r>
        <w:rPr>
          <w:rFonts w:hint="eastAsia"/>
        </w:rPr>
        <w:br/>
      </w:r>
      <w:r>
        <w:rPr>
          <w:rFonts w:hint="eastAsia"/>
        </w:rPr>
        <w:t>　　图 9： 小型工程机械</w:t>
      </w:r>
      <w:r>
        <w:rPr>
          <w:rFonts w:hint="eastAsia"/>
        </w:rPr>
        <w:br/>
      </w:r>
      <w:r>
        <w:rPr>
          <w:rFonts w:hint="eastAsia"/>
        </w:rPr>
        <w:t>　　图 10： 园林机械</w:t>
      </w:r>
      <w:r>
        <w:rPr>
          <w:rFonts w:hint="eastAsia"/>
        </w:rPr>
        <w:br/>
      </w:r>
      <w:r>
        <w:rPr>
          <w:rFonts w:hint="eastAsia"/>
        </w:rPr>
        <w:t>　　图 11： 小型发电机</w:t>
      </w:r>
      <w:r>
        <w:rPr>
          <w:rFonts w:hint="eastAsia"/>
        </w:rPr>
        <w:br/>
      </w:r>
      <w:r>
        <w:rPr>
          <w:rFonts w:hint="eastAsia"/>
        </w:rPr>
        <w:t>　　图 12： 中国市场通用发动机市场规模，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2025年中国市场主要厂商通用发动机销量市场份额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2025年中国市场主要厂商通用发动机收入市场份额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2025年中国市场前五大厂商通用发动机市场份额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2025年中国市场通用发动机第一梯队、第二梯队和第三梯队厂商（品牌）及市场份额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通用发动机中国企业SWOT分析</w:t>
      </w:r>
      <w:r>
        <w:rPr>
          <w:rFonts w:hint="eastAsia"/>
        </w:rPr>
        <w:br/>
      </w:r>
      <w:r>
        <w:rPr>
          <w:rFonts w:hint="eastAsia"/>
        </w:rPr>
        <w:t>　　图 22： 通用发动机产业链</w:t>
      </w:r>
      <w:r>
        <w:rPr>
          <w:rFonts w:hint="eastAsia"/>
        </w:rPr>
        <w:br/>
      </w:r>
      <w:r>
        <w:rPr>
          <w:rFonts w:hint="eastAsia"/>
        </w:rPr>
        <w:t>　　图 23： 通用发动机行业采购模式分析</w:t>
      </w:r>
      <w:r>
        <w:rPr>
          <w:rFonts w:hint="eastAsia"/>
        </w:rPr>
        <w:br/>
      </w:r>
      <w:r>
        <w:rPr>
          <w:rFonts w:hint="eastAsia"/>
        </w:rPr>
        <w:t>　　图 24： 通用发动机行业生产模式分析</w:t>
      </w:r>
      <w:r>
        <w:rPr>
          <w:rFonts w:hint="eastAsia"/>
        </w:rPr>
        <w:br/>
      </w:r>
      <w:r>
        <w:rPr>
          <w:rFonts w:hint="eastAsia"/>
        </w:rPr>
        <w:t>　　图 25： 通用发动机行业销售模式分析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中国通用发动机产能、产量、产能利用率及发展趋势（2021-2032）&amp;（台）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中国通用发动机产量、市场需求量及发展趋势（2021-2032）&amp;（台）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960e6c66c4301" w:history="1">
        <w:r>
          <w:rPr>
            <w:rStyle w:val="Hyperlink"/>
          </w:rPr>
          <w:t>2026-2032年中国通用发动机市场分析与前景趋势报告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960e6c66c4301" w:history="1">
        <w:r>
          <w:rPr>
            <w:rStyle w:val="Hyperlink"/>
          </w:rPr>
          <w:t>https://www.20087.com/9/36/TongYongFaDongJiDeQianJing.html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系发动机哪个品牌好、通用发动机型号大全、通用lde发动机耐用吗、通用发动机断便、五菱宏光plus发动机型号、五菱宏光通用发动机、通用LTG发动机、英菲尼迪q50l和奔驰哪款通用发动机、买凯迪拉克哪款发动机好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66840454d46f9" w:history="1">
      <w:r>
        <w:rPr>
          <w:rStyle w:val="Hyperlink"/>
        </w:rPr>
        <w:t>2026-2032年中国通用发动机市场分析与前景趋势报告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ongYongFaDongJiDeQianJing.html" TargetMode="External" Id="R1ae960e6c66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ongYongFaDongJiDeQianJing.html" TargetMode="External" Id="R86b66840454d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2025-11-23T04:49:35Z</dcterms:created>
  <dcterms:modified xsi:type="dcterms:W3CDTF">2025-11-23T05:49:35Z</dcterms:modified>
  <dc:subject>2026-2032年中国通用发动机市场分析与前景趋势报告</dc:subject>
  <dc:title>2026-2032年中国通用发动机市场分析与前景趋势报告</dc:title>
  <cp:keywords>2026-2032年中国通用发动机市场分析与前景趋势报告</cp:keywords>
  <dc:description>2026-2032年中国通用发动机市场分析与前景趋势报告</dc:description>
</cp:coreProperties>
</file>