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2c37d54a1423a" w:history="1">
              <w:r>
                <w:rPr>
                  <w:rStyle w:val="Hyperlink"/>
                </w:rPr>
                <w:t>2026-2032年中国高速铁路接触网产品行业现状分析与发展前景报告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2c37d54a1423a" w:history="1">
              <w:r>
                <w:rPr>
                  <w:rStyle w:val="Hyperlink"/>
                </w:rPr>
                <w:t>2026-2032年中国高速铁路接触网产品行业现状分析与发展前景报告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2c37d54a1423a" w:history="1">
                <w:r>
                  <w:rPr>
                    <w:rStyle w:val="Hyperlink"/>
                  </w:rPr>
                  <w:t>https://www.20087.com/9/56/GaoSuTieLuJieChuWangChanPinXianZhuangYuQianJingFenXi.html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接触网产品是保障电力机车运行的关键供电设备系统，主要包括接触线、承力索、绝缘子、定位器、腕臂装置等核心部件，广泛应用于高铁、城市轨道交通等线路。目前，该类产品已实现国产化突破，部分企业在高强度导体材料、耐腐蚀涂层、结构稳定性等方面取得技术进展，并在国家重大工程项目中成功应用。随着我国高铁网络持续扩展与“走出去”战略推进，接触网产品的市场需求稳步增长。然而，行业内仍面临技术标准复杂、产品质量一致性不高、运维成本较高、国际市场准入门槛严苛等问题。</w:t>
      </w:r>
      <w:r>
        <w:rPr>
          <w:rFonts w:hint="eastAsia"/>
        </w:rPr>
        <w:br/>
      </w:r>
      <w:r>
        <w:rPr>
          <w:rFonts w:hint="eastAsia"/>
        </w:rPr>
        <w:t>　　未来，高速铁路接触网产品将在高性能材料替代、智能运维与系统集成方面加快升级。市场调研网指出，一方面，采用铜合金复合导线、纳米陶瓷涂层、高强度铝合金等新材料的产品将进一步提升导电性能与环境适应能力，满足更高时速与复杂气候条件下的稳定供电需求。另一方面，嵌入式传感器与状态监测系统的广泛应用将推动接触网向预测性维护转型，提升故障响应效率与运行安全性。此外，随着“一带一路”沿线国家基础设施建设加速，国内接触网企业将更多参与国际项目合作，推动产品标准化输出与技术服务一体化发展，助力中国轨道交通装备走向全球。</w:t>
      </w:r>
      <w:r>
        <w:rPr>
          <w:rFonts w:hint="eastAsia"/>
        </w:rPr>
        <w:br/>
      </w:r>
      <w:r>
        <w:rPr>
          <w:rFonts w:hint="eastAsia"/>
        </w:rPr>
        <w:t>　　据市场调研网（中智林）《</w:t>
      </w:r>
      <w:hyperlink r:id="Rfcf2c37d54a1423a" w:history="1">
        <w:r>
          <w:rPr>
            <w:rStyle w:val="Hyperlink"/>
          </w:rPr>
          <w:t>2026-2032年中国高速铁路接触网产品行业现状分析与发展前景报告</w:t>
        </w:r>
      </w:hyperlink>
      <w:r>
        <w:rPr>
          <w:rFonts w:hint="eastAsia"/>
        </w:rPr>
        <w:t>》，2025年高速铁路接触网产品行业市场规模达 亿元，预计2032年市场规模将达 亿元，期间年均复合增长率（CAGR）达 %。报告基于国家权威机构及相关协会的详实数据，结合一手调研资料，全面分析了高速铁路接触网产品行业的发展环境、市场规模及未来预测。报告详细解读了高速铁路接触网产品重点地区的市场表现、供需状况及价格趋势，并对高速铁路接触网产品进出口情况进行了前景预测。同时，报告深入探讨了高速铁路接触网产品技术现状与未来发展方向，重点分析了领先企业的经营表现及市场竞争力。通过SWOT分析，报告揭示了高速铁路接触网产品行业机遇与潜在风险，并提供了科学的投资策略建议，为投资者和企业决策者提供了权威的市场洞察与战略参考。</w:t>
      </w:r>
      <w:r>
        <w:rPr>
          <w:rFonts w:hint="eastAsia"/>
        </w:rPr>
        <w:br/>
      </w:r>
      <w:r>
        <w:rPr>
          <w:rFonts w:hint="eastAsia"/>
        </w:rPr>
        <w:br/>
      </w:r>
      <w:r>
        <w:rPr>
          <w:rFonts w:hint="eastAsia"/>
        </w:rPr>
        <w:t>第一章 高速铁路接触网产品行业发展概述</w:t>
      </w:r>
      <w:r>
        <w:rPr>
          <w:rFonts w:hint="eastAsia"/>
        </w:rPr>
        <w:br/>
      </w:r>
      <w:r>
        <w:rPr>
          <w:rFonts w:hint="eastAsia"/>
        </w:rPr>
        <w:t>　　第一节 行业界定</w:t>
      </w:r>
      <w:r>
        <w:rPr>
          <w:rFonts w:hint="eastAsia"/>
        </w:rPr>
        <w:br/>
      </w:r>
      <w:r>
        <w:rPr>
          <w:rFonts w:hint="eastAsia"/>
        </w:rPr>
        <w:t>　　　　一、高速铁路接触网产品行业定义及分类</w:t>
      </w:r>
      <w:r>
        <w:rPr>
          <w:rFonts w:hint="eastAsia"/>
        </w:rPr>
        <w:br/>
      </w:r>
      <w:r>
        <w:rPr>
          <w:rFonts w:hint="eastAsia"/>
        </w:rPr>
        <w:t>　　　　二、高速铁路接触网产品行业经济特性</w:t>
      </w:r>
      <w:r>
        <w:rPr>
          <w:rFonts w:hint="eastAsia"/>
        </w:rPr>
        <w:br/>
      </w:r>
      <w:r>
        <w:rPr>
          <w:rFonts w:hint="eastAsia"/>
        </w:rPr>
        <w:t>　　　　三、高速铁路接触网产品行业产业链简介</w:t>
      </w:r>
      <w:r>
        <w:rPr>
          <w:rFonts w:hint="eastAsia"/>
        </w:rPr>
        <w:br/>
      </w:r>
      <w:r>
        <w:rPr>
          <w:rFonts w:hint="eastAsia"/>
        </w:rPr>
        <w:t>　　第二节 高速铁路接触网产品行业发展成熟度</w:t>
      </w:r>
      <w:r>
        <w:rPr>
          <w:rFonts w:hint="eastAsia"/>
        </w:rPr>
        <w:br/>
      </w:r>
      <w:r>
        <w:rPr>
          <w:rFonts w:hint="eastAsia"/>
        </w:rPr>
        <w:t>　　　　一、高速铁路接触网产品行业发展周期分析</w:t>
      </w:r>
      <w:r>
        <w:rPr>
          <w:rFonts w:hint="eastAsia"/>
        </w:rPr>
        <w:br/>
      </w:r>
      <w:r>
        <w:rPr>
          <w:rFonts w:hint="eastAsia"/>
        </w:rPr>
        <w:t>　　　　二、行业中外市场成熟度对比</w:t>
      </w:r>
      <w:r>
        <w:rPr>
          <w:rFonts w:hint="eastAsia"/>
        </w:rPr>
        <w:br/>
      </w:r>
      <w:r>
        <w:rPr>
          <w:rFonts w:hint="eastAsia"/>
        </w:rPr>
        <w:t>　　第三节 高速铁路接触网产品行业相关产业动态</w:t>
      </w:r>
      <w:r>
        <w:rPr>
          <w:rFonts w:hint="eastAsia"/>
        </w:rPr>
        <w:br/>
      </w:r>
      <w:r>
        <w:rPr>
          <w:rFonts w:hint="eastAsia"/>
        </w:rPr>
        <w:br/>
      </w:r>
      <w:r>
        <w:rPr>
          <w:rFonts w:hint="eastAsia"/>
        </w:rPr>
        <w:t>第二章 高速铁路接触网产品行业发展环境分析</w:t>
      </w:r>
      <w:r>
        <w:rPr>
          <w:rFonts w:hint="eastAsia"/>
        </w:rPr>
        <w:br/>
      </w:r>
      <w:r>
        <w:rPr>
          <w:rFonts w:hint="eastAsia"/>
        </w:rPr>
        <w:t>　　第一节 高速铁路接触网产品行业环境分析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高速铁路接触网产品行业相关政策、法规</w:t>
      </w:r>
      <w:r>
        <w:rPr>
          <w:rFonts w:hint="eastAsia"/>
        </w:rPr>
        <w:br/>
      </w:r>
      <w:r>
        <w:rPr>
          <w:rFonts w:hint="eastAsia"/>
        </w:rPr>
        <w:br/>
      </w:r>
      <w:r>
        <w:rPr>
          <w:rFonts w:hint="eastAsia"/>
        </w:rPr>
        <w:t>第三章 2025-2026年高速铁路接触网产品行业技术发展现状及趋势分析</w:t>
      </w:r>
      <w:r>
        <w:rPr>
          <w:rFonts w:hint="eastAsia"/>
        </w:rPr>
        <w:br/>
      </w:r>
      <w:r>
        <w:rPr>
          <w:rFonts w:hint="eastAsia"/>
        </w:rPr>
        <w:t>　　第一节 高速铁路接触网产品行业技术发展现状分析</w:t>
      </w:r>
      <w:r>
        <w:rPr>
          <w:rFonts w:hint="eastAsia"/>
        </w:rPr>
        <w:br/>
      </w:r>
      <w:r>
        <w:rPr>
          <w:rFonts w:hint="eastAsia"/>
        </w:rPr>
        <w:t>　　第二节 国内外高速铁路接触网产品行业技术差异与原因</w:t>
      </w:r>
      <w:r>
        <w:rPr>
          <w:rFonts w:hint="eastAsia"/>
        </w:rPr>
        <w:br/>
      </w:r>
      <w:r>
        <w:rPr>
          <w:rFonts w:hint="eastAsia"/>
        </w:rPr>
        <w:t>　　第三节 高速铁路接触网产品行业技术发展方向、趋势预测</w:t>
      </w:r>
      <w:r>
        <w:rPr>
          <w:rFonts w:hint="eastAsia"/>
        </w:rPr>
        <w:br/>
      </w:r>
      <w:r>
        <w:rPr>
          <w:rFonts w:hint="eastAsia"/>
        </w:rPr>
        <w:t>　　第四节 提升高速铁路接触网产品行业技术能力策略建议</w:t>
      </w:r>
      <w:r>
        <w:rPr>
          <w:rFonts w:hint="eastAsia"/>
        </w:rPr>
        <w:br/>
      </w:r>
      <w:r>
        <w:rPr>
          <w:rFonts w:hint="eastAsia"/>
        </w:rPr>
        <w:br/>
      </w:r>
      <w:r>
        <w:rPr>
          <w:rFonts w:hint="eastAsia"/>
        </w:rPr>
        <w:t>第四章 中国高速铁路接触网产品市场发展调研</w:t>
      </w:r>
      <w:r>
        <w:rPr>
          <w:rFonts w:hint="eastAsia"/>
        </w:rPr>
        <w:br/>
      </w:r>
      <w:r>
        <w:rPr>
          <w:rFonts w:hint="eastAsia"/>
        </w:rPr>
        <w:t>　　第一节 高速铁路接触网产品市场现状分析及预测</w:t>
      </w:r>
      <w:r>
        <w:rPr>
          <w:rFonts w:hint="eastAsia"/>
        </w:rPr>
        <w:br/>
      </w:r>
      <w:r>
        <w:rPr>
          <w:rFonts w:hint="eastAsia"/>
        </w:rPr>
        <w:t>　　　　一、2020-2025年中国高速铁路接触网产品市场规模分析</w:t>
      </w:r>
      <w:r>
        <w:rPr>
          <w:rFonts w:hint="eastAsia"/>
        </w:rPr>
        <w:br/>
      </w:r>
      <w:r>
        <w:rPr>
          <w:rFonts w:hint="eastAsia"/>
        </w:rPr>
        <w:t>　　　　二、2026-2032年中国高速铁路接触网产品市场规模预测</w:t>
      </w:r>
      <w:r>
        <w:rPr>
          <w:rFonts w:hint="eastAsia"/>
        </w:rPr>
        <w:br/>
      </w:r>
      <w:r>
        <w:rPr>
          <w:rFonts w:hint="eastAsia"/>
        </w:rPr>
        <w:t>　　第二节 高速铁路接触网产品行业产能情况分析及预测</w:t>
      </w:r>
      <w:r>
        <w:rPr>
          <w:rFonts w:hint="eastAsia"/>
        </w:rPr>
        <w:br/>
      </w:r>
      <w:r>
        <w:rPr>
          <w:rFonts w:hint="eastAsia"/>
        </w:rPr>
        <w:t>　　　　一、2020-2025年中国高速铁路接触网产品行业产能分析</w:t>
      </w:r>
      <w:r>
        <w:rPr>
          <w:rFonts w:hint="eastAsia"/>
        </w:rPr>
        <w:br/>
      </w:r>
      <w:r>
        <w:rPr>
          <w:rFonts w:hint="eastAsia"/>
        </w:rPr>
        <w:t>　　　　二、2026-2032年中国高速铁路接触网产品行业产能预测</w:t>
      </w:r>
      <w:r>
        <w:rPr>
          <w:rFonts w:hint="eastAsia"/>
        </w:rPr>
        <w:br/>
      </w:r>
      <w:r>
        <w:rPr>
          <w:rFonts w:hint="eastAsia"/>
        </w:rPr>
        <w:t>　　第三节 高速铁路接触网产品行业产量情况分析及预测</w:t>
      </w:r>
      <w:r>
        <w:rPr>
          <w:rFonts w:hint="eastAsia"/>
        </w:rPr>
        <w:br/>
      </w:r>
      <w:r>
        <w:rPr>
          <w:rFonts w:hint="eastAsia"/>
        </w:rPr>
        <w:t>　　　　一、2020-2025年中国高速铁路接触网产品行业产量统计分析</w:t>
      </w:r>
      <w:r>
        <w:rPr>
          <w:rFonts w:hint="eastAsia"/>
        </w:rPr>
        <w:br/>
      </w:r>
      <w:r>
        <w:rPr>
          <w:rFonts w:hint="eastAsia"/>
        </w:rPr>
        <w:t>　　　　二、2026-2032年中国高速铁路接触网产品行业产量预测分析</w:t>
      </w:r>
      <w:r>
        <w:rPr>
          <w:rFonts w:hint="eastAsia"/>
        </w:rPr>
        <w:br/>
      </w:r>
      <w:r>
        <w:rPr>
          <w:rFonts w:hint="eastAsia"/>
        </w:rPr>
        <w:t>　　第四节 高速铁路接触网产品市场需求分析及预测</w:t>
      </w:r>
      <w:r>
        <w:rPr>
          <w:rFonts w:hint="eastAsia"/>
        </w:rPr>
        <w:br/>
      </w:r>
      <w:r>
        <w:rPr>
          <w:rFonts w:hint="eastAsia"/>
        </w:rPr>
        <w:t>　　　　一、2020-2025年中国高速铁路接触网产品市场需求分析</w:t>
      </w:r>
      <w:r>
        <w:rPr>
          <w:rFonts w:hint="eastAsia"/>
        </w:rPr>
        <w:br/>
      </w:r>
      <w:r>
        <w:rPr>
          <w:rFonts w:hint="eastAsia"/>
        </w:rPr>
        <w:t>　　　　二、2026-2032年中国高速铁路接触网产品市场需求预测</w:t>
      </w:r>
      <w:r>
        <w:rPr>
          <w:rFonts w:hint="eastAsia"/>
        </w:rPr>
        <w:br/>
      </w:r>
      <w:r>
        <w:rPr>
          <w:rFonts w:hint="eastAsia"/>
        </w:rPr>
        <w:t>　　第五节 高速铁路接触网产品进出口数据分析</w:t>
      </w:r>
      <w:r>
        <w:rPr>
          <w:rFonts w:hint="eastAsia"/>
        </w:rPr>
        <w:br/>
      </w:r>
      <w:r>
        <w:rPr>
          <w:rFonts w:hint="eastAsia"/>
        </w:rPr>
        <w:t>　　　　一、2020-2025年中国高速铁路接触网产品进出口数据分析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二、2026-2032年国内高速铁路接触网产品进出口情况预测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2020-2025年中国高速铁路接触网产品行业总体发展状况</w:t>
      </w:r>
      <w:r>
        <w:rPr>
          <w:rFonts w:hint="eastAsia"/>
        </w:rPr>
        <w:br/>
      </w:r>
      <w:r>
        <w:rPr>
          <w:rFonts w:hint="eastAsia"/>
        </w:rPr>
        <w:t>　　第一节 中国高速铁路接触网产品行业规模情况分析</w:t>
      </w:r>
      <w:r>
        <w:rPr>
          <w:rFonts w:hint="eastAsia"/>
        </w:rPr>
        <w:br/>
      </w:r>
      <w:r>
        <w:rPr>
          <w:rFonts w:hint="eastAsia"/>
        </w:rPr>
        <w:t>　　　　一、高速铁路接触网产品行业单位规模情况分析</w:t>
      </w:r>
      <w:r>
        <w:rPr>
          <w:rFonts w:hint="eastAsia"/>
        </w:rPr>
        <w:br/>
      </w:r>
      <w:r>
        <w:rPr>
          <w:rFonts w:hint="eastAsia"/>
        </w:rPr>
        <w:t>　　　　二、高速铁路接触网产品行业人员规模状况分析</w:t>
      </w:r>
      <w:r>
        <w:rPr>
          <w:rFonts w:hint="eastAsia"/>
        </w:rPr>
        <w:br/>
      </w:r>
      <w:r>
        <w:rPr>
          <w:rFonts w:hint="eastAsia"/>
        </w:rPr>
        <w:t>　　　　三、高速铁路接触网产品行业资产规模状况分析</w:t>
      </w:r>
      <w:r>
        <w:rPr>
          <w:rFonts w:hint="eastAsia"/>
        </w:rPr>
        <w:br/>
      </w:r>
      <w:r>
        <w:rPr>
          <w:rFonts w:hint="eastAsia"/>
        </w:rPr>
        <w:t>　　　　四、高速铁路接触网产品行业市场规模状况分析</w:t>
      </w:r>
      <w:r>
        <w:rPr>
          <w:rFonts w:hint="eastAsia"/>
        </w:rPr>
        <w:br/>
      </w:r>
      <w:r>
        <w:rPr>
          <w:rFonts w:hint="eastAsia"/>
        </w:rPr>
        <w:t>　　　　五、高速铁路接触网产品行业敏感性分析</w:t>
      </w:r>
      <w:r>
        <w:rPr>
          <w:rFonts w:hint="eastAsia"/>
        </w:rPr>
        <w:br/>
      </w:r>
      <w:r>
        <w:rPr>
          <w:rFonts w:hint="eastAsia"/>
        </w:rPr>
        <w:t>　　第二节 中国高速铁路接触网产品行业财务能力分析</w:t>
      </w:r>
      <w:r>
        <w:rPr>
          <w:rFonts w:hint="eastAsia"/>
        </w:rPr>
        <w:br/>
      </w:r>
      <w:r>
        <w:rPr>
          <w:rFonts w:hint="eastAsia"/>
        </w:rPr>
        <w:t>　　　　一、高速铁路接触网产品行业盈利能力分析</w:t>
      </w:r>
      <w:r>
        <w:rPr>
          <w:rFonts w:hint="eastAsia"/>
        </w:rPr>
        <w:br/>
      </w:r>
      <w:r>
        <w:rPr>
          <w:rFonts w:hint="eastAsia"/>
        </w:rPr>
        <w:t>　　　　二、高速铁路接触网产品行业偿债能力分析</w:t>
      </w:r>
      <w:r>
        <w:rPr>
          <w:rFonts w:hint="eastAsia"/>
        </w:rPr>
        <w:br/>
      </w:r>
      <w:r>
        <w:rPr>
          <w:rFonts w:hint="eastAsia"/>
        </w:rPr>
        <w:t>　　　　三、高速铁路接触网产品行业营运能力分析</w:t>
      </w:r>
      <w:r>
        <w:rPr>
          <w:rFonts w:hint="eastAsia"/>
        </w:rPr>
        <w:br/>
      </w:r>
      <w:r>
        <w:rPr>
          <w:rFonts w:hint="eastAsia"/>
        </w:rPr>
        <w:t>　　　　四、高速铁路接触网产品行业发展能力分析</w:t>
      </w:r>
      <w:r>
        <w:rPr>
          <w:rFonts w:hint="eastAsia"/>
        </w:rPr>
        <w:br/>
      </w:r>
      <w:r>
        <w:rPr>
          <w:rFonts w:hint="eastAsia"/>
        </w:rPr>
        <w:br/>
      </w:r>
      <w:r>
        <w:rPr>
          <w:rFonts w:hint="eastAsia"/>
        </w:rPr>
        <w:t>第六章 中国高速铁路接触网产品行业重点区域发展分析</w:t>
      </w:r>
      <w:r>
        <w:rPr>
          <w:rFonts w:hint="eastAsia"/>
        </w:rPr>
        <w:br/>
      </w:r>
      <w:r>
        <w:rPr>
          <w:rFonts w:hint="eastAsia"/>
        </w:rPr>
        <w:t>　　　　一、中国高速铁路接触网产品行业重点区域市场结构变化</w:t>
      </w:r>
      <w:r>
        <w:rPr>
          <w:rFonts w:hint="eastAsia"/>
        </w:rPr>
        <w:br/>
      </w:r>
      <w:r>
        <w:rPr>
          <w:rFonts w:hint="eastAsia"/>
        </w:rPr>
        <w:t>　　　　二、重点地区（一）高速铁路接触网产品行业发展分析</w:t>
      </w:r>
      <w:r>
        <w:rPr>
          <w:rFonts w:hint="eastAsia"/>
        </w:rPr>
        <w:br/>
      </w:r>
      <w:r>
        <w:rPr>
          <w:rFonts w:hint="eastAsia"/>
        </w:rPr>
        <w:t>　　　　三、重点地区（二）高速铁路接触网产品行业发展分析</w:t>
      </w:r>
      <w:r>
        <w:rPr>
          <w:rFonts w:hint="eastAsia"/>
        </w:rPr>
        <w:br/>
      </w:r>
      <w:r>
        <w:rPr>
          <w:rFonts w:hint="eastAsia"/>
        </w:rPr>
        <w:t>　　　　四、重点地区（三）高速铁路接触网产品行业发展分析</w:t>
      </w:r>
      <w:r>
        <w:rPr>
          <w:rFonts w:hint="eastAsia"/>
        </w:rPr>
        <w:br/>
      </w:r>
      <w:r>
        <w:rPr>
          <w:rFonts w:hint="eastAsia"/>
        </w:rPr>
        <w:t>　　　　五、重点地区（四）高速铁路接触网产品行业发展分析</w:t>
      </w:r>
      <w:r>
        <w:rPr>
          <w:rFonts w:hint="eastAsia"/>
        </w:rPr>
        <w:br/>
      </w:r>
      <w:r>
        <w:rPr>
          <w:rFonts w:hint="eastAsia"/>
        </w:rPr>
        <w:t>　　　　六、重点地区（五）高速铁路接触网产品行业发展分析</w:t>
      </w:r>
      <w:r>
        <w:rPr>
          <w:rFonts w:hint="eastAsia"/>
        </w:rPr>
        <w:br/>
      </w:r>
      <w:r>
        <w:rPr>
          <w:rFonts w:hint="eastAsia"/>
        </w:rPr>
        <w:t>　　　　……</w:t>
      </w:r>
      <w:r>
        <w:rPr>
          <w:rFonts w:hint="eastAsia"/>
        </w:rPr>
        <w:br/>
      </w:r>
      <w:r>
        <w:rPr>
          <w:rFonts w:hint="eastAsia"/>
        </w:rPr>
        <w:br/>
      </w:r>
      <w:r>
        <w:rPr>
          <w:rFonts w:hint="eastAsia"/>
        </w:rPr>
        <w:t>第七章 高速铁路接触网产品行业产品价格分析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三、主要高速铁路接触网产品品牌产品价位分析</w:t>
      </w:r>
      <w:r>
        <w:rPr>
          <w:rFonts w:hint="eastAsia"/>
        </w:rPr>
        <w:br/>
      </w:r>
      <w:r>
        <w:rPr>
          <w:rFonts w:hint="eastAsia"/>
        </w:rPr>
        <w:t>　　　　四、主要企业的价格策略</w:t>
      </w:r>
      <w:r>
        <w:rPr>
          <w:rFonts w:hint="eastAsia"/>
        </w:rPr>
        <w:br/>
      </w:r>
      <w:r>
        <w:rPr>
          <w:rFonts w:hint="eastAsia"/>
        </w:rPr>
        <w:t>　　　　五、价格在高速铁路接触网产品行业竞争中的重要性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2026年中国高速铁路接触网产品行业上下游行业发展分析</w:t>
      </w:r>
      <w:r>
        <w:rPr>
          <w:rFonts w:hint="eastAsia"/>
        </w:rPr>
        <w:br/>
      </w:r>
      <w:r>
        <w:rPr>
          <w:rFonts w:hint="eastAsia"/>
        </w:rPr>
        <w:t>　　第一节 高速铁路接触网产品上游行业分析</w:t>
      </w:r>
      <w:r>
        <w:rPr>
          <w:rFonts w:hint="eastAsia"/>
        </w:rPr>
        <w:br/>
      </w:r>
      <w:r>
        <w:rPr>
          <w:rFonts w:hint="eastAsia"/>
        </w:rPr>
        <w:t>　　　　一、高速铁路接触网产品产品成本构成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四、上游供给对高速铁路接触网产品行业的影响</w:t>
      </w:r>
      <w:r>
        <w:rPr>
          <w:rFonts w:hint="eastAsia"/>
        </w:rPr>
        <w:br/>
      </w:r>
      <w:r>
        <w:rPr>
          <w:rFonts w:hint="eastAsia"/>
        </w:rPr>
        <w:t>　　第二节 高速铁路接触网产品下游行业分析</w:t>
      </w:r>
      <w:r>
        <w:rPr>
          <w:rFonts w:hint="eastAsia"/>
        </w:rPr>
        <w:br/>
      </w:r>
      <w:r>
        <w:rPr>
          <w:rFonts w:hint="eastAsia"/>
        </w:rPr>
        <w:t>　　　　一、高速铁路接触网产品下游行业分布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四、下游需求对高速铁路接触网产品行业的影响</w:t>
      </w:r>
      <w:r>
        <w:rPr>
          <w:rFonts w:hint="eastAsia"/>
        </w:rPr>
        <w:br/>
      </w:r>
      <w:r>
        <w:rPr>
          <w:rFonts w:hint="eastAsia"/>
        </w:rPr>
        <w:br/>
      </w:r>
      <w:r>
        <w:rPr>
          <w:rFonts w:hint="eastAsia"/>
        </w:rPr>
        <w:t>第九章 高速铁路接触网产品行业重点企业发展调研</w:t>
      </w:r>
      <w:r>
        <w:rPr>
          <w:rFonts w:hint="eastAsia"/>
        </w:rPr>
        <w:br/>
      </w:r>
      <w:r>
        <w:rPr>
          <w:rFonts w:hint="eastAsia"/>
        </w:rPr>
        <w:t>　　第一节 高速铁路接触网产品重点企业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高速铁路接触网产品重点企业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高速铁路接触网产品重点企业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高速铁路接触网产品重点企业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高速铁路接触网产品重点企业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高速铁路接触网产品重点企业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2026年中国高速铁路接触网产品产业市场竞争格局分析</w:t>
      </w:r>
      <w:r>
        <w:rPr>
          <w:rFonts w:hint="eastAsia"/>
        </w:rPr>
        <w:br/>
      </w:r>
      <w:r>
        <w:rPr>
          <w:rFonts w:hint="eastAsia"/>
        </w:rPr>
        <w:t>　　第一节 2026年中国高速铁路接触网产品产业竞争现状分析</w:t>
      </w:r>
      <w:r>
        <w:rPr>
          <w:rFonts w:hint="eastAsia"/>
        </w:rPr>
        <w:br/>
      </w:r>
      <w:r>
        <w:rPr>
          <w:rFonts w:hint="eastAsia"/>
        </w:rPr>
        <w:t>　　　　一、高速铁路接触网产品竞争力分析</w:t>
      </w:r>
      <w:r>
        <w:rPr>
          <w:rFonts w:hint="eastAsia"/>
        </w:rPr>
        <w:br/>
      </w:r>
      <w:r>
        <w:rPr>
          <w:rFonts w:hint="eastAsia"/>
        </w:rPr>
        <w:t>　　　　二、高速铁路接触网产品技术竞争分析</w:t>
      </w:r>
      <w:r>
        <w:rPr>
          <w:rFonts w:hint="eastAsia"/>
        </w:rPr>
        <w:br/>
      </w:r>
      <w:r>
        <w:rPr>
          <w:rFonts w:hint="eastAsia"/>
        </w:rPr>
        <w:t>　　　　三、高速铁路接触网产品价格竞争分析</w:t>
      </w:r>
      <w:r>
        <w:rPr>
          <w:rFonts w:hint="eastAsia"/>
        </w:rPr>
        <w:br/>
      </w:r>
      <w:r>
        <w:rPr>
          <w:rFonts w:hint="eastAsia"/>
        </w:rPr>
        <w:t>　　第二节 2026年中国高速铁路接触网产品产业集中度分析</w:t>
      </w:r>
      <w:r>
        <w:rPr>
          <w:rFonts w:hint="eastAsia"/>
        </w:rPr>
        <w:br/>
      </w:r>
      <w:r>
        <w:rPr>
          <w:rFonts w:hint="eastAsia"/>
        </w:rPr>
        <w:t>　　　　一、高速铁路接触网产品市场集中度分析</w:t>
      </w:r>
      <w:r>
        <w:rPr>
          <w:rFonts w:hint="eastAsia"/>
        </w:rPr>
        <w:br/>
      </w:r>
      <w:r>
        <w:rPr>
          <w:rFonts w:hint="eastAsia"/>
        </w:rPr>
        <w:t>　　　　二、高速铁路接触网产品企业集中度分析</w:t>
      </w:r>
      <w:r>
        <w:rPr>
          <w:rFonts w:hint="eastAsia"/>
        </w:rPr>
        <w:br/>
      </w:r>
      <w:r>
        <w:rPr>
          <w:rFonts w:hint="eastAsia"/>
        </w:rPr>
        <w:t>　　第三节 2026-2032年提高高速铁路接触网产品企业竞争力的策略</w:t>
      </w:r>
      <w:r>
        <w:rPr>
          <w:rFonts w:hint="eastAsia"/>
        </w:rPr>
        <w:br/>
      </w:r>
      <w:r>
        <w:rPr>
          <w:rFonts w:hint="eastAsia"/>
        </w:rPr>
        <w:br/>
      </w:r>
      <w:r>
        <w:rPr>
          <w:rFonts w:hint="eastAsia"/>
        </w:rPr>
        <w:t>第十一章 高速铁路接触网产品行业投资风险预警</w:t>
      </w:r>
      <w:r>
        <w:rPr>
          <w:rFonts w:hint="eastAsia"/>
        </w:rPr>
        <w:br/>
      </w:r>
      <w:r>
        <w:rPr>
          <w:rFonts w:hint="eastAsia"/>
        </w:rPr>
        <w:t>　　第一节 2026年影响高速铁路接触网产品行业发展的主要因素</w:t>
      </w:r>
      <w:r>
        <w:rPr>
          <w:rFonts w:hint="eastAsia"/>
        </w:rPr>
        <w:br/>
      </w:r>
      <w:r>
        <w:rPr>
          <w:rFonts w:hint="eastAsia"/>
        </w:rPr>
        <w:t>　　　　一、影响高速铁路接触网产品行业运行的有利因素</w:t>
      </w:r>
      <w:r>
        <w:rPr>
          <w:rFonts w:hint="eastAsia"/>
        </w:rPr>
        <w:br/>
      </w:r>
      <w:r>
        <w:rPr>
          <w:rFonts w:hint="eastAsia"/>
        </w:rPr>
        <w:t>　　　　二、影响高速铁路接触网产品行业运行的稳定因素</w:t>
      </w:r>
      <w:r>
        <w:rPr>
          <w:rFonts w:hint="eastAsia"/>
        </w:rPr>
        <w:br/>
      </w:r>
      <w:r>
        <w:rPr>
          <w:rFonts w:hint="eastAsia"/>
        </w:rPr>
        <w:t>　　　　三、影响高速铁路接触网产品行业运行的不利因素</w:t>
      </w:r>
      <w:r>
        <w:rPr>
          <w:rFonts w:hint="eastAsia"/>
        </w:rPr>
        <w:br/>
      </w:r>
      <w:r>
        <w:rPr>
          <w:rFonts w:hint="eastAsia"/>
        </w:rPr>
        <w:t>　　　　四、我国高速铁路接触网产品行业发展面临的挑战</w:t>
      </w:r>
      <w:r>
        <w:rPr>
          <w:rFonts w:hint="eastAsia"/>
        </w:rPr>
        <w:br/>
      </w:r>
      <w:r>
        <w:rPr>
          <w:rFonts w:hint="eastAsia"/>
        </w:rPr>
        <w:t>　　　　五、我国高速铁路接触网产品行业发展面临的机遇</w:t>
      </w:r>
      <w:r>
        <w:rPr>
          <w:rFonts w:hint="eastAsia"/>
        </w:rPr>
        <w:br/>
      </w:r>
      <w:r>
        <w:rPr>
          <w:rFonts w:hint="eastAsia"/>
        </w:rPr>
        <w:t>　　第二节 对高速铁路接触网产品行业投资风险预警</w:t>
      </w:r>
      <w:r>
        <w:rPr>
          <w:rFonts w:hint="eastAsia"/>
        </w:rPr>
        <w:br/>
      </w:r>
      <w:r>
        <w:rPr>
          <w:rFonts w:hint="eastAsia"/>
        </w:rPr>
        <w:t>　　　　一、2026-2032年高速铁路接触网产品行业市场风险及控制策略</w:t>
      </w:r>
      <w:r>
        <w:rPr>
          <w:rFonts w:hint="eastAsia"/>
        </w:rPr>
        <w:br/>
      </w:r>
      <w:r>
        <w:rPr>
          <w:rFonts w:hint="eastAsia"/>
        </w:rPr>
        <w:t>　　　　二、2026-2032年高速铁路接触网产品行业政策风险及控制策略</w:t>
      </w:r>
      <w:r>
        <w:rPr>
          <w:rFonts w:hint="eastAsia"/>
        </w:rPr>
        <w:br/>
      </w:r>
      <w:r>
        <w:rPr>
          <w:rFonts w:hint="eastAsia"/>
        </w:rPr>
        <w:t>　　　　三、2026-2032年高速铁路接触网产品行业经营风险及控制策略</w:t>
      </w:r>
      <w:r>
        <w:rPr>
          <w:rFonts w:hint="eastAsia"/>
        </w:rPr>
        <w:br/>
      </w:r>
      <w:r>
        <w:rPr>
          <w:rFonts w:hint="eastAsia"/>
        </w:rPr>
        <w:t>　　　　四、2026-2032年高速铁路接触网产品同业竞争风险及控制策略</w:t>
      </w:r>
      <w:r>
        <w:rPr>
          <w:rFonts w:hint="eastAsia"/>
        </w:rPr>
        <w:br/>
      </w:r>
      <w:r>
        <w:rPr>
          <w:rFonts w:hint="eastAsia"/>
        </w:rPr>
        <w:t>　　　　五、2026-2032年高速铁路接触网产品行业其他风险及控制策略</w:t>
      </w:r>
      <w:r>
        <w:rPr>
          <w:rFonts w:hint="eastAsia"/>
        </w:rPr>
        <w:br/>
      </w:r>
      <w:r>
        <w:rPr>
          <w:rFonts w:hint="eastAsia"/>
        </w:rPr>
        <w:br/>
      </w:r>
      <w:r>
        <w:rPr>
          <w:rFonts w:hint="eastAsia"/>
        </w:rPr>
        <w:t>第十二章 高速铁路接触网产品行业发展趋势与投资规划</w:t>
      </w:r>
      <w:r>
        <w:rPr>
          <w:rFonts w:hint="eastAsia"/>
        </w:rPr>
        <w:br/>
      </w:r>
      <w:r>
        <w:rPr>
          <w:rFonts w:hint="eastAsia"/>
        </w:rPr>
        <w:t>　　第一节 2026-2032年高速铁路接触网产品市场发展潜力分析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2026-2032年高速铁路接触网产品行业发展趋势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2026-2032年高速铁路接触网产品行业投资前景研究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中:智林:－对我国高速铁路接触网产品品牌的战略思考</w:t>
      </w:r>
      <w:r>
        <w:rPr>
          <w:rFonts w:hint="eastAsia"/>
        </w:rPr>
        <w:br/>
      </w:r>
      <w:r>
        <w:rPr>
          <w:rFonts w:hint="eastAsia"/>
        </w:rPr>
        <w:t>　　　　一、企业品牌的重要性</w:t>
      </w:r>
      <w:r>
        <w:rPr>
          <w:rFonts w:hint="eastAsia"/>
        </w:rPr>
        <w:br/>
      </w:r>
      <w:r>
        <w:rPr>
          <w:rFonts w:hint="eastAsia"/>
        </w:rPr>
        <w:t>　　　　二、高速铁路接触网产品实施品牌战略的意义</w:t>
      </w:r>
      <w:r>
        <w:rPr>
          <w:rFonts w:hint="eastAsia"/>
        </w:rPr>
        <w:br/>
      </w:r>
      <w:r>
        <w:rPr>
          <w:rFonts w:hint="eastAsia"/>
        </w:rPr>
        <w:t>　　　　三、高速铁路接触网产品企业品牌的现状分析</w:t>
      </w:r>
      <w:r>
        <w:rPr>
          <w:rFonts w:hint="eastAsia"/>
        </w:rPr>
        <w:br/>
      </w:r>
      <w:r>
        <w:rPr>
          <w:rFonts w:hint="eastAsia"/>
        </w:rPr>
        <w:t>　　　　四、我国高速铁路接触网产品企业的品牌战略</w:t>
      </w:r>
      <w:r>
        <w:rPr>
          <w:rFonts w:hint="eastAsia"/>
        </w:rPr>
        <w:br/>
      </w:r>
      <w:r>
        <w:rPr>
          <w:rFonts w:hint="eastAsia"/>
        </w:rPr>
        <w:t>　　　　五、高速铁路接触网产品品牌战略管理的策略</w:t>
      </w:r>
      <w:r>
        <w:rPr>
          <w:rFonts w:hint="eastAsia"/>
        </w:rPr>
        <w:br/>
      </w:r>
      <w:r>
        <w:rPr>
          <w:rFonts w:hint="eastAsia"/>
        </w:rPr>
        <w:br/>
      </w:r>
      <w:r>
        <w:rPr>
          <w:rFonts w:hint="eastAsia"/>
        </w:rPr>
        <w:t>图表目录</w:t>
      </w:r>
      <w:r>
        <w:rPr>
          <w:rFonts w:hint="eastAsia"/>
        </w:rPr>
        <w:br/>
      </w:r>
      <w:r>
        <w:rPr>
          <w:rFonts w:hint="eastAsia"/>
        </w:rPr>
        <w:t>　　图表 高速铁路接触网产品介绍</w:t>
      </w:r>
      <w:r>
        <w:rPr>
          <w:rFonts w:hint="eastAsia"/>
        </w:rPr>
        <w:br/>
      </w:r>
      <w:r>
        <w:rPr>
          <w:rFonts w:hint="eastAsia"/>
        </w:rPr>
        <w:t>　　图表 高速铁路接触网产品图片</w:t>
      </w:r>
      <w:r>
        <w:rPr>
          <w:rFonts w:hint="eastAsia"/>
        </w:rPr>
        <w:br/>
      </w:r>
      <w:r>
        <w:rPr>
          <w:rFonts w:hint="eastAsia"/>
        </w:rPr>
        <w:t>　　图表 高速铁路接触网产品种类</w:t>
      </w:r>
      <w:r>
        <w:rPr>
          <w:rFonts w:hint="eastAsia"/>
        </w:rPr>
        <w:br/>
      </w:r>
      <w:r>
        <w:rPr>
          <w:rFonts w:hint="eastAsia"/>
        </w:rPr>
        <w:t>　　图表 高速铁路接触网产品用途 应用</w:t>
      </w:r>
      <w:r>
        <w:rPr>
          <w:rFonts w:hint="eastAsia"/>
        </w:rPr>
        <w:br/>
      </w:r>
      <w:r>
        <w:rPr>
          <w:rFonts w:hint="eastAsia"/>
        </w:rPr>
        <w:t>　　图表 高速铁路接触网产品产业链调研</w:t>
      </w:r>
      <w:r>
        <w:rPr>
          <w:rFonts w:hint="eastAsia"/>
        </w:rPr>
        <w:br/>
      </w:r>
      <w:r>
        <w:rPr>
          <w:rFonts w:hint="eastAsia"/>
        </w:rPr>
        <w:t>　　图表 高速铁路接触网产品行业现状</w:t>
      </w:r>
      <w:r>
        <w:rPr>
          <w:rFonts w:hint="eastAsia"/>
        </w:rPr>
        <w:br/>
      </w:r>
      <w:r>
        <w:rPr>
          <w:rFonts w:hint="eastAsia"/>
        </w:rPr>
        <w:t>　　图表 高速铁路接触网产品行业特点</w:t>
      </w:r>
      <w:r>
        <w:rPr>
          <w:rFonts w:hint="eastAsia"/>
        </w:rPr>
        <w:br/>
      </w:r>
      <w:r>
        <w:rPr>
          <w:rFonts w:hint="eastAsia"/>
        </w:rPr>
        <w:t>　　图表 高速铁路接触网产品政策</w:t>
      </w:r>
      <w:r>
        <w:rPr>
          <w:rFonts w:hint="eastAsia"/>
        </w:rPr>
        <w:br/>
      </w:r>
      <w:r>
        <w:rPr>
          <w:rFonts w:hint="eastAsia"/>
        </w:rPr>
        <w:t>　　图表 高速铁路接触网产品技术 标准</w:t>
      </w:r>
      <w:r>
        <w:rPr>
          <w:rFonts w:hint="eastAsia"/>
        </w:rPr>
        <w:br/>
      </w:r>
      <w:r>
        <w:rPr>
          <w:rFonts w:hint="eastAsia"/>
        </w:rPr>
        <w:t>　　图表 2020-2025年中国高速铁路接触网产品行业市场规模</w:t>
      </w:r>
      <w:r>
        <w:rPr>
          <w:rFonts w:hint="eastAsia"/>
        </w:rPr>
        <w:br/>
      </w:r>
      <w:r>
        <w:rPr>
          <w:rFonts w:hint="eastAsia"/>
        </w:rPr>
        <w:t>　　图表 高速铁路接触网产品生产现状</w:t>
      </w:r>
      <w:r>
        <w:rPr>
          <w:rFonts w:hint="eastAsia"/>
        </w:rPr>
        <w:br/>
      </w:r>
      <w:r>
        <w:rPr>
          <w:rFonts w:hint="eastAsia"/>
        </w:rPr>
        <w:t>　　图表 高速铁路接触网产品发展有利因素分析</w:t>
      </w:r>
      <w:r>
        <w:rPr>
          <w:rFonts w:hint="eastAsia"/>
        </w:rPr>
        <w:br/>
      </w:r>
      <w:r>
        <w:rPr>
          <w:rFonts w:hint="eastAsia"/>
        </w:rPr>
        <w:t>　　图表 高速铁路接触网产品发展不利因素分析</w:t>
      </w:r>
      <w:r>
        <w:rPr>
          <w:rFonts w:hint="eastAsia"/>
        </w:rPr>
        <w:br/>
      </w:r>
      <w:r>
        <w:rPr>
          <w:rFonts w:hint="eastAsia"/>
        </w:rPr>
        <w:t>　　图表 2025年中国高速铁路接触网产品产能</w:t>
      </w:r>
      <w:r>
        <w:rPr>
          <w:rFonts w:hint="eastAsia"/>
        </w:rPr>
        <w:br/>
      </w:r>
      <w:r>
        <w:rPr>
          <w:rFonts w:hint="eastAsia"/>
        </w:rPr>
        <w:t>　　图表 2025年高速铁路接触网产品供给情况</w:t>
      </w:r>
      <w:r>
        <w:rPr>
          <w:rFonts w:hint="eastAsia"/>
        </w:rPr>
        <w:br/>
      </w:r>
      <w:r>
        <w:rPr>
          <w:rFonts w:hint="eastAsia"/>
        </w:rPr>
        <w:t>　　图表 2020-2025年中国高速铁路接触网产品产量统计</w:t>
      </w:r>
      <w:r>
        <w:rPr>
          <w:rFonts w:hint="eastAsia"/>
        </w:rPr>
        <w:br/>
      </w:r>
      <w:r>
        <w:rPr>
          <w:rFonts w:hint="eastAsia"/>
        </w:rPr>
        <w:t>　　图表 高速铁路接触网产品最新消息 动态</w:t>
      </w:r>
      <w:r>
        <w:rPr>
          <w:rFonts w:hint="eastAsia"/>
        </w:rPr>
        <w:br/>
      </w:r>
      <w:r>
        <w:rPr>
          <w:rFonts w:hint="eastAsia"/>
        </w:rPr>
        <w:t>　　图表 2020-2025年中国高速铁路接触网产品市场需求情况</w:t>
      </w:r>
      <w:r>
        <w:rPr>
          <w:rFonts w:hint="eastAsia"/>
        </w:rPr>
        <w:br/>
      </w:r>
      <w:r>
        <w:rPr>
          <w:rFonts w:hint="eastAsia"/>
        </w:rPr>
        <w:t>　　图表 2020-2025年高速铁路接触网产品销售情况</w:t>
      </w:r>
      <w:r>
        <w:rPr>
          <w:rFonts w:hint="eastAsia"/>
        </w:rPr>
        <w:br/>
      </w:r>
      <w:r>
        <w:rPr>
          <w:rFonts w:hint="eastAsia"/>
        </w:rPr>
        <w:t>　　图表 2020-2025年中国高速铁路接触网产品价格走势</w:t>
      </w:r>
      <w:r>
        <w:rPr>
          <w:rFonts w:hint="eastAsia"/>
        </w:rPr>
        <w:br/>
      </w:r>
      <w:r>
        <w:rPr>
          <w:rFonts w:hint="eastAsia"/>
        </w:rPr>
        <w:t>　　图表 2020-2025年中国高速铁路接触网产品行业销售收入</w:t>
      </w:r>
      <w:r>
        <w:rPr>
          <w:rFonts w:hint="eastAsia"/>
        </w:rPr>
        <w:br/>
      </w:r>
      <w:r>
        <w:rPr>
          <w:rFonts w:hint="eastAsia"/>
        </w:rPr>
        <w:t>　　图表 2020-2025年中国高速铁路接触网产品行业利润总额</w:t>
      </w:r>
      <w:r>
        <w:rPr>
          <w:rFonts w:hint="eastAsia"/>
        </w:rPr>
        <w:br/>
      </w:r>
      <w:r>
        <w:rPr>
          <w:rFonts w:hint="eastAsia"/>
        </w:rPr>
        <w:t>　　图表 2020-2025年中国高速铁路接触网产品进口情况</w:t>
      </w:r>
      <w:r>
        <w:rPr>
          <w:rFonts w:hint="eastAsia"/>
        </w:rPr>
        <w:br/>
      </w:r>
      <w:r>
        <w:rPr>
          <w:rFonts w:hint="eastAsia"/>
        </w:rPr>
        <w:t>　　图表 2020-2025年中国高速铁路接触网产品出口情况</w:t>
      </w:r>
      <w:r>
        <w:rPr>
          <w:rFonts w:hint="eastAsia"/>
        </w:rPr>
        <w:br/>
      </w:r>
      <w:r>
        <w:rPr>
          <w:rFonts w:hint="eastAsia"/>
        </w:rPr>
        <w:t>　　……</w:t>
      </w:r>
      <w:r>
        <w:rPr>
          <w:rFonts w:hint="eastAsia"/>
        </w:rPr>
        <w:br/>
      </w:r>
      <w:r>
        <w:rPr>
          <w:rFonts w:hint="eastAsia"/>
        </w:rPr>
        <w:t>　　图表 2020-2025年中国高速铁路接触网产品行业企业数量统计</w:t>
      </w:r>
      <w:r>
        <w:rPr>
          <w:rFonts w:hint="eastAsia"/>
        </w:rPr>
        <w:br/>
      </w:r>
      <w:r>
        <w:rPr>
          <w:rFonts w:hint="eastAsia"/>
        </w:rPr>
        <w:t>　　图表 高速铁路接触网产品成本和利润分析</w:t>
      </w:r>
      <w:r>
        <w:rPr>
          <w:rFonts w:hint="eastAsia"/>
        </w:rPr>
        <w:br/>
      </w:r>
      <w:r>
        <w:rPr>
          <w:rFonts w:hint="eastAsia"/>
        </w:rPr>
        <w:t>　　图表 高速铁路接触网产品上游发展</w:t>
      </w:r>
      <w:r>
        <w:rPr>
          <w:rFonts w:hint="eastAsia"/>
        </w:rPr>
        <w:br/>
      </w:r>
      <w:r>
        <w:rPr>
          <w:rFonts w:hint="eastAsia"/>
        </w:rPr>
        <w:t>　　图表 高速铁路接触网产品下游发展</w:t>
      </w:r>
      <w:r>
        <w:rPr>
          <w:rFonts w:hint="eastAsia"/>
        </w:rPr>
        <w:br/>
      </w:r>
      <w:r>
        <w:rPr>
          <w:rFonts w:hint="eastAsia"/>
        </w:rPr>
        <w:t>　　图表 2025年中国高速铁路接触网产品行业需求区域调研</w:t>
      </w:r>
      <w:r>
        <w:rPr>
          <w:rFonts w:hint="eastAsia"/>
        </w:rPr>
        <w:br/>
      </w:r>
      <w:r>
        <w:rPr>
          <w:rFonts w:hint="eastAsia"/>
        </w:rPr>
        <w:t>　　图表 **地区高速铁路接触网产品市场规模</w:t>
      </w:r>
      <w:r>
        <w:rPr>
          <w:rFonts w:hint="eastAsia"/>
        </w:rPr>
        <w:br/>
      </w:r>
      <w:r>
        <w:rPr>
          <w:rFonts w:hint="eastAsia"/>
        </w:rPr>
        <w:t>　　图表 **地区高速铁路接触网产品行业市场需求</w:t>
      </w:r>
      <w:r>
        <w:rPr>
          <w:rFonts w:hint="eastAsia"/>
        </w:rPr>
        <w:br/>
      </w:r>
      <w:r>
        <w:rPr>
          <w:rFonts w:hint="eastAsia"/>
        </w:rPr>
        <w:t>　　图表 **地区高速铁路接触网产品市场调研</w:t>
      </w:r>
      <w:r>
        <w:rPr>
          <w:rFonts w:hint="eastAsia"/>
        </w:rPr>
        <w:br/>
      </w:r>
      <w:r>
        <w:rPr>
          <w:rFonts w:hint="eastAsia"/>
        </w:rPr>
        <w:t>　　图表 **地区高速铁路接触网产品市场需求分析</w:t>
      </w:r>
      <w:r>
        <w:rPr>
          <w:rFonts w:hint="eastAsia"/>
        </w:rPr>
        <w:br/>
      </w:r>
      <w:r>
        <w:rPr>
          <w:rFonts w:hint="eastAsia"/>
        </w:rPr>
        <w:t>　　图表 **地区高速铁路接触网产品市场规模</w:t>
      </w:r>
      <w:r>
        <w:rPr>
          <w:rFonts w:hint="eastAsia"/>
        </w:rPr>
        <w:br/>
      </w:r>
      <w:r>
        <w:rPr>
          <w:rFonts w:hint="eastAsia"/>
        </w:rPr>
        <w:t>　　图表 **地区高速铁路接触网产品行业市场需求</w:t>
      </w:r>
      <w:r>
        <w:rPr>
          <w:rFonts w:hint="eastAsia"/>
        </w:rPr>
        <w:br/>
      </w:r>
      <w:r>
        <w:rPr>
          <w:rFonts w:hint="eastAsia"/>
        </w:rPr>
        <w:t>　　图表 **地区高速铁路接触网产品市场调研</w:t>
      </w:r>
      <w:r>
        <w:rPr>
          <w:rFonts w:hint="eastAsia"/>
        </w:rPr>
        <w:br/>
      </w:r>
      <w:r>
        <w:rPr>
          <w:rFonts w:hint="eastAsia"/>
        </w:rPr>
        <w:t>　　图表 **地区高速铁路接触网产品市场需求分析</w:t>
      </w:r>
      <w:r>
        <w:rPr>
          <w:rFonts w:hint="eastAsia"/>
        </w:rPr>
        <w:br/>
      </w:r>
      <w:r>
        <w:rPr>
          <w:rFonts w:hint="eastAsia"/>
        </w:rPr>
        <w:t>　　图表 高速铁路接触网产品招标、中标情况</w:t>
      </w:r>
      <w:r>
        <w:rPr>
          <w:rFonts w:hint="eastAsia"/>
        </w:rPr>
        <w:br/>
      </w:r>
      <w:r>
        <w:rPr>
          <w:rFonts w:hint="eastAsia"/>
        </w:rPr>
        <w:t>　　图表 高速铁路接触网产品品牌分析</w:t>
      </w:r>
      <w:r>
        <w:rPr>
          <w:rFonts w:hint="eastAsia"/>
        </w:rPr>
        <w:br/>
      </w:r>
      <w:r>
        <w:rPr>
          <w:rFonts w:hint="eastAsia"/>
        </w:rPr>
        <w:t>　　图表 高速铁路接触网产品重点企业（一）简介</w:t>
      </w:r>
      <w:r>
        <w:rPr>
          <w:rFonts w:hint="eastAsia"/>
        </w:rPr>
        <w:br/>
      </w:r>
      <w:r>
        <w:rPr>
          <w:rFonts w:hint="eastAsia"/>
        </w:rPr>
        <w:t>　　图表 企业高速铁路接触网产品型号、规格</w:t>
      </w:r>
      <w:r>
        <w:rPr>
          <w:rFonts w:hint="eastAsia"/>
        </w:rPr>
        <w:br/>
      </w:r>
      <w:r>
        <w:rPr>
          <w:rFonts w:hint="eastAsia"/>
        </w:rPr>
        <w:t>　　图表 高速铁路接触网产品重点企业（一）经营情况分析</w:t>
      </w:r>
      <w:r>
        <w:rPr>
          <w:rFonts w:hint="eastAsia"/>
        </w:rPr>
        <w:br/>
      </w:r>
      <w:r>
        <w:rPr>
          <w:rFonts w:hint="eastAsia"/>
        </w:rPr>
        <w:t>　　图表 高速铁路接触网产品重点企业（一）盈利能力情况</w:t>
      </w:r>
      <w:r>
        <w:rPr>
          <w:rFonts w:hint="eastAsia"/>
        </w:rPr>
        <w:br/>
      </w:r>
      <w:r>
        <w:rPr>
          <w:rFonts w:hint="eastAsia"/>
        </w:rPr>
        <w:t>　　图表 高速铁路接触网产品重点企业（一）偿债能力情况</w:t>
      </w:r>
      <w:r>
        <w:rPr>
          <w:rFonts w:hint="eastAsia"/>
        </w:rPr>
        <w:br/>
      </w:r>
      <w:r>
        <w:rPr>
          <w:rFonts w:hint="eastAsia"/>
        </w:rPr>
        <w:t>　　图表 高速铁路接触网产品重点企业（一）运营能力情况</w:t>
      </w:r>
      <w:r>
        <w:rPr>
          <w:rFonts w:hint="eastAsia"/>
        </w:rPr>
        <w:br/>
      </w:r>
      <w:r>
        <w:rPr>
          <w:rFonts w:hint="eastAsia"/>
        </w:rPr>
        <w:t>　　图表 高速铁路接触网产品重点企业（一）成长能力情况</w:t>
      </w:r>
      <w:r>
        <w:rPr>
          <w:rFonts w:hint="eastAsia"/>
        </w:rPr>
        <w:br/>
      </w:r>
      <w:r>
        <w:rPr>
          <w:rFonts w:hint="eastAsia"/>
        </w:rPr>
        <w:t>　　图表 高速铁路接触网产品重点企业（二）概述</w:t>
      </w:r>
      <w:r>
        <w:rPr>
          <w:rFonts w:hint="eastAsia"/>
        </w:rPr>
        <w:br/>
      </w:r>
      <w:r>
        <w:rPr>
          <w:rFonts w:hint="eastAsia"/>
        </w:rPr>
        <w:t>　　图表 企业高速铁路接触网产品型号、规格</w:t>
      </w:r>
      <w:r>
        <w:rPr>
          <w:rFonts w:hint="eastAsia"/>
        </w:rPr>
        <w:br/>
      </w:r>
      <w:r>
        <w:rPr>
          <w:rFonts w:hint="eastAsia"/>
        </w:rPr>
        <w:t>　　图表 高速铁路接触网产品重点企业（二）经营情况分析</w:t>
      </w:r>
      <w:r>
        <w:rPr>
          <w:rFonts w:hint="eastAsia"/>
        </w:rPr>
        <w:br/>
      </w:r>
      <w:r>
        <w:rPr>
          <w:rFonts w:hint="eastAsia"/>
        </w:rPr>
        <w:t>　　图表 高速铁路接触网产品重点企业（二）盈利能力情况</w:t>
      </w:r>
      <w:r>
        <w:rPr>
          <w:rFonts w:hint="eastAsia"/>
        </w:rPr>
        <w:br/>
      </w:r>
      <w:r>
        <w:rPr>
          <w:rFonts w:hint="eastAsia"/>
        </w:rPr>
        <w:t>　　图表 高速铁路接触网产品重点企业（二）偿债能力情况</w:t>
      </w:r>
      <w:r>
        <w:rPr>
          <w:rFonts w:hint="eastAsia"/>
        </w:rPr>
        <w:br/>
      </w:r>
      <w:r>
        <w:rPr>
          <w:rFonts w:hint="eastAsia"/>
        </w:rPr>
        <w:t>　　图表 高速铁路接触网产品重点企业（二）运营能力情况</w:t>
      </w:r>
      <w:r>
        <w:rPr>
          <w:rFonts w:hint="eastAsia"/>
        </w:rPr>
        <w:br/>
      </w:r>
      <w:r>
        <w:rPr>
          <w:rFonts w:hint="eastAsia"/>
        </w:rPr>
        <w:t>　　图表 高速铁路接触网产品重点企业（二）成长能力情况</w:t>
      </w:r>
      <w:r>
        <w:rPr>
          <w:rFonts w:hint="eastAsia"/>
        </w:rPr>
        <w:br/>
      </w:r>
      <w:r>
        <w:rPr>
          <w:rFonts w:hint="eastAsia"/>
        </w:rPr>
        <w:t>　　图表 高速铁路接触网产品重点企业（三）概况</w:t>
      </w:r>
      <w:r>
        <w:rPr>
          <w:rFonts w:hint="eastAsia"/>
        </w:rPr>
        <w:br/>
      </w:r>
      <w:r>
        <w:rPr>
          <w:rFonts w:hint="eastAsia"/>
        </w:rPr>
        <w:t>　　图表 企业高速铁路接触网产品型号、规格</w:t>
      </w:r>
      <w:r>
        <w:rPr>
          <w:rFonts w:hint="eastAsia"/>
        </w:rPr>
        <w:br/>
      </w:r>
      <w:r>
        <w:rPr>
          <w:rFonts w:hint="eastAsia"/>
        </w:rPr>
        <w:t>　　图表 高速铁路接触网产品重点企业（三）经营情况分析</w:t>
      </w:r>
      <w:r>
        <w:rPr>
          <w:rFonts w:hint="eastAsia"/>
        </w:rPr>
        <w:br/>
      </w:r>
      <w:r>
        <w:rPr>
          <w:rFonts w:hint="eastAsia"/>
        </w:rPr>
        <w:t>　　图表 高速铁路接触网产品重点企业（三）盈利能力情况</w:t>
      </w:r>
      <w:r>
        <w:rPr>
          <w:rFonts w:hint="eastAsia"/>
        </w:rPr>
        <w:br/>
      </w:r>
      <w:r>
        <w:rPr>
          <w:rFonts w:hint="eastAsia"/>
        </w:rPr>
        <w:t>　　图表 高速铁路接触网产品重点企业（三）偿债能力情况</w:t>
      </w:r>
      <w:r>
        <w:rPr>
          <w:rFonts w:hint="eastAsia"/>
        </w:rPr>
        <w:br/>
      </w:r>
      <w:r>
        <w:rPr>
          <w:rFonts w:hint="eastAsia"/>
        </w:rPr>
        <w:t>　　图表 高速铁路接触网产品重点企业（三）运营能力情况</w:t>
      </w:r>
      <w:r>
        <w:rPr>
          <w:rFonts w:hint="eastAsia"/>
        </w:rPr>
        <w:br/>
      </w:r>
      <w:r>
        <w:rPr>
          <w:rFonts w:hint="eastAsia"/>
        </w:rPr>
        <w:t>　　图表 高速铁路接触网产品重点企业（三）成长能力情况</w:t>
      </w:r>
      <w:r>
        <w:rPr>
          <w:rFonts w:hint="eastAsia"/>
        </w:rPr>
        <w:br/>
      </w:r>
      <w:r>
        <w:rPr>
          <w:rFonts w:hint="eastAsia"/>
        </w:rPr>
        <w:t>　　……</w:t>
      </w:r>
      <w:r>
        <w:rPr>
          <w:rFonts w:hint="eastAsia"/>
        </w:rPr>
        <w:br/>
      </w:r>
      <w:r>
        <w:rPr>
          <w:rFonts w:hint="eastAsia"/>
        </w:rPr>
        <w:t>　　图表 高速铁路接触网产品优势</w:t>
      </w:r>
      <w:r>
        <w:rPr>
          <w:rFonts w:hint="eastAsia"/>
        </w:rPr>
        <w:br/>
      </w:r>
      <w:r>
        <w:rPr>
          <w:rFonts w:hint="eastAsia"/>
        </w:rPr>
        <w:t>　　图表 高速铁路接触网产品劣势</w:t>
      </w:r>
      <w:r>
        <w:rPr>
          <w:rFonts w:hint="eastAsia"/>
        </w:rPr>
        <w:br/>
      </w:r>
      <w:r>
        <w:rPr>
          <w:rFonts w:hint="eastAsia"/>
        </w:rPr>
        <w:t>　　图表 高速铁路接触网产品机会</w:t>
      </w:r>
      <w:r>
        <w:rPr>
          <w:rFonts w:hint="eastAsia"/>
        </w:rPr>
        <w:br/>
      </w:r>
      <w:r>
        <w:rPr>
          <w:rFonts w:hint="eastAsia"/>
        </w:rPr>
        <w:t>　　图表 高速铁路接触网产品威胁</w:t>
      </w:r>
      <w:r>
        <w:rPr>
          <w:rFonts w:hint="eastAsia"/>
        </w:rPr>
        <w:br/>
      </w:r>
      <w:r>
        <w:rPr>
          <w:rFonts w:hint="eastAsia"/>
        </w:rPr>
        <w:t>　　图表 进入高速铁路接触网产品行业壁垒</w:t>
      </w:r>
      <w:r>
        <w:rPr>
          <w:rFonts w:hint="eastAsia"/>
        </w:rPr>
        <w:br/>
      </w:r>
      <w:r>
        <w:rPr>
          <w:rFonts w:hint="eastAsia"/>
        </w:rPr>
        <w:t>　　图表 高速铁路接触网产品投资、并购情况</w:t>
      </w:r>
      <w:r>
        <w:rPr>
          <w:rFonts w:hint="eastAsia"/>
        </w:rPr>
        <w:br/>
      </w:r>
      <w:r>
        <w:rPr>
          <w:rFonts w:hint="eastAsia"/>
        </w:rPr>
        <w:t>　　图表 2026-2032年中国高速铁路接触网产品行业产能预测</w:t>
      </w:r>
      <w:r>
        <w:rPr>
          <w:rFonts w:hint="eastAsia"/>
        </w:rPr>
        <w:br/>
      </w:r>
      <w:r>
        <w:rPr>
          <w:rFonts w:hint="eastAsia"/>
        </w:rPr>
        <w:t>　　图表 2026-2032年中国高速铁路接触网产品行业产量预测</w:t>
      </w:r>
      <w:r>
        <w:rPr>
          <w:rFonts w:hint="eastAsia"/>
        </w:rPr>
        <w:br/>
      </w:r>
      <w:r>
        <w:rPr>
          <w:rFonts w:hint="eastAsia"/>
        </w:rPr>
        <w:t>　　图表 2026-2032年中国高速铁路接触网产品销售预测</w:t>
      </w:r>
      <w:r>
        <w:rPr>
          <w:rFonts w:hint="eastAsia"/>
        </w:rPr>
        <w:br/>
      </w:r>
      <w:r>
        <w:rPr>
          <w:rFonts w:hint="eastAsia"/>
        </w:rPr>
        <w:t>　　图表 2026-2032年中国高速铁路接触网产品市场规模预测</w:t>
      </w:r>
      <w:r>
        <w:rPr>
          <w:rFonts w:hint="eastAsia"/>
        </w:rPr>
        <w:br/>
      </w:r>
      <w:r>
        <w:rPr>
          <w:rFonts w:hint="eastAsia"/>
        </w:rPr>
        <w:t>　　图表 高速铁路接触网产品行业准入条件</w:t>
      </w:r>
      <w:r>
        <w:rPr>
          <w:rFonts w:hint="eastAsia"/>
        </w:rPr>
        <w:br/>
      </w:r>
      <w:r>
        <w:rPr>
          <w:rFonts w:hint="eastAsia"/>
        </w:rPr>
        <w:t>　　图表 2026-2032年中国高速铁路接触网产品行业信息化</w:t>
      </w:r>
      <w:r>
        <w:rPr>
          <w:rFonts w:hint="eastAsia"/>
        </w:rPr>
        <w:br/>
      </w:r>
      <w:r>
        <w:rPr>
          <w:rFonts w:hint="eastAsia"/>
        </w:rPr>
        <w:t>　　图表 2026-2032年中国高速铁路接触网产品行业风险分析</w:t>
      </w:r>
      <w:r>
        <w:rPr>
          <w:rFonts w:hint="eastAsia"/>
        </w:rPr>
        <w:br/>
      </w:r>
      <w:r>
        <w:rPr>
          <w:rFonts w:hint="eastAsia"/>
        </w:rPr>
        <w:t>　　图表 2026-2032年中国高速铁路接触网产品发展趋势</w:t>
      </w:r>
      <w:r>
        <w:rPr>
          <w:rFonts w:hint="eastAsia"/>
        </w:rPr>
        <w:br/>
      </w:r>
      <w:r>
        <w:rPr>
          <w:rFonts w:hint="eastAsia"/>
        </w:rPr>
        <w:t>　　图表 2026-2032年中国高速铁路接触网产品市场前景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2c37d54a1423a" w:history="1">
        <w:r>
          <w:rPr>
            <w:rStyle w:val="Hyperlink"/>
          </w:rPr>
          <w:t>2026-2032年中国高速铁路接触网产品行业现状分析与发展前景报告</w:t>
        </w:r>
      </w:hyperlink>
      <w:r>
        <w:rPr>
          <w:color w:val="C00000"/>
        </w:rPr>
        <w:t>》，报告编号：</w:t>
      </w:r>
      <w:r>
        <w:rPr>
          <w:rFonts w:hint="eastAsia"/>
          <w:color w:val="C00000"/>
        </w:rPr>
        <w:t>5861569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2c37d54a1423a" w:history="1">
        <w:r>
          <w:rPr>
            <w:rStyle w:val="Hyperlink"/>
          </w:rPr>
          <w:t>https://www.20087.com/9/56/GaoSuTieLuJieChuWangChanPinXianZhuangYuQianJingFenXi.html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铁路接触网最低工作电压、高速铁路接触网产品标准、铁路接触网是干什么的、高速铁路接触网技术、铁路接触网图片、高速铁路接触网的基本结构有哪些、高速铁路接触网安全工作规则、高速铁路接触网一般采用何种分相、高铁接触网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a45f34c1b4b90" w:history="1">
      <w:r>
        <w:rPr>
          <w:rStyle w:val="Hyperlink"/>
        </w:rPr>
        <w:t>2026-2032年中国高速铁路接触网产品行业现状分析与发展前景报告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aoSuTieLuJieChuWangChanPinXianZhuangYuQianJingFenXi.html" TargetMode="External" Id="Rfcf2c37d54a1423a" /></Relationships>
</file>

<file path=word/_rels/header2.xml.rels>&#65279;<?xml version="1.0" encoding="utf-8"?><Relationships xmlns="http://schemas.openxmlformats.org/package/2006/relationships"><Relationship Type="http://schemas.openxmlformats.org/officeDocument/2006/relationships/hyperlink" Target="https://www.20087.com/9/56/GaoSuTieLuJieChuWangChanPinXianZhuangYuQianJingFenXi.html" TargetMode="External" Id="R297a45f34c1b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2026-04-07T05:39:23Z</dcterms:created>
  <dcterms:modified xsi:type="dcterms:W3CDTF">2026-04-07T06:39:23Z</dcterms:modified>
  <dc:subject>2026-2032年中国高速铁路接触网产品行业现状分析与发展前景报告</dc:subject>
  <dc:title>2026-2032年中国高速铁路接触网产品行业现状分析与发展前景报告</dc:title>
  <cp:keywords>2026-2032年中国高速铁路接触网产品行业现状分析与发展前景报告</cp:keywords>
  <dc:description>2026-2032年中国高速铁路接触网产品行业现状分析与发展前景报告</dc:description>
</cp:coreProperties>
</file>