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ab069cc0e4fb6" w:history="1">
              <w:r>
                <w:rPr>
                  <w:rStyle w:val="Hyperlink"/>
                </w:rPr>
                <w:t>2026-2032年全球与中国LNG运输服务行业现状研究分析及市场前景预测报告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ab069cc0e4fb6" w:history="1">
              <w:r>
                <w:rPr>
                  <w:rStyle w:val="Hyperlink"/>
                </w:rPr>
                <w:t>2026-2032年全球与中国LNG运输服务行业现状研究分析及市场前景预测报告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ab069cc0e4fb6" w:history="1">
                <w:r>
                  <w:rPr>
                    <w:rStyle w:val="Hyperlink"/>
                  </w:rPr>
                  <w:t>https://www.20087.com/9/76/LNGYunShuFuWuHangYeXianZhuangJiQianJing.html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液化天然气）运输服务作为全球天然气贸易的关键物流环节，依赖专用薄膜型或球罐型LNG船队实现跨洋能源输送。LNG运输服务高度依赖长期照付不议合同锁定运力，同时现货市场占比逐步提升，推动船东优化航线调度与舱容利用率。技术层面，新一代LNG船采用低蒸发率储罐、双燃料主机及空气润滑系统，显著降低碳排放强度；数字化平台则用于航速优化与货物状态监控。地缘政治波动与区域供需错配持续重塑贸易流向，对船队灵活性与港口兼容性提出更高要求。</w:t>
      </w:r>
      <w:r>
        <w:rPr>
          <w:rFonts w:hint="eastAsia"/>
        </w:rPr>
        <w:br/>
      </w:r>
      <w:r>
        <w:rPr>
          <w:rFonts w:hint="eastAsia"/>
        </w:rPr>
        <w:t>　　未来，LNG运输服务将加速绿色转型与运营智能化。市场调研网指出，氨/氢-ready船舶设计将成为新造船主流，预留零碳燃料改装空间；碳捕捉装置试点或将应用于大型运输船。区块链技术将提升提单流转与结算效率，增强供应链透明度。在能源安全战略驱动下，中小型LNG运输（含FSRU浮式储存再气化单元）将在岛屿国家与新兴进口国发挥关键作用。此外，航运联盟与共享租船模式可能兴起，通过资源整合应对运价波动风险，构建更具韧性的全球天然气物流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3ab069cc0e4fb6" w:history="1">
        <w:r>
          <w:rPr>
            <w:rStyle w:val="Hyperlink"/>
          </w:rPr>
          <w:t>2026-2032年全球与中国LNG运输服务行业现状研究分析及市场前景预测报告</w:t>
        </w:r>
      </w:hyperlink>
      <w:r>
        <w:rPr>
          <w:rFonts w:hint="eastAsia"/>
        </w:rPr>
        <w:t>》，2025年LNG运输服务行业市场规模达 亿元，预计2032年市场规模将达 亿元，期间年均复合增长率（CAGR）达 %。报告通过对LNG运输服务行业的全面调研，系统分析了LNG运输服务市场规模、技术现状及未来发展方向，揭示了行业竞争格局的演变趋势与潜在问题。同时，报告评估了LNG运输服务行业投资价值与效益，识别了发展中的主要挑战与机遇，并结合SWOT分析为投资者和企业提供了科学的战略建议。此外，报告重点聚焦LNG运输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全球市场LNG运输服务市场总体规模</w:t>
      </w:r>
      <w:r>
        <w:rPr>
          <w:rFonts w:hint="eastAsia"/>
        </w:rPr>
        <w:br/>
      </w:r>
      <w:r>
        <w:rPr>
          <w:rFonts w:hint="eastAsia"/>
        </w:rPr>
        <w:t>　　1.4 中国市场LNG运输服务市场总体规模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LNG运输服务行业发展总体概况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LNG运输服务行业发展主要特点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LNG运输服务行业发展影响因素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LNG运输服务有利因素</w:t>
      </w:r>
      <w:r>
        <w:rPr>
          <w:rFonts w:hint="eastAsia"/>
        </w:rPr>
        <w:br/>
      </w:r>
      <w:r>
        <w:rPr>
          <w:rFonts w:hint="eastAsia"/>
        </w:rPr>
        <w:t>　　　　1.5.3 .2 LNG运输服务不利因素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全球市场，近三年LNG运输服务主要企业占有率及排名（按收入）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LNG运输服务主要企业在国际市场占有率（按收入，2023-2026）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2025年LNG运输服务主要企业在国际市场排名（按收入）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全球市场主要企业LNG运输服务销售收入（2023-2026）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中国市场，近三年LNG运输服务主要企业占有率及排名（按收入）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LNG运输服务主要企业在中国市场占有率（按收入，2023-2026）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2025年LNG运输服务主要企业在中国市场排名（按收入）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中国市场主要企业LNG运输服务销售收入（2023-2026）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全球主要厂商LNG运输服务总部及产地分布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全球主要厂商成立时间及LNG运输服务商业化日期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全球主要厂商LNG运输服务产品类型及应用</w:t>
      </w:r>
      <w:r>
        <w:rPr>
          <w:rFonts w:hint="eastAsia"/>
        </w:rPr>
        <w:br/>
      </w:r>
      <w:r>
        <w:rPr>
          <w:rFonts w:hint="eastAsia"/>
        </w:rPr>
        <w:t>　　2.6 LNG运输服务行业集中度、竞争程度分析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LNG运输服务行业集中度分析：2025年全球Top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全球LNG运输服务第一梯队、第二梯队和第三梯队厂商（品牌）及市场份额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全球LNG运输服务主要地区分析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全球主要地区LNG运输服务市场规模分析：2021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全球主要地区LNG运输服务销售额及份额（2021-2026）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全球主要地区LNG运输服务销售额及份额预测（2027-2032）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北美LNG运输服务销售额及预测（2021-2032）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欧洲LNG运输服务销售额及预测（2021-2032）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中国LNG运输服务销售额及预测（2021-2032）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日本LNG运输服务销售额及预测（2021-2032）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东南亚LNG运输服务销售额及预测（2021-2032）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印度LNG运输服务销售额及预测（2021-2032）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南美LNG运输服务销售额及预测（2021-2032）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中东LNG运输服务销售额及预测（2021-2032）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LNG海运</w:t>
      </w:r>
      <w:r>
        <w:rPr>
          <w:rFonts w:hint="eastAsia"/>
        </w:rPr>
        <w:br/>
      </w:r>
      <w:r>
        <w:rPr>
          <w:rFonts w:hint="eastAsia"/>
        </w:rPr>
        <w:t>　　　　4.1.2 LNG车运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按产品类型细分，全球LNG运输服务销售额对比（2021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按产品类型细分，全球LNG运输服务销售额及预测（2021-2032）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按产品类型细分，全球LNG运输服务销售额及市场份额（2021-2026）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按产品类型细分，全球LNG运输服务销售额预测（2027-2032）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按产品类型细分，中国LNG运输服务销售额及预测（2021-2032）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按产品类型细分，中国LNG运输服务销售额及市场份额（2021-2026）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按产品类型细分，中国LNG运输服务销售额预测（2027-2032）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LNG贸易商</w:t>
      </w:r>
      <w:r>
        <w:rPr>
          <w:rFonts w:hint="eastAsia"/>
        </w:rPr>
        <w:br/>
      </w:r>
      <w:r>
        <w:rPr>
          <w:rFonts w:hint="eastAsia"/>
        </w:rPr>
        <w:t>　　　　5.1.2 LNG加注站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按应用细分，全球LNG运输服务销售额对比（2021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按应用细分，全球LNG运输服务销售额及预测（2021-2032）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按应用细分，全球LNG运输服务销售额及市场份额（2021-2026）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按应用细分，全球LNG运输服务销售额预测（2027-2032）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中国不同应用LNG运输服务销售额及预测（2021-2032）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中国不同应用LNG运输服务销售额及市场份额（2021-2026）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中国不同应用LNG运输服务销售额预测（2027-2032）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LNG运输服务行业发展趋势</w:t>
      </w:r>
      <w:r>
        <w:rPr>
          <w:rFonts w:hint="eastAsia"/>
        </w:rPr>
        <w:br/>
      </w:r>
      <w:r>
        <w:rPr>
          <w:rFonts w:hint="eastAsia"/>
        </w:rPr>
        <w:t>　　7.2 LNG运输服务行业主要驱动因素</w:t>
      </w:r>
      <w:r>
        <w:rPr>
          <w:rFonts w:hint="eastAsia"/>
        </w:rPr>
        <w:br/>
      </w:r>
      <w:r>
        <w:rPr>
          <w:rFonts w:hint="eastAsia"/>
        </w:rPr>
        <w:t>　　7.3 LNG运输服务中国企业SWOT分析</w:t>
      </w:r>
      <w:r>
        <w:rPr>
          <w:rFonts w:hint="eastAsia"/>
        </w:rPr>
        <w:br/>
      </w:r>
      <w:r>
        <w:rPr>
          <w:rFonts w:hint="eastAsia"/>
        </w:rPr>
        <w:t>　　7.4 中国LNG运输服务行业政策环境分析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LNG运输服务行业产业链简介</w:t>
      </w:r>
      <w:r>
        <w:rPr>
          <w:rFonts w:hint="eastAsia"/>
        </w:rPr>
        <w:br/>
      </w:r>
      <w:r>
        <w:rPr>
          <w:rFonts w:hint="eastAsia"/>
        </w:rPr>
        <w:t>　　　　8.1.1 LNG运输服务行业供应链分析</w:t>
      </w:r>
      <w:r>
        <w:rPr>
          <w:rFonts w:hint="eastAsia"/>
        </w:rPr>
        <w:br/>
      </w:r>
      <w:r>
        <w:rPr>
          <w:rFonts w:hint="eastAsia"/>
        </w:rPr>
        <w:t>　　　　8.1.2 LNG运输服务主要原料及供应情况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LNG运输服务行业主要下游客户</w:t>
      </w:r>
      <w:r>
        <w:rPr>
          <w:rFonts w:hint="eastAsia"/>
        </w:rPr>
        <w:br/>
      </w:r>
      <w:r>
        <w:rPr>
          <w:rFonts w:hint="eastAsia"/>
        </w:rPr>
        <w:t>　　8.2 LNG运输服务行业采购模式</w:t>
      </w:r>
      <w:r>
        <w:rPr>
          <w:rFonts w:hint="eastAsia"/>
        </w:rPr>
        <w:br/>
      </w:r>
      <w:r>
        <w:rPr>
          <w:rFonts w:hint="eastAsia"/>
        </w:rPr>
        <w:t>　　8.3 LNG运输服务行业生产模式</w:t>
      </w:r>
      <w:r>
        <w:rPr>
          <w:rFonts w:hint="eastAsia"/>
        </w:rPr>
        <w:br/>
      </w:r>
      <w:r>
        <w:rPr>
          <w:rFonts w:hint="eastAsia"/>
        </w:rPr>
        <w:t>　　8.4 LNG运输服务行业销售模式及销售渠道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LNG运输服务行业发展主要特点</w:t>
      </w:r>
      <w:r>
        <w:rPr>
          <w:rFonts w:hint="eastAsia"/>
        </w:rPr>
        <w:br/>
      </w:r>
      <w:r>
        <w:rPr>
          <w:rFonts w:hint="eastAsia"/>
        </w:rPr>
        <w:t>　　表 2： LNG运输服务行业发展有利因素分析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LNG运输服务行业发展不利因素分析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进入LNG运输服务行业壁垒</w:t>
      </w:r>
      <w:r>
        <w:rPr>
          <w:rFonts w:hint="eastAsia"/>
        </w:rPr>
        <w:br/>
      </w:r>
      <w:r>
        <w:rPr>
          <w:rFonts w:hint="eastAsia"/>
        </w:rPr>
        <w:t>　　表 5： LNG运输服务主要企业在国际市场占有率（按收入，2023-2026）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2025年LNG运输服务主要企业在国际市场排名（按收入）&amp;（万元）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全球市场主要企业LNG运输服务销售收入（2023-2026）&amp;（万元）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LNG运输服务主要企业在中国市场占有率（按收入，2023-2026）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2025年LNG运输服务主要企业在中国市场排名（按收入）&amp;（万元）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中国市场主要企业LNG运输服务销售收入（2023-2026）&amp;（万元）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全球主要厂商LNG运输服务总部及产地分布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全球主要厂商成立时间及LNG运输服务商业化日期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全球主要厂商LNG运输服务产品类型及应用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2025年全球LNG运输服务主要厂商市场地位（第一梯队、第二梯队和第三梯队）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全球LNG运输服务市场投资、并购等现状分析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全球主要地区LNG运输服务销售额：（2021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全球主要地区LNG运输服务销售额（2021-2026）&amp;（万元）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全球主要地区LNG运输服务销售额及份额列表（2021-2026）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全球主要地区LNG运输服务销售额预测（2027-2032）&amp;（万元）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全球主要地区LNG运输服务销售额及份额列表预测（2027-2032）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LNG海运主要企业列表</w:t>
      </w:r>
      <w:r>
        <w:rPr>
          <w:rFonts w:hint="eastAsia"/>
        </w:rPr>
        <w:br/>
      </w:r>
      <w:r>
        <w:rPr>
          <w:rFonts w:hint="eastAsia"/>
        </w:rPr>
        <w:t>　　表 22： LNG车运主要企业列表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按产品类型细分，全球LNG运输服务销售额及增长率对比（2021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按产品类型细分，全球LNG运输服务销售额（2021-2026）&amp;（万元）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按产品类型细分，全球LNG运输服务销售额市场份额列表（2021-2026）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按产品类型细分，全球LNG运输服务销售额预测（2027-2032）&amp;（万元）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按产品类型细分，全球LNG运输服务销售额市场份额预测（2027-2032）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按产品类型细分，中国LNG运输服务销售额（2021-2026）&amp;（万元）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按产品类型细分，中国LNG运输服务销售额市场份额列表（2021-2026）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按产品类型细分，中国LNG运输服务销售额预测（2027-2032）&amp;（万元）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按产品类型细分，中国LNG运输服务销售额市场份额预测（2027-2032）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按应用细分，全球LNG运输服务销售额及增长率对比（2021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按应用细分，全球LNG运输服务销售额（2021-2026）&amp;（万元）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按应用细分，全球LNG运输服务销售额市场份额列表（2021-2026）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按应用细分，全球LNG运输服务销售额预测（2027-2032）&amp;（万元）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按应用细分，全球LNG运输服务市场份额预测（2027-2032）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中国不同应用LNG运输服务销售额（2021-2026）&amp;（万元）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中国不同应用LNG运输服务销售额市场份额列表（2021-2026）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中国不同应用LNG运输服务销售额预测（2027-2032）&amp;（万元）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中国不同应用LNG运输服务销售额市场份额预测（2027-2032）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LNG运输服务行业发展趋势</w:t>
      </w:r>
      <w:r>
        <w:rPr>
          <w:rFonts w:hint="eastAsia"/>
        </w:rPr>
        <w:br/>
      </w:r>
      <w:r>
        <w:rPr>
          <w:rFonts w:hint="eastAsia"/>
        </w:rPr>
        <w:t>　　表 146： LNG运输服务行业主要驱动因素</w:t>
      </w:r>
      <w:r>
        <w:rPr>
          <w:rFonts w:hint="eastAsia"/>
        </w:rPr>
        <w:br/>
      </w:r>
      <w:r>
        <w:rPr>
          <w:rFonts w:hint="eastAsia"/>
        </w:rPr>
        <w:t>　　表 147： LNG运输服务行业供应链分析</w:t>
      </w:r>
      <w:r>
        <w:rPr>
          <w:rFonts w:hint="eastAsia"/>
        </w:rPr>
        <w:br/>
      </w:r>
      <w:r>
        <w:rPr>
          <w:rFonts w:hint="eastAsia"/>
        </w:rPr>
        <w:t>　　表 148： LNG运输服务上游原料供应商</w:t>
      </w:r>
      <w:r>
        <w:rPr>
          <w:rFonts w:hint="eastAsia"/>
        </w:rPr>
        <w:br/>
      </w:r>
      <w:r>
        <w:rPr>
          <w:rFonts w:hint="eastAsia"/>
        </w:rPr>
        <w:t>　　表 149： LNG运输服务行业主要下游客户</w:t>
      </w:r>
      <w:r>
        <w:rPr>
          <w:rFonts w:hint="eastAsia"/>
        </w:rPr>
        <w:br/>
      </w:r>
      <w:r>
        <w:rPr>
          <w:rFonts w:hint="eastAsia"/>
        </w:rPr>
        <w:t>　　表 150： LNG运输服务典型经销商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t>　　表 153：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LNG运输服务产品图片</w:t>
      </w:r>
      <w:r>
        <w:rPr>
          <w:rFonts w:hint="eastAsia"/>
        </w:rPr>
        <w:br/>
      </w:r>
      <w:r>
        <w:rPr>
          <w:rFonts w:hint="eastAsia"/>
        </w:rPr>
        <w:t>　　图 2： 全球市场LNG运输服务市场规模，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全球LNG运输服务市场销售额预测：（万元）&amp;（2021-2032）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中国市场LNG运输服务销售额及未来趋势（2021-2032）&amp;（万元）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2025年全球前五大厂商LNG运输服务市场份额</w:t>
      </w:r>
      <w:r>
        <w:rPr>
          <w:rFonts w:hint="eastAsia"/>
        </w:rPr>
        <w:br/>
      </w:r>
      <w:r>
        <w:rPr>
          <w:rFonts w:hint="eastAsia"/>
        </w:rPr>
        <w:t>　　图 6： 2025年全球LNG运输服务第一梯队、第二梯队和第三梯队厂商及市场份额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全球主要地区LNG运输服务销售额市场份额（2021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北美LNG运输服务销售额及预测（2021-2032）&amp;（万元）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欧洲LNG运输服务销售额及预测（2021-2032）&amp;（万元）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中国LNG运输服务销售额及预测（2021-2032）&amp;（万元）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日本LNG运输服务销售额及预测（2021-2032）&amp;（万元）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东南亚LNG运输服务销售额及预测（2021-2032）&amp;（万元）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印度LNG运输服务销售额及预测（2021-2032）&amp;（万元）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南美LNG运输服务销售额及预测（2021-2032）&amp;（万元）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中东LNG运输服务销售额及预测（2021-2032）&amp;（万元）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LNG海运 产品图片</w:t>
      </w:r>
      <w:r>
        <w:rPr>
          <w:rFonts w:hint="eastAsia"/>
        </w:rPr>
        <w:br/>
      </w:r>
      <w:r>
        <w:rPr>
          <w:rFonts w:hint="eastAsia"/>
        </w:rPr>
        <w:t>　　图 17： 全球LNG海运规模及增长率（2021-2032）&amp;（万元）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LNG车运产品图片</w:t>
      </w:r>
      <w:r>
        <w:rPr>
          <w:rFonts w:hint="eastAsia"/>
        </w:rPr>
        <w:br/>
      </w:r>
      <w:r>
        <w:rPr>
          <w:rFonts w:hint="eastAsia"/>
        </w:rPr>
        <w:t>　　图 19： 全球LNG车运规模及增长率（2021-2032）&amp;（万元）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按产品类型细分，全球LNG运输服务市场份额2025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按产品类型细分，全球LNG运输服务市场份额2021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按产品类型细分，全球LNG运输服务市场份额预测2026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按产品类型细分，中国LNG运输服务市场份额2021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按产品类型细分，中国LNG运输服务市场份额预测2026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LNG贸易商</w:t>
      </w:r>
      <w:r>
        <w:rPr>
          <w:rFonts w:hint="eastAsia"/>
        </w:rPr>
        <w:br/>
      </w:r>
      <w:r>
        <w:rPr>
          <w:rFonts w:hint="eastAsia"/>
        </w:rPr>
        <w:t>　　图 26： LNG加注站</w:t>
      </w:r>
      <w:r>
        <w:rPr>
          <w:rFonts w:hint="eastAsia"/>
        </w:rPr>
        <w:br/>
      </w:r>
      <w:r>
        <w:rPr>
          <w:rFonts w:hint="eastAsia"/>
        </w:rPr>
        <w:t>　　图 27： 工业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按应用细分，全球LNG运输服务市场份额2025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按应用细分，全球LNG运输服务市场份额2021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31： LNG运输服务中国企业SWOT分析</w:t>
      </w:r>
      <w:r>
        <w:rPr>
          <w:rFonts w:hint="eastAsia"/>
        </w:rPr>
        <w:br/>
      </w:r>
      <w:r>
        <w:rPr>
          <w:rFonts w:hint="eastAsia"/>
        </w:rPr>
        <w:t>　　图 32： LNG运输服务产业链</w:t>
      </w:r>
      <w:r>
        <w:rPr>
          <w:rFonts w:hint="eastAsia"/>
        </w:rPr>
        <w:br/>
      </w:r>
      <w:r>
        <w:rPr>
          <w:rFonts w:hint="eastAsia"/>
        </w:rPr>
        <w:t>　　图 33： LNG运输服务行业采购模式分析</w:t>
      </w:r>
      <w:r>
        <w:rPr>
          <w:rFonts w:hint="eastAsia"/>
        </w:rPr>
        <w:br/>
      </w:r>
      <w:r>
        <w:rPr>
          <w:rFonts w:hint="eastAsia"/>
        </w:rPr>
        <w:t>　　图 34： LNG运输服务行业生产模式</w:t>
      </w:r>
      <w:r>
        <w:rPr>
          <w:rFonts w:hint="eastAsia"/>
        </w:rPr>
        <w:br/>
      </w:r>
      <w:r>
        <w:rPr>
          <w:rFonts w:hint="eastAsia"/>
        </w:rPr>
        <w:t>　　图 35： LNG运输服务行业销售模式分析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ab069cc0e4fb6" w:history="1">
        <w:r>
          <w:rPr>
            <w:rStyle w:val="Hyperlink"/>
          </w:rPr>
          <w:t>2026-2032年全球与中国LNG运输服务行业现状研究分析及市场前景预测报告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ab069cc0e4fb6" w:history="1">
        <w:r>
          <w:rPr>
            <w:rStyle w:val="Hyperlink"/>
          </w:rPr>
          <w:t>https://www.20087.com/9/76/LNGYunShuFuWuHangYeXianZhuangJiQianJing.html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c14135b274431" w:history="1">
      <w:r>
        <w:rPr>
          <w:rStyle w:val="Hyperlink"/>
        </w:rPr>
        <w:t>2026-2032年全球与中国LNG运输服务行业现状研究分析及市场前景预测报告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LNGYunShuFuWuHangYeXianZhuangJiQianJing.html" TargetMode="External" Id="R4c3ab069cc0e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LNGYunShuFuWuHangYeXianZhuangJiQianJing.html" TargetMode="External" Id="R94ec14135b27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2026-03-27T23:39:59Z</dcterms:created>
  <dcterms:modified xsi:type="dcterms:W3CDTF">2026-03-28T00:39:59Z</dcterms:modified>
  <dc:subject>2026-2032年全球与中国LNG运输服务行业现状研究分析及市场前景预测报告</dc:subject>
  <dc:title>2026-2032年全球与中国LNG运输服务行业现状研究分析及市场前景预测报告</dc:title>
  <cp:keywords>2026-2032年全球与中国LNG运输服务行业现状研究分析及市场前景预测报告</cp:keywords>
  <dc:description>2026-2032年全球与中国LNG运输服务行业现状研究分析及市场前景预测报告</dc:description>
</cp:coreProperties>
</file>