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ac2ac4d6546ef" w:history="1">
              <w:r>
                <w:rPr>
                  <w:rStyle w:val="Hyperlink"/>
                </w:rPr>
                <w:t>中国插电式混合动力客车行业研究分析与前景趋势报告（2025-2031年）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ac2ac4d6546ef" w:history="1">
              <w:r>
                <w:rPr>
                  <w:rStyle w:val="Hyperlink"/>
                </w:rPr>
                <w:t>中国插电式混合动力客车行业研究分析与前景趋势报告（2025-2031年）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dac2ac4d6546ef" w:history="1">
                <w:r>
                  <w:rPr>
                    <w:rStyle w:val="Hyperlink"/>
                  </w:rPr>
                  <w:t>https://www.20087.com/9/06/ChaDianShiHunHeDongLiKeCheDeQianJingQuShi.html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6dac2ac4d6546ef" w:history="1">
        <w:r>
          <w:rPr>
            <w:rStyle w:val="Hyperlink"/>
          </w:rPr>
          <w:t>中国插电式混合动力客车行业研究分析与前景趋势报告（2025-2031年）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插电式混合动力客车行业的发展现状、市场规模、供需动态及进出口情况。报告详细解读了插电式混合动力客车产业链上下游、重点区域市场、竞争格局及领先企业的表现，同时评估了插电式混合动力客车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插电式混合动力客车行业概述</w:t>
      </w:r>
      <w:r>
        <w:rPr>
          <w:rFonts w:hint="eastAsia"/>
        </w:rPr>
        <w:br/>
      </w:r>
      <w:r>
        <w:rPr>
          <w:rFonts w:hint="eastAsia"/>
        </w:rPr>
        <w:t>　　第一节 插电式混合动力客车定义与分类</w:t>
      </w:r>
      <w:r>
        <w:rPr>
          <w:rFonts w:hint="eastAsia"/>
        </w:rPr>
        <w:br/>
      </w:r>
      <w:r>
        <w:rPr>
          <w:rFonts w:hint="eastAsia"/>
        </w:rPr>
        <w:t>　　第二节 插电式混合动力客车应用领域</w:t>
      </w:r>
      <w:r>
        <w:rPr>
          <w:rFonts w:hint="eastAsia"/>
        </w:rPr>
        <w:br/>
      </w:r>
      <w:r>
        <w:rPr>
          <w:rFonts w:hint="eastAsia"/>
        </w:rPr>
        <w:t>　　第三节 插电式混合动力客车行业经济指标分析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插电式混合动力客车产业链及经营模式分析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三、插电式混合动力客车销售模式及销售渠道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全球插电式混合动力客车市场发展综述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2019-2024年全球插电式混合动力客车市场规模与趋势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主要国家与地区插电式混合动力客车市场分析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2025-2031年全球插电式混合动力客车行业发展趋势与前景预测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中国插电式混合动力客车行业市场分析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2024-2025年插电式混合动力客车产能与投资动态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一、国内插电式混合动力客车产能及利用情况</w:t>
      </w:r>
      <w:r>
        <w:rPr>
          <w:rFonts w:hint="eastAsia"/>
        </w:rPr>
        <w:br/>
      </w:r>
      <w:r>
        <w:rPr>
          <w:rFonts w:hint="eastAsia"/>
        </w:rPr>
        <w:t>　　　　二、插电式混合动力客车产能扩张与投资动态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2025-2031年插电式混合动力客车行业产量统计与趋势预测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一、2019-2024年插电式混合动力客车行业产量数据统计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1、2019-2024年插电式混合动力客车产量及增长趋势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2、2019-2024年插电式混合动力客车细分产品产量及份额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二、影响插电式混合动力客车产量的关键因素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三、2025-2031年插电式混合动力客车产量预测</w:t>
      </w:r>
      <w:r>
        <w:rPr>
          <w:rFonts w:hint="eastAsia"/>
        </w:rPr>
        <w:br/>
      </w:r>
      <w:r>
        <w:rPr>
          <w:rFonts w:hint="eastAsia"/>
        </w:rPr>
        <w:t>　　第三节 2025-2031年插电式混合动力客车市场需求与销售分析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一、2024-2025年插电式混合动力客车行业需求现状</w:t>
      </w:r>
      <w:r>
        <w:rPr>
          <w:rFonts w:hint="eastAsia"/>
        </w:rPr>
        <w:br/>
      </w:r>
      <w:r>
        <w:rPr>
          <w:rFonts w:hint="eastAsia"/>
        </w:rPr>
        <w:t>　　　　二、插电式混合动力客车客户群体与需求特点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三、2019-2024年插电式混合动力客车行业销售规模分析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四、2025-2031年插电式混合动力客车市场增长潜力与规模预测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中国插电式混合动力客车细分市场与下游应用领域分析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插电式混合动力客车细分市场分析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一、2024-2025年插电式混合动力客车主要细分产品市场现状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插电式混合动力客车下游应用与客户群体分析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一、2024-2025年插电式混合动力客车各应用领域市场现状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2024-2025年插电式混合动力客车行业技术发展现状及趋势分析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插电式混合动力客车行业技术发展现状分析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国内外插电式混合动力客车行业技术差异与原因</w:t>
      </w:r>
      <w:r>
        <w:rPr>
          <w:rFonts w:hint="eastAsia"/>
        </w:rPr>
        <w:br/>
      </w:r>
      <w:r>
        <w:rPr>
          <w:rFonts w:hint="eastAsia"/>
        </w:rPr>
        <w:t>　　第三节 插电式混合动力客车行业技术发展方向、趋势预测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提升插电式混合动力客车行业技术能力策略建议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插电式混合动力客车价格机制与竞争策略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一、2019-2024年插电式混合动力客车市场价格走势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插电式混合动力客车定价策略与方法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2025-2031年插电式混合动力客车价格竞争态势与趋势预测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中国插电式混合动力客车行业重点区域市场研究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2024-2025年重点区域插电式混合动力客车市场发展概况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二、2019-2024年插电式混合动力客车市场需求规模情况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三、2025-2031年插电式混合动力客车行业发展潜力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二、2019-2024年插电式混合动力客车市场需求规模情况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三、2025-2031年插电式混合动力客车行业发展潜力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二、2019-2024年插电式混合动力客车市场需求规模情况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三、2025-2031年插电式混合动力客车行业发展潜力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二、2019-2024年插电式混合动力客车市场需求规模情况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三、2025-2031年插电式混合动力客车行业发展潜力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二、2019-2024年插电式混合动力客车市场需求规模情况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三、2025-2031年插电式混合动力客车行业发展潜力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2019-2024年中国插电式混合动力客车行业进出口情况分析</w:t>
      </w:r>
      <w:r>
        <w:rPr>
          <w:rFonts w:hint="eastAsia"/>
        </w:rPr>
        <w:br/>
      </w:r>
      <w:r>
        <w:rPr>
          <w:rFonts w:hint="eastAsia"/>
        </w:rPr>
        <w:t>　　第一节 插电式混合动力客车行业进口情况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一、2019-2024年插电式混合动力客车进口规模及增长情况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二、插电式混合动力客车主要进口来源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插电式混合动力客车行业出口情况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一、2019-2024年插电式混合动力客车出口规模及增长情况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二、插电式混合动力客车主要出口目的地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2019-2024年中国插电式混合动力客车行业总体发展与财务状况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2019-2024年中国插电式混合动力客车行业规模情况</w:t>
      </w:r>
      <w:r>
        <w:rPr>
          <w:rFonts w:hint="eastAsia"/>
        </w:rPr>
        <w:br/>
      </w:r>
      <w:r>
        <w:rPr>
          <w:rFonts w:hint="eastAsia"/>
        </w:rPr>
        <w:t>　　　　一、插电式混合动力客车行业企业数量规模</w:t>
      </w:r>
      <w:r>
        <w:rPr>
          <w:rFonts w:hint="eastAsia"/>
        </w:rPr>
        <w:br/>
      </w:r>
      <w:r>
        <w:rPr>
          <w:rFonts w:hint="eastAsia"/>
        </w:rPr>
        <w:t>　　　　二、插电式混合动力客车行业从业人员规模</w:t>
      </w:r>
      <w:r>
        <w:rPr>
          <w:rFonts w:hint="eastAsia"/>
        </w:rPr>
        <w:br/>
      </w:r>
      <w:r>
        <w:rPr>
          <w:rFonts w:hint="eastAsia"/>
        </w:rPr>
        <w:t>　　　　三、插电式混合动力客车行业市场敏感性分析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2019-2024年中国插电式混合动力客车行业财务能力分析</w:t>
      </w:r>
      <w:r>
        <w:rPr>
          <w:rFonts w:hint="eastAsia"/>
        </w:rPr>
        <w:br/>
      </w:r>
      <w:r>
        <w:rPr>
          <w:rFonts w:hint="eastAsia"/>
        </w:rPr>
        <w:t>　　　　一、插电式混合动力客车行业盈利能力</w:t>
      </w:r>
      <w:r>
        <w:rPr>
          <w:rFonts w:hint="eastAsia"/>
        </w:rPr>
        <w:br/>
      </w:r>
      <w:r>
        <w:rPr>
          <w:rFonts w:hint="eastAsia"/>
        </w:rPr>
        <w:t>　　　　二、插电式混合动力客车行业偿债能力</w:t>
      </w:r>
      <w:r>
        <w:rPr>
          <w:rFonts w:hint="eastAsia"/>
        </w:rPr>
        <w:br/>
      </w:r>
      <w:r>
        <w:rPr>
          <w:rFonts w:hint="eastAsia"/>
        </w:rPr>
        <w:t>　　　　三、插电式混合动力客车行业营运能力</w:t>
      </w:r>
      <w:r>
        <w:rPr>
          <w:rFonts w:hint="eastAsia"/>
        </w:rPr>
        <w:br/>
      </w:r>
      <w:r>
        <w:rPr>
          <w:rFonts w:hint="eastAsia"/>
        </w:rPr>
        <w:t>　　　　四、插电式混合动力客车行业发展能力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插电式混合动力客车行业重点企业调研分析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二、企业插电式混合动力客车业务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二、企业插电式混合动力客车业务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二、企业插电式混合动力客车业务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二、企业插电式混合动力客车业务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二、企业插电式混合动力客车业务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二、企业插电式混合动力客车业务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中国插电式混合动力客车行业竞争格局分析</w:t>
      </w:r>
      <w:r>
        <w:rPr>
          <w:rFonts w:hint="eastAsia"/>
        </w:rPr>
        <w:br/>
      </w:r>
      <w:r>
        <w:rPr>
          <w:rFonts w:hint="eastAsia"/>
        </w:rPr>
        <w:t>　　第一节 插电式混合动力客车行业竞争格局总览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2024-2025年插电式混合动力客车行业竞争力分析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2019-2024年插电式混合动力客车行业企业并购活动分析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2024-2025年插电式混合动力客车行业会展与招投标活动分析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一、插电式混合动力客车行业会展活动及其市场影响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2025年中国插电式混合动力客车企业发展企业发展策略与建议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插电式混合动力客车销售模式与渠道策略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插电式混合动力客车品牌与市场推广策略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插电式混合动力客车研发投入与技术创新能力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插电式混合动力客车合作联盟与资源整合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中国插电式混合动力客车行业风险与对策</w:t>
      </w:r>
      <w:r>
        <w:rPr>
          <w:rFonts w:hint="eastAsia"/>
        </w:rPr>
        <w:br/>
      </w:r>
      <w:r>
        <w:rPr>
          <w:rFonts w:hint="eastAsia"/>
        </w:rPr>
        <w:t>　　第一节 插电式混合动力客车行业SWOT分析</w:t>
      </w:r>
      <w:r>
        <w:rPr>
          <w:rFonts w:hint="eastAsia"/>
        </w:rPr>
        <w:br/>
      </w:r>
      <w:r>
        <w:rPr>
          <w:rFonts w:hint="eastAsia"/>
        </w:rPr>
        <w:t>　　　　一、插电式混合动力客车行业优势</w:t>
      </w:r>
      <w:r>
        <w:rPr>
          <w:rFonts w:hint="eastAsia"/>
        </w:rPr>
        <w:br/>
      </w:r>
      <w:r>
        <w:rPr>
          <w:rFonts w:hint="eastAsia"/>
        </w:rPr>
        <w:t>　　　　二、插电式混合动力客车行业劣势</w:t>
      </w:r>
      <w:r>
        <w:rPr>
          <w:rFonts w:hint="eastAsia"/>
        </w:rPr>
        <w:br/>
      </w:r>
      <w:r>
        <w:rPr>
          <w:rFonts w:hint="eastAsia"/>
        </w:rPr>
        <w:t>　　　　三、插电式混合动力客车市场机会</w:t>
      </w:r>
      <w:r>
        <w:rPr>
          <w:rFonts w:hint="eastAsia"/>
        </w:rPr>
        <w:br/>
      </w:r>
      <w:r>
        <w:rPr>
          <w:rFonts w:hint="eastAsia"/>
        </w:rPr>
        <w:t>　　　　四、插电式混合动力客车市场威胁</w:t>
      </w:r>
      <w:r>
        <w:rPr>
          <w:rFonts w:hint="eastAsia"/>
        </w:rPr>
        <w:br/>
      </w:r>
      <w:r>
        <w:rPr>
          <w:rFonts w:hint="eastAsia"/>
        </w:rPr>
        <w:t>　　第二节 插电式混合动力客车行业风险及对策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2025-2031年中国插电式混合动力客车行业前景与发展趋势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2024-2025年插电式混合动力客车行业发展环境分析</w:t>
      </w:r>
      <w:r>
        <w:rPr>
          <w:rFonts w:hint="eastAsia"/>
        </w:rPr>
        <w:br/>
      </w:r>
      <w:r>
        <w:rPr>
          <w:rFonts w:hint="eastAsia"/>
        </w:rPr>
        <w:t>　　　　一、插电式混合动力客车行业主管部门与监管体制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二、插电式混合动力客车行业主要法律法规及政策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三、插电式混合动力客车行业标准与质量监管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2025-2031年插电式混合动力客车行业发展趋势与方向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2025-2031年插电式混合动力客车行业发展潜力与机遇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插电式混合动力客车行业研究结论与建议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[^中^智林^]插电式混合动力客车行业发展建议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2019-2024年中国插电式混合动力客车市场规模及增长情况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2019-2024年中国插电式混合动力客车行业产量及增长趋势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2025-2031年中国插电式混合动力客车行业产量预测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2019-2024年中国插电式混合动力客车行业市场需求及增长情况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2025-2031年中国插电式混合动力客车行业市场需求预测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2019-2024年中国插电式混合动力客车行业利润及增长情况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**地区插电式混合动力客车市场规模及增长情况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**地区插电式混合动力客车行业市场需求情况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**地区插电式混合动力客车市场规模及增长情况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**地区插电式混合动力客车行业市场需求情况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2019-2024年中国插电式混合动力客车行业进口量及增速统计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2019-2024年中国插电式混合动力客车行业出口量及增速统计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插电式混合动力客车重点企业经营情况分析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2025年插电式混合动力客车市场前景分析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2025-2031年中国插电式混合动力客车市场需求预测</w:t>
      </w:r>
      <w:r>
        <w:rPr>
          <w:rFonts w:hint="eastAsia"/>
        </w:rPr>
        <w:br/>
      </w:r>
      <w:r>
        <w:rPr>
          <w:rFonts w:hint="eastAsia"/>
        </w:rPr>
        <w:t>　　图表 2025年插电式混合动力客车发展趋势预测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ac2ac4d6546ef" w:history="1">
        <w:r>
          <w:rPr>
            <w:rStyle w:val="Hyperlink"/>
          </w:rPr>
          <w:t>中国插电式混合动力客车行业研究分析与前景趋势报告（2025-2031年）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dac2ac4d6546ef" w:history="1">
        <w:r>
          <w:rPr>
            <w:rStyle w:val="Hyperlink"/>
          </w:rPr>
          <w:t>https://www.20087.com/9/06/ChaDianShiHunHeDongLiKeCheDeQianJingQuShi.html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29ef449a44798" w:history="1">
      <w:r>
        <w:rPr>
          <w:rStyle w:val="Hyperlink"/>
        </w:rPr>
        <w:t>中国插电式混合动力客车行业研究分析与前景趋势报告（2025-2031年）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ChaDianShiHunHeDongLiKeCheDeQianJingQuShi.html" TargetMode="External" Id="Re6dac2ac4d65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ChaDianShiHunHeDongLiKeCheDeQianJingQuShi.html" TargetMode="External" Id="R77b29ef449a4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2025-08-21T07:31:52Z</dcterms:created>
  <dcterms:modified xsi:type="dcterms:W3CDTF">2025-08-21T08:31:52Z</dcterms:modified>
  <dc:subject>中国插电式混合动力客车行业研究分析与前景趋势报告（2025-2031年）</dc:subject>
  <dc:title>中国插电式混合动力客车行业研究分析与前景趋势报告（2025-2031年）</dc:title>
  <cp:keywords>中国插电式混合动力客车行业研究分析与前景趋势报告（2025-2031年）</cp:keywords>
  <dc:description>中国插电式混合动力客车行业研究分析与前景趋势报告（2025-2031年）</dc:description>
</cp:coreProperties>
</file>