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130390c6a4162" w:history="1">
              <w:r>
                <w:rPr>
                  <w:rStyle w:val="Hyperlink"/>
                </w:rPr>
                <w:t>2025-2031年中国标准件市场现状与发展趋势报告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130390c6a4162" w:history="1">
              <w:r>
                <w:rPr>
                  <w:rStyle w:val="Hyperlink"/>
                </w:rPr>
                <w:t>2025-2031年中国标准件市场现状与发展趋势报告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130390c6a4162" w:history="1">
                <w:r>
                  <w:rPr>
                    <w:rStyle w:val="Hyperlink"/>
                  </w:rPr>
                  <w:t>https://www.20087.com/9/86/BiaoZhunJianHangYeQianJingQuShi.html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行业作为机械制造的基础支撑，近年来随着制造业转型升级的加速，市场需求持续增长。当前市场上，标准件制造商正不断提升产品质量，满足不同行业对紧固件、连接件等标准件的特殊要求。同时，随着供应链管理的优化，交货周期缩短，客户服务响应速度加快。</w:t>
      </w:r>
      <w:r>
        <w:rPr>
          <w:rFonts w:hint="eastAsia"/>
        </w:rPr>
        <w:br/>
      </w:r>
      <w:r>
        <w:rPr>
          <w:rFonts w:hint="eastAsia"/>
        </w:rPr>
        <w:t>　　未来，标准件行业将更加注重技术创新和定制化服务。随着新材料和制造技术的进步，标准件将更加轻量化、高强度化，满足航空、汽车等高端制造业的需求。同时，随着客户需求的多样化，提供定制化标准件的能力将成为企业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130390c6a4162" w:history="1">
        <w:r>
          <w:rPr>
            <w:rStyle w:val="Hyperlink"/>
          </w:rPr>
          <w:t>2025-2031年中国标准件市场现状与发展趋势报告</w:t>
        </w:r>
      </w:hyperlink>
      <w:r>
        <w:rPr>
          <w:rFonts w:hint="eastAsia"/>
        </w:rPr>
        <w:t>》系统分析了标准件行业的市场规模、市场需求及价格波动，深入探讨了标准件产业链关键环节及各细分市场特点。报告基于权威数据，科学预测了标准件市场前景与发展趋势，同时评估了标准件重点企业的经营状况，包括品牌影响力、市场集中度及竞争格局。通过SWOT分析，报告揭示了标准件行业面临的风险与机遇，为标准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标准件市场特点分析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标准件行业发展周期特征分析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中国标准件行业发展经济环境分析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中国标准件行业发展政策环境分析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一、标准件行业政策影响分析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全球标准件行业市场发展调研分析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全球标准件行业市场运行环境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全球标准件行业市场发展情况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一、全球标准件行业市场供给分析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二、全球标准件行业市场需求分析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三、全球标准件行业主要国家地区发展情况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2025-2031年全球标准件行业市场规模趋势预测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中国标准件市场现状</w:t>
      </w:r>
      <w:r>
        <w:rPr>
          <w:rFonts w:hint="eastAsia"/>
        </w:rPr>
        <w:br/>
      </w:r>
      <w:r>
        <w:rPr>
          <w:rFonts w:hint="eastAsia"/>
        </w:rPr>
        <w:t>　　第二节 中国标准件行业产量情况分析及预测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二、2019-2024年中国标准件行业产量统计</w:t>
      </w:r>
      <w:r>
        <w:rPr>
          <w:rFonts w:hint="eastAsia"/>
        </w:rPr>
        <w:br/>
      </w:r>
      <w:r>
        <w:rPr>
          <w:rFonts w:hint="eastAsia"/>
        </w:rPr>
        <w:t>　　　　三、标准件行业供给区域分布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四、2025-2031年中国标准件行业产量预测</w:t>
      </w:r>
      <w:r>
        <w:rPr>
          <w:rFonts w:hint="eastAsia"/>
        </w:rPr>
        <w:br/>
      </w:r>
      <w:r>
        <w:rPr>
          <w:rFonts w:hint="eastAsia"/>
        </w:rPr>
        <w:t>　　第三节 中国标准件市场需求分析及预测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一、2019-2024年中国标准件市场需求统计</w:t>
      </w:r>
      <w:r>
        <w:rPr>
          <w:rFonts w:hint="eastAsia"/>
        </w:rPr>
        <w:br/>
      </w:r>
      <w:r>
        <w:rPr>
          <w:rFonts w:hint="eastAsia"/>
        </w:rPr>
        <w:t>　　　　二、中国标准件市场需求特点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三、2025-2031年中国标准件市场需求量预测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中国标准件行业发展现状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一、2024-2025年标准件行业品牌发展现状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二、2024-2025年标准件行业需求市场现状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三、2024-2025年标准件市场需求层次分析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四、2024-2025年中国标准件市场走向分析</w:t>
      </w:r>
      <w:r>
        <w:rPr>
          <w:rFonts w:hint="eastAsia"/>
        </w:rPr>
        <w:br/>
      </w:r>
      <w:r>
        <w:rPr>
          <w:rFonts w:hint="eastAsia"/>
        </w:rPr>
        <w:t>　　第二节 中国标准件产品技术分析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一、2024-2025年标准件产品技术变化特点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二、2024-2025年标准件产品市场的新技术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三、2024-2025年标准件产品市场现状分析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中国标准件行业存在的问题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一、2024-2025年标准件产品市场存在的主要问题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二、2024-2025年国内标准件产品市场的三大瓶颈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三、2024-2025年标准件产品市场遭遇的规模难题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对中国标准件市场的分析及思考</w:t>
      </w:r>
      <w:r>
        <w:rPr>
          <w:rFonts w:hint="eastAsia"/>
        </w:rPr>
        <w:br/>
      </w:r>
      <w:r>
        <w:rPr>
          <w:rFonts w:hint="eastAsia"/>
        </w:rPr>
        <w:t>　　　　一、标准件市场特点</w:t>
      </w:r>
      <w:r>
        <w:rPr>
          <w:rFonts w:hint="eastAsia"/>
        </w:rPr>
        <w:br/>
      </w:r>
      <w:r>
        <w:rPr>
          <w:rFonts w:hint="eastAsia"/>
        </w:rPr>
        <w:t>　　　　二、标准件市场分析</w:t>
      </w:r>
      <w:r>
        <w:rPr>
          <w:rFonts w:hint="eastAsia"/>
        </w:rPr>
        <w:br/>
      </w:r>
      <w:r>
        <w:rPr>
          <w:rFonts w:hint="eastAsia"/>
        </w:rPr>
        <w:t>　　　　三、标准件市场变化的方向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四、中国标准件行业发展的新思路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五、对中国标准件行业发展的思考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2019-2024年中国标准件产品出口统计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2019-2024年中国标准件产品进口统计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2019-2024年中国标准件产品进出口价格对比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中国标准件主要进口来源地及出口目的地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标准件行业细分产品调研</w:t>
      </w:r>
      <w:r>
        <w:rPr>
          <w:rFonts w:hint="eastAsia"/>
        </w:rPr>
        <w:br/>
      </w:r>
      <w:r>
        <w:rPr>
          <w:rFonts w:hint="eastAsia"/>
        </w:rPr>
        <w:t>　　第一节 标准件细分产品结构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2025年标准件行业集中度分析</w:t>
      </w:r>
      <w:r>
        <w:rPr>
          <w:rFonts w:hint="eastAsia"/>
        </w:rPr>
        <w:br/>
      </w:r>
      <w:r>
        <w:rPr>
          <w:rFonts w:hint="eastAsia"/>
        </w:rPr>
        <w:t>　　　　一、标准件市场集中度分析</w:t>
      </w:r>
      <w:r>
        <w:rPr>
          <w:rFonts w:hint="eastAsia"/>
        </w:rPr>
        <w:br/>
      </w:r>
      <w:r>
        <w:rPr>
          <w:rFonts w:hint="eastAsia"/>
        </w:rPr>
        <w:t>　　　　二、标准件企业分布区域集中度分析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三、标准件区域消费集中度分析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2019-2024年标准件主要企业竞争力分析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2025年标准件行业竞争格局分析</w:t>
      </w:r>
      <w:r>
        <w:rPr>
          <w:rFonts w:hint="eastAsia"/>
        </w:rPr>
        <w:br/>
      </w:r>
      <w:r>
        <w:rPr>
          <w:rFonts w:hint="eastAsia"/>
        </w:rPr>
        <w:t>　　　　一、标准件行业竞争分析</w:t>
      </w:r>
      <w:r>
        <w:rPr>
          <w:rFonts w:hint="eastAsia"/>
        </w:rPr>
        <w:br/>
      </w:r>
      <w:r>
        <w:rPr>
          <w:rFonts w:hint="eastAsia"/>
        </w:rPr>
        <w:t>　　　　二、中外标准件产品竞争分析</w:t>
      </w:r>
      <w:r>
        <w:rPr>
          <w:rFonts w:hint="eastAsia"/>
        </w:rPr>
        <w:br/>
      </w:r>
      <w:r>
        <w:rPr>
          <w:rFonts w:hint="eastAsia"/>
        </w:rPr>
        <w:t>　　　　三、国内标准件行业重点企业发展动向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标准件上游产业发展分析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标准件下游产业发展分析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提高标准件企业竞争力的策略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三、中国标准件企业的品牌战略</w:t>
      </w:r>
      <w:r>
        <w:rPr>
          <w:rFonts w:hint="eastAsia"/>
        </w:rPr>
        <w:br/>
      </w:r>
      <w:r>
        <w:rPr>
          <w:rFonts w:hint="eastAsia"/>
        </w:rPr>
        <w:t>　　　　四、标准件品牌战略管理的策略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2025-2031年标准件市场前景分析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影响标准件行业发展的主要因素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一、2025年影响标准件行业运行的有利因素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二、2025年影响标准件行业运行的稳定因素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三、2025年影响标准件行业运行的不利因素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四、2025年中国标准件行业发展面临的挑战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五、2025年中国标准件行业发展面临的机遇</w:t>
      </w:r>
      <w:r>
        <w:rPr>
          <w:rFonts w:hint="eastAsia"/>
        </w:rPr>
        <w:br/>
      </w:r>
      <w:r>
        <w:rPr>
          <w:rFonts w:hint="eastAsia"/>
        </w:rPr>
        <w:t>　　第四节 标准件行业投资风险预警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一、2025年标准件行业市场风险及控制策略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二、2025年标准件行业政策风险及控制策略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三、2025年标准件行业经营风险及控制策略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四、2025年标准件同业竞争风险及控制策略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五、2025年标准件行业其他风险及控制策略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标准件市场研究结论</w:t>
      </w:r>
      <w:r>
        <w:rPr>
          <w:rFonts w:hint="eastAsia"/>
        </w:rPr>
        <w:br/>
      </w:r>
      <w:r>
        <w:rPr>
          <w:rFonts w:hint="eastAsia"/>
        </w:rPr>
        <w:t>　　第二节 标准件子行业研究结论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中^智林^－标准件市场发展建议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标准件行业类别</w:t>
      </w:r>
      <w:r>
        <w:rPr>
          <w:rFonts w:hint="eastAsia"/>
        </w:rPr>
        <w:br/>
      </w:r>
      <w:r>
        <w:rPr>
          <w:rFonts w:hint="eastAsia"/>
        </w:rPr>
        <w:t>　　图表 标准件行业产业链调研</w:t>
      </w:r>
      <w:r>
        <w:rPr>
          <w:rFonts w:hint="eastAsia"/>
        </w:rPr>
        <w:br/>
      </w:r>
      <w:r>
        <w:rPr>
          <w:rFonts w:hint="eastAsia"/>
        </w:rPr>
        <w:t>　　图表 标准件行业现状</w:t>
      </w:r>
      <w:r>
        <w:rPr>
          <w:rFonts w:hint="eastAsia"/>
        </w:rPr>
        <w:br/>
      </w:r>
      <w:r>
        <w:rPr>
          <w:rFonts w:hint="eastAsia"/>
        </w:rPr>
        <w:t>　　图表 标准件行业标准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2024年中国标准件行业产能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2019-2024年中国标准件行业产量统计</w:t>
      </w:r>
      <w:r>
        <w:rPr>
          <w:rFonts w:hint="eastAsia"/>
        </w:rPr>
        <w:br/>
      </w:r>
      <w:r>
        <w:rPr>
          <w:rFonts w:hint="eastAsia"/>
        </w:rPr>
        <w:t>　　图表 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2019-2024年中国标准件市场需求量</w:t>
      </w:r>
      <w:r>
        <w:rPr>
          <w:rFonts w:hint="eastAsia"/>
        </w:rPr>
        <w:br/>
      </w:r>
      <w:r>
        <w:rPr>
          <w:rFonts w:hint="eastAsia"/>
        </w:rPr>
        <w:t>　　图表 2024年中国标准件行业需求区域调研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2019-2024年中国标准件行情</w:t>
      </w:r>
      <w:r>
        <w:rPr>
          <w:rFonts w:hint="eastAsia"/>
        </w:rPr>
        <w:br/>
      </w:r>
      <w:r>
        <w:rPr>
          <w:rFonts w:hint="eastAsia"/>
        </w:rPr>
        <w:t>　　图表 2019-2024年中国标准件价格走势图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**地区标准件市场规模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**地区标准件市场调研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**地区标准件市场规模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**地区标准件市场调研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标准件行业竞争对手分析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2025-2031年中国标准件行业市场规模预测</w:t>
      </w:r>
      <w:r>
        <w:rPr>
          <w:rFonts w:hint="eastAsia"/>
        </w:rPr>
        <w:br/>
      </w:r>
      <w:r>
        <w:rPr>
          <w:rFonts w:hint="eastAsia"/>
        </w:rPr>
        <w:t>　　图表 标准件行业准入条件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2025-2031年中国标准件市场前景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130390c6a4162" w:history="1">
        <w:r>
          <w:rPr>
            <w:rStyle w:val="Hyperlink"/>
          </w:rPr>
          <w:t>2025-2031年中国标准件市场现状与发展趋势报告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130390c6a4162" w:history="1">
        <w:r>
          <w:rPr>
            <w:rStyle w:val="Hyperlink"/>
          </w:rPr>
          <w:t>https://www.20087.com/9/86/BiaoZhunJianHangYeQianJingQuShi.html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热点：标准件螺丝规格表、标准件螺丝生产厂家、标准件和非标准件的区别、标准件型号大全、标准件种类及图解、标准件包括哪七大类、常用标准件、标准件的定义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1d7b0b43467e" w:history="1">
      <w:r>
        <w:rPr>
          <w:rStyle w:val="Hyperlink"/>
        </w:rPr>
        <w:t>2025-2031年中国标准件市场现状与发展趋势报告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aoZhunJianHangYeQianJingQuShi.html" TargetMode="External" Id="Rdca130390c6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aoZhunJianHangYeQianJingQuShi.html" TargetMode="External" Id="R112f1d7b0b43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2024-10-13T02:29:00Z</dcterms:created>
  <dcterms:modified xsi:type="dcterms:W3CDTF">2024-10-13T03:29:00Z</dcterms:modified>
  <dc:subject>2025-2031年中国标准件市场现状与发展趋势报告</dc:subject>
  <dc:title>2025-2031年中国标准件市场现状与发展趋势报告</dc:title>
  <cp:keywords>2025-2031年中国标准件市场现状与发展趋势报告</cp:keywords>
  <dc:description>2025-2031年中国标准件市场现状与发展趋势报告</dc:description>
</cp:coreProperties>
</file>