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95d96d6e44fa4" w:history="1">
              <w:r>
                <w:rPr>
                  <w:rStyle w:val="Hyperlink"/>
                </w:rPr>
                <w:t>2025-2031年全球与中国汽车进入系统行业发展深度调研与未来趋势预测报告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95d96d6e44fa4" w:history="1">
              <w:r>
                <w:rPr>
                  <w:rStyle w:val="Hyperlink"/>
                </w:rPr>
                <w:t>2025-2031年全球与中国汽车进入系统行业发展深度调研与未来趋势预测报告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95d96d6e44fa4" w:history="1">
                <w:r>
                  <w:rPr>
                    <w:rStyle w:val="Hyperlink"/>
                  </w:rPr>
                  <w:t>https://www.20087.com/9/16/QiCheJinRuXiTongFaZhanQuShi.html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汽车进入系统包括传统的机械钥匙、遥控钥匙以及新兴的无钥匙进入系统（Keyless Entry System，KES）和无钥匙启动系统（Push-Button Start，PBS）。随着车联网和物联网技术的发展，手机APP控制、生物识别（如指纹、面部识别）等智能进入方式逐渐成为新趋势。这些系统不仅提升了车辆的安全性，还极大地增强了便利性和用户体验。</w:t>
      </w:r>
      <w:r>
        <w:rPr>
          <w:rFonts w:hint="eastAsia"/>
        </w:rPr>
        <w:br/>
      </w:r>
      <w:r>
        <w:rPr>
          <w:rFonts w:hint="eastAsia"/>
        </w:rPr>
        <w:t>　　未来，汽车进入系统将更加智能化和个性化。智能化方面，将深度融合5G通信、云计算和大数据分析，实现远程监控、智能授权和紧急解锁等功能。个性化方面，系统将根据车主的使用习惯自动调整设置，如座椅位置、音乐偏好等，提供更加贴心的服务。此外，随着网络安全威胁的增加，加密技术和安全协议的升级将是保障系统安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95d96d6e44fa4" w:history="1">
        <w:r>
          <w:rPr>
            <w:rStyle w:val="Hyperlink"/>
          </w:rPr>
          <w:t>2025-2031年全球与中国汽车进入系统行业发展深度调研与未来趋势预测报告</w:t>
        </w:r>
      </w:hyperlink>
      <w:r>
        <w:rPr>
          <w:rFonts w:hint="eastAsia"/>
        </w:rPr>
        <w:t>》基于多年汽车进入系统行业研究积累，结合当前市场发展现状，依托国家权威数据资源和长期市场监测数据库，对汽车进入系统行业进行了全面调研与分析。报告详细阐述了汽车进入系统市场规模、市场前景、发展趋势、技术现状及未来方向，重点分析了行业内主要企业的竞争格局，并通过SWOT分析揭示了汽车进入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495d96d6e44fa4" w:history="1">
        <w:r>
          <w:rPr>
            <w:rStyle w:val="Hyperlink"/>
          </w:rPr>
          <w:t>2025-2031年全球与中国汽车进入系统行业发展深度调研与未来趋势预测报告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》为投资者提供了准确的市场现状解读，帮助预判行业前景，挖掘投资价值，同时从投资策略和营销策略等角度提出实用建议，助力投资者在汽车进入系统行业中把握机遇、规避风险。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中国汽车进入系统概述</w:t>
      </w:r>
      <w:r>
        <w:rPr>
          <w:rFonts w:hint="eastAsia"/>
        </w:rPr>
        <w:br/>
      </w:r>
      <w:r>
        <w:rPr>
          <w:rFonts w:hint="eastAsia"/>
        </w:rPr>
        <w:t>　　第一节 汽车进入系统行业定义</w:t>
      </w:r>
      <w:r>
        <w:rPr>
          <w:rFonts w:hint="eastAsia"/>
        </w:rPr>
        <w:br/>
      </w:r>
      <w:r>
        <w:rPr>
          <w:rFonts w:hint="eastAsia"/>
        </w:rPr>
        <w:t>　　第二节 汽车进入系统行业发展特性</w:t>
      </w:r>
      <w:r>
        <w:rPr>
          <w:rFonts w:hint="eastAsia"/>
        </w:rPr>
        <w:br/>
      </w:r>
      <w:r>
        <w:rPr>
          <w:rFonts w:hint="eastAsia"/>
        </w:rPr>
        <w:t>　　第三节 汽车进入系统产业链分析</w:t>
      </w:r>
      <w:r>
        <w:rPr>
          <w:rFonts w:hint="eastAsia"/>
        </w:rPr>
        <w:br/>
      </w:r>
      <w:r>
        <w:rPr>
          <w:rFonts w:hint="eastAsia"/>
        </w:rPr>
        <w:t>　　第四节 汽车进入系统行业生命周期分析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2024-2025年国外汽车进入系统市场发展概况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全球汽车进入系统市场发展分析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北美地区主要国家汽车进入系统市场概况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欧盟地区主要国家汽车进入系统市场概况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亚洲地区主要国家汽车进入系统市场概况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2025-2031年全球汽车进入系统市场发展预测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2024-2025年中国汽车进入系统发展环境分析</w:t>
      </w:r>
      <w:r>
        <w:rPr>
          <w:rFonts w:hint="eastAsia"/>
        </w:rPr>
        <w:br/>
      </w:r>
      <w:r>
        <w:rPr>
          <w:rFonts w:hint="eastAsia"/>
        </w:rPr>
        <w:t>　　第一节 汽车进入系统行业经济环境分析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汽车进入系统行业相关政策、标准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汽车进入系统行业相关发展规划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2024-2025年中国汽车进入系统技术发展分析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当前汽车进入系统技术发展现状分析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汽车进入系统生产中需注意的问题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汽车进入系统行业主要技术趋势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2024-2025年汽车进入系统市场特性分析</w:t>
      </w:r>
      <w:r>
        <w:rPr>
          <w:rFonts w:hint="eastAsia"/>
        </w:rPr>
        <w:br/>
      </w:r>
      <w:r>
        <w:rPr>
          <w:rFonts w:hint="eastAsia"/>
        </w:rPr>
        <w:t>　　第一节 汽车进入系统行业集中度分析</w:t>
      </w:r>
      <w:r>
        <w:rPr>
          <w:rFonts w:hint="eastAsia"/>
        </w:rPr>
        <w:br/>
      </w:r>
      <w:r>
        <w:rPr>
          <w:rFonts w:hint="eastAsia"/>
        </w:rPr>
        <w:t>　　第二节 汽车进入系统行业SWOT分析</w:t>
      </w:r>
      <w:r>
        <w:rPr>
          <w:rFonts w:hint="eastAsia"/>
        </w:rPr>
        <w:br/>
      </w:r>
      <w:r>
        <w:rPr>
          <w:rFonts w:hint="eastAsia"/>
        </w:rPr>
        <w:t>　　　　一、汽车进入系统行业优势</w:t>
      </w:r>
      <w:r>
        <w:rPr>
          <w:rFonts w:hint="eastAsia"/>
        </w:rPr>
        <w:br/>
      </w:r>
      <w:r>
        <w:rPr>
          <w:rFonts w:hint="eastAsia"/>
        </w:rPr>
        <w:t>　　　　二、汽车进入系统行业劣势</w:t>
      </w:r>
      <w:r>
        <w:rPr>
          <w:rFonts w:hint="eastAsia"/>
        </w:rPr>
        <w:br/>
      </w:r>
      <w:r>
        <w:rPr>
          <w:rFonts w:hint="eastAsia"/>
        </w:rPr>
        <w:t>　　　　三、汽车进入系统行业机会</w:t>
      </w:r>
      <w:r>
        <w:rPr>
          <w:rFonts w:hint="eastAsia"/>
        </w:rPr>
        <w:br/>
      </w:r>
      <w:r>
        <w:rPr>
          <w:rFonts w:hint="eastAsia"/>
        </w:rPr>
        <w:t>　　　　四、汽车进入系统行业风险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中国汽车进入系统发展现状</w:t>
      </w:r>
      <w:r>
        <w:rPr>
          <w:rFonts w:hint="eastAsia"/>
        </w:rPr>
        <w:br/>
      </w:r>
      <w:r>
        <w:rPr>
          <w:rFonts w:hint="eastAsia"/>
        </w:rPr>
        <w:t>　　第一节 中国汽车进入系统市场现状分析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中国汽车进入系统行业产量情况分析及预测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一、汽车进入系统总体产能规模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二、汽车进入系统生产区域分布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三、2019-2024年中国汽车进入系统产量统计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三、2025-2031年中国汽车进入系统产量预测</w:t>
      </w:r>
      <w:r>
        <w:rPr>
          <w:rFonts w:hint="eastAsia"/>
        </w:rPr>
        <w:br/>
      </w:r>
      <w:r>
        <w:rPr>
          <w:rFonts w:hint="eastAsia"/>
        </w:rPr>
        <w:t>　　第三节 中国汽车进入系统市场需求分析及预测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一、中国汽车进入系统市场需求特点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二、2019-2024年中国汽车进入系统市场需求量统计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三、2025-2031年中国汽车进入系统市场需求量预测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中国汽车进入系统价格趋势分析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一、2019-2024年中国汽车进入系统市场价格趋势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二、2025-2031年中国汽车进入系统市场价格走势预测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2019-2024年汽车进入系统行业经济运行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2019-2024年中国汽车进入系统行业盈利能力分析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2019-2024年中国汽车进入系统行业发展能力分析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2019-2024年汽车进入系统行业偿债能力分析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2019-2024年汽车进入系统制造企业数量分析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中国汽车进入系统行业重点地区发展分析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**地区汽车进入系统市场发展分析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**地区汽车进入系统市场发展分析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**地区汽车进入系统市场发展分析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**地区汽车进入系统市场发展分析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**地区汽车进入系统市场发展分析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2019-2024年中国汽车进入系统进出口分析</w:t>
      </w:r>
      <w:r>
        <w:rPr>
          <w:rFonts w:hint="eastAsia"/>
        </w:rPr>
        <w:br/>
      </w:r>
      <w:r>
        <w:rPr>
          <w:rFonts w:hint="eastAsia"/>
        </w:rPr>
        <w:t>　　第一节 汽车进入系统进口情况分析</w:t>
      </w:r>
      <w:r>
        <w:rPr>
          <w:rFonts w:hint="eastAsia"/>
        </w:rPr>
        <w:br/>
      </w:r>
      <w:r>
        <w:rPr>
          <w:rFonts w:hint="eastAsia"/>
        </w:rPr>
        <w:t>　　第二节 汽车进入系统出口情况分析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2025-2031年影响汽车进入系统进出口因素分析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主要汽车进入系统生产企业及竞争格局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三、企业汽车进入系统经营状况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三、企业汽车进入系统经营状况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三、企业汽车进入系统经营状况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三、企业汽车进入系统经营状况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三、企业汽车进入系统经营状况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三、企业汽车进入系统经营状况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汽车进入系统行业投资战略研究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汽车进入系统行业发展战略研究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对我国汽车进入系统品牌的战略思考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一、汽车进入系统品牌的重要性</w:t>
      </w:r>
      <w:r>
        <w:rPr>
          <w:rFonts w:hint="eastAsia"/>
        </w:rPr>
        <w:br/>
      </w:r>
      <w:r>
        <w:rPr>
          <w:rFonts w:hint="eastAsia"/>
        </w:rPr>
        <w:t>　　　　二、汽车进入系统实施品牌战略的意义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三、汽车进入系统企业品牌的现状分析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四、我国汽车进入系统企业的品牌战略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五、汽车进入系统品牌战略管理的策略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汽车进入系统经营策略分析</w:t>
      </w:r>
      <w:r>
        <w:rPr>
          <w:rFonts w:hint="eastAsia"/>
        </w:rPr>
        <w:br/>
      </w:r>
      <w:r>
        <w:rPr>
          <w:rFonts w:hint="eastAsia"/>
        </w:rPr>
        <w:t>　　　　一、汽车进入系统市场细分策略</w:t>
      </w:r>
      <w:r>
        <w:rPr>
          <w:rFonts w:hint="eastAsia"/>
        </w:rPr>
        <w:br/>
      </w:r>
      <w:r>
        <w:rPr>
          <w:rFonts w:hint="eastAsia"/>
        </w:rPr>
        <w:t>　　　　二、汽车进入系统市场创新策略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四、汽车进入系统新产品差异化战略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2025-2031年中国汽车进入系统发展趋势预测及投资风险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未来汽车进入系统行业发展趋势预测</w:t>
      </w:r>
      <w:r>
        <w:rPr>
          <w:rFonts w:hint="eastAsia"/>
        </w:rPr>
        <w:br/>
      </w:r>
      <w:r>
        <w:rPr>
          <w:rFonts w:hint="eastAsia"/>
        </w:rPr>
        <w:t>　　第二节 汽车进入系统行业投资风险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2025年汽车进入系统投资建议</w:t>
      </w:r>
      <w:r>
        <w:rPr>
          <w:rFonts w:hint="eastAsia"/>
        </w:rPr>
        <w:br/>
      </w:r>
      <w:r>
        <w:rPr>
          <w:rFonts w:hint="eastAsia"/>
        </w:rPr>
        <w:t>　　第一节 汽车进入系统行业投资环境分析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汽车进入系统行业投资进入壁垒分析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汽车进入系统介绍</w:t>
      </w:r>
      <w:r>
        <w:rPr>
          <w:rFonts w:hint="eastAsia"/>
        </w:rPr>
        <w:br/>
      </w:r>
      <w:r>
        <w:rPr>
          <w:rFonts w:hint="eastAsia"/>
        </w:rPr>
        <w:t>　　图表 汽车进入系统图片</w:t>
      </w:r>
      <w:r>
        <w:rPr>
          <w:rFonts w:hint="eastAsia"/>
        </w:rPr>
        <w:br/>
      </w:r>
      <w:r>
        <w:rPr>
          <w:rFonts w:hint="eastAsia"/>
        </w:rPr>
        <w:t>　　图表 汽车进入系统种类</w:t>
      </w:r>
      <w:r>
        <w:rPr>
          <w:rFonts w:hint="eastAsia"/>
        </w:rPr>
        <w:br/>
      </w:r>
      <w:r>
        <w:rPr>
          <w:rFonts w:hint="eastAsia"/>
        </w:rPr>
        <w:t>　　图表 汽车进入系统用途 应用</w:t>
      </w:r>
      <w:r>
        <w:rPr>
          <w:rFonts w:hint="eastAsia"/>
        </w:rPr>
        <w:br/>
      </w:r>
      <w:r>
        <w:rPr>
          <w:rFonts w:hint="eastAsia"/>
        </w:rPr>
        <w:t>　　图表 汽车进入系统产业链调研</w:t>
      </w:r>
      <w:r>
        <w:rPr>
          <w:rFonts w:hint="eastAsia"/>
        </w:rPr>
        <w:br/>
      </w:r>
      <w:r>
        <w:rPr>
          <w:rFonts w:hint="eastAsia"/>
        </w:rPr>
        <w:t>　　图表 汽车进入系统行业现状</w:t>
      </w:r>
      <w:r>
        <w:rPr>
          <w:rFonts w:hint="eastAsia"/>
        </w:rPr>
        <w:br/>
      </w:r>
      <w:r>
        <w:rPr>
          <w:rFonts w:hint="eastAsia"/>
        </w:rPr>
        <w:t>　　图表 汽车进入系统行业特点</w:t>
      </w:r>
      <w:r>
        <w:rPr>
          <w:rFonts w:hint="eastAsia"/>
        </w:rPr>
        <w:br/>
      </w:r>
      <w:r>
        <w:rPr>
          <w:rFonts w:hint="eastAsia"/>
        </w:rPr>
        <w:t>　　图表 汽车进入系统政策</w:t>
      </w:r>
      <w:r>
        <w:rPr>
          <w:rFonts w:hint="eastAsia"/>
        </w:rPr>
        <w:br/>
      </w:r>
      <w:r>
        <w:rPr>
          <w:rFonts w:hint="eastAsia"/>
        </w:rPr>
        <w:t>　　图表 汽车进入系统技术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2019-2024年中国汽车进入系统行业市场规模</w:t>
      </w:r>
      <w:r>
        <w:rPr>
          <w:rFonts w:hint="eastAsia"/>
        </w:rPr>
        <w:br/>
      </w:r>
      <w:r>
        <w:rPr>
          <w:rFonts w:hint="eastAsia"/>
        </w:rPr>
        <w:t>　　图表 汽车进入系统生产现状</w:t>
      </w:r>
      <w:r>
        <w:rPr>
          <w:rFonts w:hint="eastAsia"/>
        </w:rPr>
        <w:br/>
      </w:r>
      <w:r>
        <w:rPr>
          <w:rFonts w:hint="eastAsia"/>
        </w:rPr>
        <w:t>　　图表 汽车进入系统发展有利因素分析</w:t>
      </w:r>
      <w:r>
        <w:rPr>
          <w:rFonts w:hint="eastAsia"/>
        </w:rPr>
        <w:br/>
      </w:r>
      <w:r>
        <w:rPr>
          <w:rFonts w:hint="eastAsia"/>
        </w:rPr>
        <w:t>　　图表 汽车进入系统发展不利因素分析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2024年中国汽车进入系统产能</w:t>
      </w:r>
      <w:r>
        <w:rPr>
          <w:rFonts w:hint="eastAsia"/>
        </w:rPr>
        <w:br/>
      </w:r>
      <w:r>
        <w:rPr>
          <w:rFonts w:hint="eastAsia"/>
        </w:rPr>
        <w:t>　　图表 2024年汽车进入系统供给情况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2019-2024年中国汽车进入系统产量统计</w:t>
      </w:r>
      <w:r>
        <w:rPr>
          <w:rFonts w:hint="eastAsia"/>
        </w:rPr>
        <w:br/>
      </w:r>
      <w:r>
        <w:rPr>
          <w:rFonts w:hint="eastAsia"/>
        </w:rPr>
        <w:t>　　图表 汽车进入系统最新消息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2019-2024年汽车进入系统销售情况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2019-2024年中国汽车进入系统行业企业数量统计</w:t>
      </w:r>
      <w:r>
        <w:rPr>
          <w:rFonts w:hint="eastAsia"/>
        </w:rPr>
        <w:br/>
      </w:r>
      <w:r>
        <w:rPr>
          <w:rFonts w:hint="eastAsia"/>
        </w:rPr>
        <w:t>　　图表 汽车进入系统成本和利润分析</w:t>
      </w:r>
      <w:r>
        <w:rPr>
          <w:rFonts w:hint="eastAsia"/>
        </w:rPr>
        <w:br/>
      </w:r>
      <w:r>
        <w:rPr>
          <w:rFonts w:hint="eastAsia"/>
        </w:rPr>
        <w:t>　　图表 汽车进入系统上游发展</w:t>
      </w:r>
      <w:r>
        <w:rPr>
          <w:rFonts w:hint="eastAsia"/>
        </w:rPr>
        <w:br/>
      </w:r>
      <w:r>
        <w:rPr>
          <w:rFonts w:hint="eastAsia"/>
        </w:rPr>
        <w:t>　　图表 汽车进入系统下游发展</w:t>
      </w:r>
      <w:r>
        <w:rPr>
          <w:rFonts w:hint="eastAsia"/>
        </w:rPr>
        <w:br/>
      </w:r>
      <w:r>
        <w:rPr>
          <w:rFonts w:hint="eastAsia"/>
        </w:rPr>
        <w:t>　　图表 2024年中国汽车进入系统行业需求区域调研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**地区汽车进入系统市场规模</w:t>
      </w:r>
      <w:r>
        <w:rPr>
          <w:rFonts w:hint="eastAsia"/>
        </w:rPr>
        <w:br/>
      </w:r>
      <w:r>
        <w:rPr>
          <w:rFonts w:hint="eastAsia"/>
        </w:rPr>
        <w:t>　　图表 **地区汽车进入系统行业市场需求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**地区汽车进入系统市场调研</w:t>
      </w:r>
      <w:r>
        <w:rPr>
          <w:rFonts w:hint="eastAsia"/>
        </w:rPr>
        <w:br/>
      </w:r>
      <w:r>
        <w:rPr>
          <w:rFonts w:hint="eastAsia"/>
        </w:rPr>
        <w:t>　　图表 **地区汽车进入系统市场需求分析</w:t>
      </w:r>
      <w:r>
        <w:rPr>
          <w:rFonts w:hint="eastAsia"/>
        </w:rPr>
        <w:br/>
      </w:r>
      <w:r>
        <w:rPr>
          <w:rFonts w:hint="eastAsia"/>
        </w:rPr>
        <w:t>　　图表 **地区汽车进入系统市场规模</w:t>
      </w:r>
      <w:r>
        <w:rPr>
          <w:rFonts w:hint="eastAsia"/>
        </w:rPr>
        <w:br/>
      </w:r>
      <w:r>
        <w:rPr>
          <w:rFonts w:hint="eastAsia"/>
        </w:rPr>
        <w:t>　　图表 **地区汽车进入系统行业市场需求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**地区汽车进入系统市场调研</w:t>
      </w:r>
      <w:r>
        <w:rPr>
          <w:rFonts w:hint="eastAsia"/>
        </w:rPr>
        <w:br/>
      </w:r>
      <w:r>
        <w:rPr>
          <w:rFonts w:hint="eastAsia"/>
        </w:rPr>
        <w:t>　　图表 **地区汽车进入系统市场需求分析</w:t>
      </w:r>
      <w:r>
        <w:rPr>
          <w:rFonts w:hint="eastAsia"/>
        </w:rPr>
        <w:br/>
      </w:r>
      <w:r>
        <w:rPr>
          <w:rFonts w:hint="eastAsia"/>
        </w:rPr>
        <w:t>　　图表 汽车进入系统招标、中标情况</w:t>
      </w:r>
      <w:r>
        <w:rPr>
          <w:rFonts w:hint="eastAsia"/>
        </w:rPr>
        <w:br/>
      </w:r>
      <w:r>
        <w:rPr>
          <w:rFonts w:hint="eastAsia"/>
        </w:rPr>
        <w:t>　　图表 汽车进入系统品牌分析</w:t>
      </w:r>
      <w:r>
        <w:rPr>
          <w:rFonts w:hint="eastAsia"/>
        </w:rPr>
        <w:br/>
      </w:r>
      <w:r>
        <w:rPr>
          <w:rFonts w:hint="eastAsia"/>
        </w:rPr>
        <w:t>　　图表 汽车进入系统重点企业（一）简介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企业汽车进入系统型号、规格</w:t>
      </w:r>
      <w:r>
        <w:rPr>
          <w:rFonts w:hint="eastAsia"/>
        </w:rPr>
        <w:br/>
      </w:r>
      <w:r>
        <w:rPr>
          <w:rFonts w:hint="eastAsia"/>
        </w:rPr>
        <w:t>　　图表 汽车进入系统重点企业（一）经营情况分析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汽车进入系统重点企业（一）盈利能力情况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汽车进入系统重点企业（一）偿债能力情况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汽车进入系统重点企业（一）运营能力情况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汽车进入系统重点企业（一）成长能力情况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汽车进入系统重点企业（二）概述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企业汽车进入系统型号、规格</w:t>
      </w:r>
      <w:r>
        <w:rPr>
          <w:rFonts w:hint="eastAsia"/>
        </w:rPr>
        <w:br/>
      </w:r>
      <w:r>
        <w:rPr>
          <w:rFonts w:hint="eastAsia"/>
        </w:rPr>
        <w:t>　　图表 汽车进入系统重点企业（二）经营情况分析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汽车进入系统重点企业（二）盈利能力情况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汽车进入系统重点企业（二）偿债能力情况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汽车进入系统重点企业（二）运营能力情况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汽车进入系统重点企业（二）成长能力情况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汽车进入系统重点企业（三）概况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企业汽车进入系统型号、规格</w:t>
      </w:r>
      <w:r>
        <w:rPr>
          <w:rFonts w:hint="eastAsia"/>
        </w:rPr>
        <w:br/>
      </w:r>
      <w:r>
        <w:rPr>
          <w:rFonts w:hint="eastAsia"/>
        </w:rPr>
        <w:t>　　图表 汽车进入系统重点企业（三）经营情况分析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汽车进入系统重点企业（三）盈利能力情况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汽车进入系统重点企业（三）偿债能力情况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汽车进入系统重点企业（三）运营能力情况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汽车进入系统重点企业（三）成长能力情况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汽车进入系统优势</w:t>
      </w:r>
      <w:r>
        <w:rPr>
          <w:rFonts w:hint="eastAsia"/>
        </w:rPr>
        <w:br/>
      </w:r>
      <w:r>
        <w:rPr>
          <w:rFonts w:hint="eastAsia"/>
        </w:rPr>
        <w:t>　　图表 汽车进入系统劣势</w:t>
      </w:r>
      <w:r>
        <w:rPr>
          <w:rFonts w:hint="eastAsia"/>
        </w:rPr>
        <w:br/>
      </w:r>
      <w:r>
        <w:rPr>
          <w:rFonts w:hint="eastAsia"/>
        </w:rPr>
        <w:t>　　图表 汽车进入系统机会</w:t>
      </w:r>
      <w:r>
        <w:rPr>
          <w:rFonts w:hint="eastAsia"/>
        </w:rPr>
        <w:br/>
      </w:r>
      <w:r>
        <w:rPr>
          <w:rFonts w:hint="eastAsia"/>
        </w:rPr>
        <w:t>　　图表 汽车进入系统威胁</w:t>
      </w:r>
      <w:r>
        <w:rPr>
          <w:rFonts w:hint="eastAsia"/>
        </w:rPr>
        <w:br/>
      </w:r>
      <w:r>
        <w:rPr>
          <w:rFonts w:hint="eastAsia"/>
        </w:rPr>
        <w:t>　　图表 进入汽车进入系统行业壁垒</w:t>
      </w:r>
      <w:r>
        <w:rPr>
          <w:rFonts w:hint="eastAsia"/>
        </w:rPr>
        <w:br/>
      </w:r>
      <w:r>
        <w:rPr>
          <w:rFonts w:hint="eastAsia"/>
        </w:rPr>
        <w:t>　　图表 汽车进入系统投资、并购情况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2025-2031年中国汽车进入系统行业产能预测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2025-2031年中国汽车进入系统行业产量预测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2025-2031年中国汽车进入系统销售预测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2025-2031年中国汽车进入系统市场规模预测</w:t>
      </w:r>
      <w:r>
        <w:rPr>
          <w:rFonts w:hint="eastAsia"/>
        </w:rPr>
        <w:br/>
      </w:r>
      <w:r>
        <w:rPr>
          <w:rFonts w:hint="eastAsia"/>
        </w:rPr>
        <w:t>　　图表 汽车进入系统行业准入条件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2025-2031年中国汽车进入系统行业信息化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2025-2031年中国汽车进入系统行业风险分析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2025-2031年中国汽车进入系统发展趋势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2025-2031年中国汽车进入系统市场前景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95d96d6e44fa4" w:history="1">
        <w:r>
          <w:rPr>
            <w:rStyle w:val="Hyperlink"/>
          </w:rPr>
          <w:t>2025-2031年全球与中国汽车进入系统行业发展深度调研与未来趋势预测报告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95d96d6e44fa4" w:history="1">
        <w:r>
          <w:rPr>
            <w:rStyle w:val="Hyperlink"/>
          </w:rPr>
          <w:t>https://www.20087.com/9/16/QiCheJinRuXiTongFaZhanQuShi.html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热点：车辆控制系统、汽车进入系统清理多久做一次、汽车电脑进不去系统故障案例、汽车进入系统的标志、汽车远程启动怎么用、汽车系统进不去、汽车启动完全无反应、进入车载系统、汽车中控不断重启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68d73d02f4e12" w:history="1">
      <w:r>
        <w:rPr>
          <w:rStyle w:val="Hyperlink"/>
        </w:rPr>
        <w:t>2025-2031年全球与中国汽车进入系统行业发展深度调研与未来趋势预测报告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CheJinRuXiTongFaZhanQuShi.html" TargetMode="External" Id="Re6495d96d6e4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CheJinRuXiTongFaZhanQuShi.html" TargetMode="External" Id="R3c368d73d02f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2024-12-06T06:39:00Z</dcterms:created>
  <dcterms:modified xsi:type="dcterms:W3CDTF">2024-12-06T07:39:00Z</dcterms:modified>
  <dc:subject>2025-2031年全球与中国汽车进入系统行业发展深度调研与未来趋势预测报告</dc:subject>
  <dc:title>2025-2031年全球与中国汽车进入系统行业发展深度调研与未来趋势预测报告</dc:title>
  <cp:keywords>2025-2031年全球与中国汽车进入系统行业发展深度调研与未来趋势预测报告</cp:keywords>
  <dc:description>2025-2031年全球与中国汽车进入系统行业发展深度调研与未来趋势预测报告</dc:description>
</cp:coreProperties>
</file>