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426dedf7f4f1e" w:history="1">
              <w:r>
                <w:rPr>
                  <w:rStyle w:val="Hyperlink"/>
                </w:rPr>
                <w:t>2026-2032年全球与中国车载玻璃盖板行业现状及发展前景分析报告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426dedf7f4f1e" w:history="1">
              <w:r>
                <w:rPr>
                  <w:rStyle w:val="Hyperlink"/>
                </w:rPr>
                <w:t>2026-2032年全球与中国车载玻璃盖板行业现状及发展前景分析报告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426dedf7f4f1e" w:history="1">
                <w:r>
                  <w:rPr>
                    <w:rStyle w:val="Hyperlink"/>
                  </w:rPr>
                  <w:t>https://www.20087.com/9/16/CheZaiBoLiGaiBanFaZhanQianJing.html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玻璃盖板是智能座舱与高级驾驶辅助系统（ADAS）的关键光学窗口，不仅承担传统挡风与视野功能，更集成HUD显示、红外透射、电磁屏蔽及触控传感等多重属性。主流产品采用化学强化钠钙玻璃或铝硅酸盐玻璃，通过离子交换提升表面压应力，并镀制低反射、防眩光、防指纹及加热除雾功能膜层。行业在曲面成型精度、光学畸变控制及与毫米波雷达/激光雷达兼容性方面持续优化，部分高端车型已实现贯穿式全景显示盖板。然而，车载玻璃盖板仍面临高成本制约普及、复杂曲面导致良率下降、以及多层镀膜间热膨胀系数失配引发脱层风险等问题。此外，在极端温差与砂石冲击下长期可靠性需充分验证。</w:t>
      </w:r>
      <w:r>
        <w:rPr>
          <w:rFonts w:hint="eastAsia"/>
        </w:rPr>
        <w:br/>
      </w:r>
      <w:r>
        <w:rPr>
          <w:rFonts w:hint="eastAsia"/>
        </w:rPr>
        <w:t>　　未来，车载玻璃盖板将向多功能融合、轻量化与智能交互方向演进。透明导电氧化物（如IZO）与纳米银线将支持大面积触控与手势识别；嵌入式微棱镜结构可优化HUD成像亮度与视角。超薄柔性玻璃（UTG）与复合聚碳酸酯方案将减轻重量并提升抗冲击性。玻璃表面将集成环境光、雨量及驾驶员状态传感器，成为座舱感知入口。在制造端，冷弯成型与在线镀膜技术将降低曲面加工成本。长远看，车载玻璃盖板将从被动防护部件升级为智能座舱的信息交互界面与ADAS感知融合平台，其创新将深度耦合于汽车电子电气架构演进与用户体验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426dedf7f4f1e" w:history="1">
        <w:r>
          <w:rPr>
            <w:rStyle w:val="Hyperlink"/>
          </w:rPr>
          <w:t>2026-2032年全球与中国车载玻璃盖板行业现状及发展前景分析报告</w:t>
        </w:r>
      </w:hyperlink>
      <w:r>
        <w:rPr>
          <w:rFonts w:hint="eastAsia"/>
        </w:rPr>
        <w:t>》系统梳理车载玻璃盖板行业市场现状，涵盖当前车载玻璃盖板市场规模、竞争格局及重点企业经营状况。报告客观分析车载玻璃盖板行业技术发展水平与创新方向，结合市场供需变化，对车载玻璃盖板行业发展前景做出科学预测。通过评估车载玻璃盖板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中国车载玻璃盖板概述</w:t>
      </w:r>
      <w:r>
        <w:rPr>
          <w:rFonts w:hint="eastAsia"/>
        </w:rPr>
        <w:br/>
      </w:r>
      <w:r>
        <w:rPr>
          <w:rFonts w:hint="eastAsia"/>
        </w:rPr>
        <w:t>　　第一节 车载玻璃盖板行业定义</w:t>
      </w:r>
      <w:r>
        <w:rPr>
          <w:rFonts w:hint="eastAsia"/>
        </w:rPr>
        <w:br/>
      </w:r>
      <w:r>
        <w:rPr>
          <w:rFonts w:hint="eastAsia"/>
        </w:rPr>
        <w:t>　　第二节 车载玻璃盖板行业发展特性</w:t>
      </w:r>
      <w:r>
        <w:rPr>
          <w:rFonts w:hint="eastAsia"/>
        </w:rPr>
        <w:br/>
      </w:r>
      <w:r>
        <w:rPr>
          <w:rFonts w:hint="eastAsia"/>
        </w:rPr>
        <w:t>　　第三节 车载玻璃盖板产业链分析</w:t>
      </w:r>
      <w:r>
        <w:rPr>
          <w:rFonts w:hint="eastAsia"/>
        </w:rPr>
        <w:br/>
      </w:r>
      <w:r>
        <w:rPr>
          <w:rFonts w:hint="eastAsia"/>
        </w:rPr>
        <w:t>　　第四节 车载玻璃盖板行业生命周期分析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中国车载玻璃盖板行业发展环境分析</w:t>
      </w:r>
      <w:r>
        <w:rPr>
          <w:rFonts w:hint="eastAsia"/>
        </w:rPr>
        <w:br/>
      </w:r>
      <w:r>
        <w:rPr>
          <w:rFonts w:hint="eastAsia"/>
        </w:rPr>
        <w:t>　　第一节 车载玻璃盖板行业经济环境分析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车载玻璃盖板行业相关政策、标准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车载玻璃盖板行业相关发展规划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2025-2026年车载玻璃盖板行业技术发展现状及趋势分析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车载玻璃盖板行业技术发展现状分析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国内外车载玻璃盖板行业技术差异与原因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车载玻璃盖板行业技术发展方向、趋势预测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提升车载玻璃盖板行业技术能力策略建议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全球主要车载玻璃盖板市场发展概况</w:t>
      </w:r>
      <w:r>
        <w:rPr>
          <w:rFonts w:hint="eastAsia"/>
        </w:rPr>
        <w:br/>
      </w:r>
      <w:r>
        <w:rPr>
          <w:rFonts w:hint="eastAsia"/>
        </w:rPr>
        <w:t>　　第一节 全球车载玻璃盖板市场发展分析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欧洲地区主要国家车载玻璃盖板市场概况</w:t>
      </w:r>
      <w:r>
        <w:rPr>
          <w:rFonts w:hint="eastAsia"/>
        </w:rPr>
        <w:br/>
      </w:r>
      <w:r>
        <w:rPr>
          <w:rFonts w:hint="eastAsia"/>
        </w:rPr>
        <w:t>　　第三节 北美地区车载玻璃盖板市场概况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亚洲地区主要国家车载玻璃盖板市场概况</w:t>
      </w:r>
      <w:r>
        <w:rPr>
          <w:rFonts w:hint="eastAsia"/>
        </w:rPr>
        <w:br/>
      </w:r>
      <w:r>
        <w:rPr>
          <w:rFonts w:hint="eastAsia"/>
        </w:rPr>
        <w:t>　　第五节 全球车载玻璃盖板市场发展预测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中国车载玻璃盖板发展现状</w:t>
      </w:r>
      <w:r>
        <w:rPr>
          <w:rFonts w:hint="eastAsia"/>
        </w:rPr>
        <w:br/>
      </w:r>
      <w:r>
        <w:rPr>
          <w:rFonts w:hint="eastAsia"/>
        </w:rPr>
        <w:t>　　第一节 中国车载玻璃盖板市场现状分析</w:t>
      </w:r>
      <w:r>
        <w:rPr>
          <w:rFonts w:hint="eastAsia"/>
        </w:rPr>
        <w:br/>
      </w:r>
      <w:r>
        <w:rPr>
          <w:rFonts w:hint="eastAsia"/>
        </w:rPr>
        <w:t>　　第二节 中国车载玻璃盖板行业产量情况分析及预测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一、车载玻璃盖板总体产能规模</w:t>
      </w:r>
      <w:r>
        <w:rPr>
          <w:rFonts w:hint="eastAsia"/>
        </w:rPr>
        <w:br/>
      </w:r>
      <w:r>
        <w:rPr>
          <w:rFonts w:hint="eastAsia"/>
        </w:rPr>
        <w:t>　　　　二、车载玻璃盖板生产区域分布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三、2020-2025年中国车载玻璃盖板行业产量统计分析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四、2026-2032年中国车载玻璃盖板行业产量预测分析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中国车载玻璃盖板市场需求分析及预测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一、中国车载玻璃盖板市场需求特点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二、2020-2025年中国车载玻璃盖板市场需求量统计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三、2026-2032年中国车载玻璃盖板市场需求量预测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中国车载玻璃盖板价格趋势分析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一、2020-2025年中国车载玻璃盖板市场价格趋势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二、2026-2032年中国车载玻璃盖板市场价格走势预测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车载玻璃盖板市场特性分析</w:t>
      </w:r>
      <w:r>
        <w:rPr>
          <w:rFonts w:hint="eastAsia"/>
        </w:rPr>
        <w:br/>
      </w:r>
      <w:r>
        <w:rPr>
          <w:rFonts w:hint="eastAsia"/>
        </w:rPr>
        <w:t>　　第一节 车载玻璃盖板行业集中度分析</w:t>
      </w:r>
      <w:r>
        <w:rPr>
          <w:rFonts w:hint="eastAsia"/>
        </w:rPr>
        <w:br/>
      </w:r>
      <w:r>
        <w:rPr>
          <w:rFonts w:hint="eastAsia"/>
        </w:rPr>
        <w:t>　　第二节 车载玻璃盖板行业SWOT分析</w:t>
      </w:r>
      <w:r>
        <w:rPr>
          <w:rFonts w:hint="eastAsia"/>
        </w:rPr>
        <w:br/>
      </w:r>
      <w:r>
        <w:rPr>
          <w:rFonts w:hint="eastAsia"/>
        </w:rPr>
        <w:t>　　　　一、车载玻璃盖板行业优势</w:t>
      </w:r>
      <w:r>
        <w:rPr>
          <w:rFonts w:hint="eastAsia"/>
        </w:rPr>
        <w:br/>
      </w:r>
      <w:r>
        <w:rPr>
          <w:rFonts w:hint="eastAsia"/>
        </w:rPr>
        <w:t>　　　　二、车载玻璃盖板行业劣势</w:t>
      </w:r>
      <w:r>
        <w:rPr>
          <w:rFonts w:hint="eastAsia"/>
        </w:rPr>
        <w:br/>
      </w:r>
      <w:r>
        <w:rPr>
          <w:rFonts w:hint="eastAsia"/>
        </w:rPr>
        <w:t>　　　　三、车载玻璃盖板行业机会</w:t>
      </w:r>
      <w:r>
        <w:rPr>
          <w:rFonts w:hint="eastAsia"/>
        </w:rPr>
        <w:br/>
      </w:r>
      <w:r>
        <w:rPr>
          <w:rFonts w:hint="eastAsia"/>
        </w:rPr>
        <w:t>　　　　四、车载玻璃盖板行业风险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2020-2025年车载玻璃盖板行业经济运行状况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2020-2025年中国车载玻璃盖板行业盈利能力分析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2020-2025年中国车载玻璃盖板行业发展能力分析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2020-2025年车载玻璃盖板行业偿债能力分析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2020-2025年车载玻璃盖板制造企业数量分析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车载玻璃盖板行业上、下游市场分析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车载玻璃盖板行业上游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车载玻璃盖板行业下游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中国车载玻璃盖板行业重点地区发展分析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车载玻璃盖板行业重点区域市场结构调研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**地区车载玻璃盖板市场发展分析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**地区车载玻璃盖板市场发展分析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**地区车载玻璃盖板市场发展分析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**地区车载玻璃盖板市场发展分析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**地区车载玻璃盖板市场发展分析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2020-2025年中国车载玻璃盖板进出口分析</w:t>
      </w:r>
      <w:r>
        <w:rPr>
          <w:rFonts w:hint="eastAsia"/>
        </w:rPr>
        <w:br/>
      </w:r>
      <w:r>
        <w:rPr>
          <w:rFonts w:hint="eastAsia"/>
        </w:rPr>
        <w:t>　　第一节 车载玻璃盖板进口情况分析</w:t>
      </w:r>
      <w:r>
        <w:rPr>
          <w:rFonts w:hint="eastAsia"/>
        </w:rPr>
        <w:br/>
      </w:r>
      <w:r>
        <w:rPr>
          <w:rFonts w:hint="eastAsia"/>
        </w:rPr>
        <w:t>　　第二节 车载玻璃盖板出口情况分析</w:t>
      </w:r>
      <w:r>
        <w:rPr>
          <w:rFonts w:hint="eastAsia"/>
        </w:rPr>
        <w:br/>
      </w:r>
      <w:r>
        <w:rPr>
          <w:rFonts w:hint="eastAsia"/>
        </w:rPr>
        <w:t>　　第三节 影响车载玻璃盖板进出口因素分析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车载玻璃盖板行业重点企业竞争力分析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三、企业车载玻璃盖板经营状况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三、企业车载玻璃盖板经营状况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三、企业车载玻璃盖板经营状况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三、企业车载玻璃盖板经营状况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三、企业车载玻璃盖板经营状况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三、企业车载玻璃盖板经营状况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车载玻璃盖板行业企业经营策略研究分析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车载玻璃盖板企业多样化经营策略分析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一、车载玻璃盖板企业多样化经营情况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二、现行车载玻璃盖板行业多样化经营的方向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大型车载玻璃盖板企业集团未来发展策略分析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对中小车载玻璃盖板企业生产经营的建议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车载玻璃盖板行业投资风险预警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影响车载玻璃盖板行业发展的主要因素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一、2026影响车载玻璃盖板行业运行的有利因素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二、2026影响车载玻璃盖板行业运行的稳定因素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三、2026影响车载玻璃盖板行业运行的不利因素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四、2026我国车载玻璃盖板行业发展面临的挑战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五、2026我国车载玻璃盖板行业发展面临的机遇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车载玻璃盖板行业投资风险预警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一、车载玻璃盖板行业市场风险预测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二、车载玻璃盖板行业政策风险预测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三、车载玻璃盖板行业经营风险预测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四、车载玻璃盖板行业技术风险预测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五、车载玻璃盖板行业竞争风险预测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六、车载玻璃盖板行业其他风险预测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车载玻璃盖板投资建议</w:t>
      </w:r>
      <w:r>
        <w:rPr>
          <w:rFonts w:hint="eastAsia"/>
        </w:rPr>
        <w:br/>
      </w:r>
      <w:r>
        <w:rPr>
          <w:rFonts w:hint="eastAsia"/>
        </w:rPr>
        <w:t>　　第一节 2026年车载玻璃盖板市场前景分析</w:t>
      </w:r>
      <w:r>
        <w:rPr>
          <w:rFonts w:hint="eastAsia"/>
        </w:rPr>
        <w:br/>
      </w:r>
      <w:r>
        <w:rPr>
          <w:rFonts w:hint="eastAsia"/>
        </w:rPr>
        <w:t>　　第二节 2026年车载玻璃盖板发展趋势预测</w:t>
      </w:r>
      <w:r>
        <w:rPr>
          <w:rFonts w:hint="eastAsia"/>
        </w:rPr>
        <w:br/>
      </w:r>
      <w:r>
        <w:rPr>
          <w:rFonts w:hint="eastAsia"/>
        </w:rPr>
        <w:t>　　第三节 车载玻璃盖板行业投资进入壁垒分析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车载玻璃盖板行业历程</w:t>
      </w:r>
      <w:r>
        <w:rPr>
          <w:rFonts w:hint="eastAsia"/>
        </w:rPr>
        <w:br/>
      </w:r>
      <w:r>
        <w:rPr>
          <w:rFonts w:hint="eastAsia"/>
        </w:rPr>
        <w:t>　　图表 车载玻璃盖板行业生命周期</w:t>
      </w:r>
      <w:r>
        <w:rPr>
          <w:rFonts w:hint="eastAsia"/>
        </w:rPr>
        <w:br/>
      </w:r>
      <w:r>
        <w:rPr>
          <w:rFonts w:hint="eastAsia"/>
        </w:rPr>
        <w:t>　　图表 车载玻璃盖板行业产业链分析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2020-2025年车载玻璃盖板行业市场容量分析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2025年中国车载玻璃盖板行业需求领域分布格局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2025年中国车载玻璃盖板进口国家及地区分析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2025年中国车载玻璃盖板出口国家及地区分析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2020-2025年中国车载玻璃盖板行业企业平均规模情况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**地区车载玻璃盖板行业市场需求情况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**地区车载玻璃盖板行业市场需求情况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**地区车载玻璃盖板行业市场需求情况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**地区车载玻璃盖板行业市场需求情况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车载玻璃盖板重点企业（二）经营情况分析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车载玻璃盖板重点企业（二）主要经济指标情况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车载玻璃盖板重点企业（三）成长能力情况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2026-2032年中国车载玻璃盖板行业产能预测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2026-2032年中国车载玻璃盖板行业产量预测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2026-2032年中国车载玻璃盖板市场需求量预测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2026-2032年中国车载玻璃盖板行业供需平衡预测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2026-2032年中国车载玻璃盖板行业市场容量预测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2026-2032年中国车载玻璃盖板行业市场规模预测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2026-2032年中国车载玻璃盖板市场前景分析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2026-2032年中国车载玻璃盖板行业发展趋势预测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426dedf7f4f1e" w:history="1">
        <w:r>
          <w:rPr>
            <w:rStyle w:val="Hyperlink"/>
          </w:rPr>
          <w:t>2026-2032年全球与中国车载玻璃盖板行业现状及发展前景分析报告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426dedf7f4f1e" w:history="1">
        <w:r>
          <w:rPr>
            <w:rStyle w:val="Hyperlink"/>
          </w:rPr>
          <w:t>https://www.20087.com/9/16/CheZaiBoLiGaiBanFaZhanQianJing.html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防水最好的方法、车载玻璃盖板诚聘厂长、吊玻璃专用吊机、车载玻璃盖板工艺流程、汽车玻璃是什么材质做的、车载玻璃盖板厂直招聘厂长或副总信息、汽车玻璃拆卸教程、车载玻璃盖板厂招CNC主管、汽车门框上的胶条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01da35e3a4533" w:history="1">
      <w:r>
        <w:rPr>
          <w:rStyle w:val="Hyperlink"/>
        </w:rPr>
        <w:t>2026-2032年全球与中国车载玻璃盖板行业现状及发展前景分析报告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eZaiBoLiGaiBanFaZhanQianJing.html" TargetMode="External" Id="R477426dedf7f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eZaiBoLiGaiBanFaZhanQianJing.html" TargetMode="External" Id="R63601da35e3a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2026-01-08T02:38:32Z</dcterms:created>
  <dcterms:modified xsi:type="dcterms:W3CDTF">2026-01-08T03:38:32Z</dcterms:modified>
  <dc:subject>2026-2032年全球与中国车载玻璃盖板行业现状及发展前景分析报告</dc:subject>
  <dc:title>2026-2032年全球与中国车载玻璃盖板行业现状及发展前景分析报告</dc:title>
  <cp:keywords>2026-2032年全球与中国车载玻璃盖板行业现状及发展前景分析报告</cp:keywords>
  <dc:description>2026-2032年全球与中国车载玻璃盖板行业现状及发展前景分析报告</dc:description>
</cp:coreProperties>
</file>