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77848b954801" w:history="1">
              <w:r>
                <w:rPr>
                  <w:rStyle w:val="Hyperlink"/>
                </w:rPr>
                <w:t>2024-2030年交通艇市场现状调研分析及发展前景报告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77848b954801" w:history="1">
              <w:r>
                <w:rPr>
                  <w:rStyle w:val="Hyperlink"/>
                </w:rPr>
                <w:t>2024-2030年交通艇市场现状调研分析及发展前景报告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e77848b954801" w:history="1">
                <w:r>
                  <w:rPr>
                    <w:rStyle w:val="Hyperlink"/>
                  </w:rPr>
                  <w:t>https://www.20087.com/A/06/JiaoTongTingShiChangFenXiBaoGao.html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广泛应用于水上交通、旅游观光、执法巡逻、救援搜救等多个领域。近年来，随着水上活动的增多和技术的革新，交通艇的设计和性能有了显著提升。目前，交通艇市场正向着高速、环保、智能化方向发展。电动交通艇和混合动力交通艇的出现，减少了燃油消耗和排放，满足了日益严格的环保要求。同时，智能导航、自动驾驶等功能的加入，提高了交通艇的安全性和操作便利性。</w:t>
      </w:r>
      <w:r>
        <w:rPr>
          <w:rFonts w:hint="eastAsia"/>
        </w:rPr>
        <w:br/>
      </w:r>
      <w:r>
        <w:rPr>
          <w:rFonts w:hint="eastAsia"/>
        </w:rPr>
        <w:t>　　未来，交通艇将更加注重安全性和舒适性。随着无人驾驶技术的成熟，交通艇将实现更加精准的定位和避障，提高水上交通安全。同时，舒适性设计和个性化定制服务将成为行业竞争的新焦点，满足不同用户的需求。此外，交通艇将与物联网技术结合，实现船队的远程监控和管理，提高运营效率和应急响应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全球交通艇行业发展分析</w:t>
      </w:r>
      <w:r>
        <w:rPr>
          <w:rFonts w:hint="eastAsia"/>
        </w:rPr>
        <w:br/>
      </w:r>
      <w:r>
        <w:rPr>
          <w:rFonts w:hint="eastAsia"/>
        </w:rPr>
        <w:t>　　第一节 国际交通艇行业概况</w:t>
      </w:r>
      <w:r>
        <w:rPr>
          <w:rFonts w:hint="eastAsia"/>
        </w:rPr>
        <w:br/>
      </w:r>
      <w:r>
        <w:rPr>
          <w:rFonts w:hint="eastAsia"/>
        </w:rPr>
        <w:t>　　　　一、国际交通艇行业发展历程</w:t>
      </w:r>
      <w:r>
        <w:rPr>
          <w:rFonts w:hint="eastAsia"/>
        </w:rPr>
        <w:br/>
      </w:r>
      <w:r>
        <w:rPr>
          <w:rFonts w:hint="eastAsia"/>
        </w:rPr>
        <w:t>　　　　二、国际交通艇行业发展面临的问题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三、国际交通艇行业发展现状及趋势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2022-2023年全球交通艇市场分析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一、2022-2023年全球交通艇市场回顾</w:t>
      </w:r>
      <w:r>
        <w:rPr>
          <w:rFonts w:hint="eastAsia"/>
        </w:rPr>
        <w:br/>
      </w:r>
      <w:r>
        <w:rPr>
          <w:rFonts w:hint="eastAsia"/>
        </w:rPr>
        <w:t>　　　　二、2022-2023年全球交通艇市场环境</w:t>
      </w:r>
      <w:r>
        <w:rPr>
          <w:rFonts w:hint="eastAsia"/>
        </w:rPr>
        <w:br/>
      </w:r>
      <w:r>
        <w:rPr>
          <w:rFonts w:hint="eastAsia"/>
        </w:rPr>
        <w:t>　　　　三、2022-2023年全球交通艇销售分析</w:t>
      </w:r>
      <w:r>
        <w:rPr>
          <w:rFonts w:hint="eastAsia"/>
        </w:rPr>
        <w:br/>
      </w:r>
      <w:r>
        <w:rPr>
          <w:rFonts w:hint="eastAsia"/>
        </w:rPr>
        <w:t>　　　　四、2022-2023年全球交通艇市场规模</w:t>
      </w:r>
      <w:r>
        <w:rPr>
          <w:rFonts w:hint="eastAsia"/>
        </w:rPr>
        <w:br/>
      </w:r>
      <w:r>
        <w:rPr>
          <w:rFonts w:hint="eastAsia"/>
        </w:rPr>
        <w:t>　　第三节 2022-2023年全球交通艇市场分析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一、2022-2023年全球交通艇需求分析</w:t>
      </w:r>
      <w:r>
        <w:rPr>
          <w:rFonts w:hint="eastAsia"/>
        </w:rPr>
        <w:br/>
      </w:r>
      <w:r>
        <w:rPr>
          <w:rFonts w:hint="eastAsia"/>
        </w:rPr>
        <w:t>　　　　二、2022-2023年全球交通艇市场规模</w:t>
      </w:r>
      <w:r>
        <w:rPr>
          <w:rFonts w:hint="eastAsia"/>
        </w:rPr>
        <w:br/>
      </w:r>
      <w:r>
        <w:rPr>
          <w:rFonts w:hint="eastAsia"/>
        </w:rPr>
        <w:t>　　　　三、2022-2023年全球交通艇品牌分析</w:t>
      </w:r>
      <w:r>
        <w:rPr>
          <w:rFonts w:hint="eastAsia"/>
        </w:rPr>
        <w:br/>
      </w:r>
      <w:r>
        <w:rPr>
          <w:rFonts w:hint="eastAsia"/>
        </w:rPr>
        <w:t>　　　　四、2022-2023年中外交通艇市场对比</w:t>
      </w:r>
      <w:r>
        <w:rPr>
          <w:rFonts w:hint="eastAsia"/>
        </w:rPr>
        <w:br/>
      </w:r>
      <w:r>
        <w:rPr>
          <w:rFonts w:hint="eastAsia"/>
        </w:rPr>
        <w:t>　　第四节 部分国家地区交通艇行业发展状况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一、2022-2023年美国交通艇行业发展分析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二、2022-2023年欧洲交通艇行业发展分析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三、2022-2023年日本交通艇行业发展分析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四、2022-2023年韩国交通艇行业发展分析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我国交通艇行业发展现状</w:t>
      </w:r>
      <w:r>
        <w:rPr>
          <w:rFonts w:hint="eastAsia"/>
        </w:rPr>
        <w:br/>
      </w:r>
      <w:r>
        <w:rPr>
          <w:rFonts w:hint="eastAsia"/>
        </w:rPr>
        <w:t>　　第一节 我国交通艇行业发展现状</w:t>
      </w:r>
      <w:r>
        <w:rPr>
          <w:rFonts w:hint="eastAsia"/>
        </w:rPr>
        <w:br/>
      </w:r>
      <w:r>
        <w:rPr>
          <w:rFonts w:hint="eastAsia"/>
        </w:rPr>
        <w:t>　　　　一、交通艇行业品牌发展现状</w:t>
      </w:r>
      <w:r>
        <w:rPr>
          <w:rFonts w:hint="eastAsia"/>
        </w:rPr>
        <w:br/>
      </w:r>
      <w:r>
        <w:rPr>
          <w:rFonts w:hint="eastAsia"/>
        </w:rPr>
        <w:t>　　　　二、交通艇行业消费市场现状</w:t>
      </w:r>
      <w:r>
        <w:rPr>
          <w:rFonts w:hint="eastAsia"/>
        </w:rPr>
        <w:br/>
      </w:r>
      <w:r>
        <w:rPr>
          <w:rFonts w:hint="eastAsia"/>
        </w:rPr>
        <w:t>　　　　三、交通艇市场消费层次分析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四、我国交通艇市场走向分析</w:t>
      </w:r>
      <w:r>
        <w:rPr>
          <w:rFonts w:hint="eastAsia"/>
        </w:rPr>
        <w:br/>
      </w:r>
      <w:r>
        <w:rPr>
          <w:rFonts w:hint="eastAsia"/>
        </w:rPr>
        <w:t>　　第二节 我国交通艇行业发展状况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一、2022-2023年中国交通艇行业发展回顾</w:t>
      </w:r>
      <w:r>
        <w:rPr>
          <w:rFonts w:hint="eastAsia"/>
        </w:rPr>
        <w:br/>
      </w:r>
      <w:r>
        <w:rPr>
          <w:rFonts w:hint="eastAsia"/>
        </w:rPr>
        <w:t>　　　　二、2022-2023年交通艇行业发展情况分析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三、2022-2023年我国交通艇市场特点分析</w:t>
      </w:r>
      <w:r>
        <w:rPr>
          <w:rFonts w:hint="eastAsia"/>
        </w:rPr>
        <w:br/>
      </w:r>
      <w:r>
        <w:rPr>
          <w:rFonts w:hint="eastAsia"/>
        </w:rPr>
        <w:t>　　　　四、2022-2023年我国交通艇市场发展分析</w:t>
      </w:r>
      <w:r>
        <w:rPr>
          <w:rFonts w:hint="eastAsia"/>
        </w:rPr>
        <w:br/>
      </w:r>
      <w:r>
        <w:rPr>
          <w:rFonts w:hint="eastAsia"/>
        </w:rPr>
        <w:t>　　第三节 中国交通艇行业供需分析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一、2022-2023年中国交通艇市场供给总量分析</w:t>
      </w:r>
      <w:r>
        <w:rPr>
          <w:rFonts w:hint="eastAsia"/>
        </w:rPr>
        <w:br/>
      </w:r>
      <w:r>
        <w:rPr>
          <w:rFonts w:hint="eastAsia"/>
        </w:rPr>
        <w:t>　　　　二、2022-2023年中国交通艇市场供给结构分析</w:t>
      </w:r>
      <w:r>
        <w:rPr>
          <w:rFonts w:hint="eastAsia"/>
        </w:rPr>
        <w:br/>
      </w:r>
      <w:r>
        <w:rPr>
          <w:rFonts w:hint="eastAsia"/>
        </w:rPr>
        <w:t>　　　　三、2022-2023年中国交通艇市场需求总量分析</w:t>
      </w:r>
      <w:r>
        <w:rPr>
          <w:rFonts w:hint="eastAsia"/>
        </w:rPr>
        <w:br/>
      </w:r>
      <w:r>
        <w:rPr>
          <w:rFonts w:hint="eastAsia"/>
        </w:rPr>
        <w:t>　　　　四、2022-2023年中国交通艇市场需求结构分析</w:t>
      </w:r>
      <w:r>
        <w:rPr>
          <w:rFonts w:hint="eastAsia"/>
        </w:rPr>
        <w:br/>
      </w:r>
      <w:r>
        <w:rPr>
          <w:rFonts w:hint="eastAsia"/>
        </w:rPr>
        <w:t>　　　　五、2022-2023年中国交通艇市场供需平衡分析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我国交通艇市场发展分析</w:t>
      </w:r>
      <w:r>
        <w:rPr>
          <w:rFonts w:hint="eastAsia"/>
        </w:rPr>
        <w:br/>
      </w:r>
      <w:r>
        <w:rPr>
          <w:rFonts w:hint="eastAsia"/>
        </w:rPr>
        <w:t>　　第一节 2022-2023年我国交通艇市场发展研究</w:t>
      </w:r>
      <w:r>
        <w:rPr>
          <w:rFonts w:hint="eastAsia"/>
        </w:rPr>
        <w:br/>
      </w:r>
      <w:r>
        <w:rPr>
          <w:rFonts w:hint="eastAsia"/>
        </w:rPr>
        <w:t>　　第二节 2022-2023年我国交通艇市场情况</w:t>
      </w:r>
      <w:r>
        <w:rPr>
          <w:rFonts w:hint="eastAsia"/>
        </w:rPr>
        <w:br/>
      </w:r>
      <w:r>
        <w:rPr>
          <w:rFonts w:hint="eastAsia"/>
        </w:rPr>
        <w:t>　　　　一、2022-2023年我国交通艇需求情况</w:t>
      </w:r>
      <w:r>
        <w:rPr>
          <w:rFonts w:hint="eastAsia"/>
        </w:rPr>
        <w:br/>
      </w:r>
      <w:r>
        <w:rPr>
          <w:rFonts w:hint="eastAsia"/>
        </w:rPr>
        <w:t>　　　　二、2022-2023年我国交通艇市场价格情况</w:t>
      </w:r>
      <w:r>
        <w:rPr>
          <w:rFonts w:hint="eastAsia"/>
        </w:rPr>
        <w:br/>
      </w:r>
      <w:r>
        <w:rPr>
          <w:rFonts w:hint="eastAsia"/>
        </w:rPr>
        <w:t>　　　　三、2022-2023年重点城市交通艇市场发展情况</w:t>
      </w:r>
      <w:r>
        <w:rPr>
          <w:rFonts w:hint="eastAsia"/>
        </w:rPr>
        <w:br/>
      </w:r>
      <w:r>
        <w:rPr>
          <w:rFonts w:hint="eastAsia"/>
        </w:rPr>
        <w:t>　　　　四、2022-2023年我国交通艇市场发展情况</w:t>
      </w:r>
      <w:r>
        <w:rPr>
          <w:rFonts w:hint="eastAsia"/>
        </w:rPr>
        <w:br/>
      </w:r>
      <w:r>
        <w:rPr>
          <w:rFonts w:hint="eastAsia"/>
        </w:rPr>
        <w:t>　　第三节 2022-2023年我国交通艇市场结构和价格走势分析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一、2022-2023年我国交通艇市场结构和价格走势概述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二、2022-2023年我国交通艇市场结构分析</w:t>
      </w:r>
      <w:r>
        <w:rPr>
          <w:rFonts w:hint="eastAsia"/>
        </w:rPr>
        <w:br/>
      </w:r>
      <w:r>
        <w:rPr>
          <w:rFonts w:hint="eastAsia"/>
        </w:rPr>
        <w:t>　　　　三、2022-2023年我国交通艇市场价格走势分析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2022-2023年我国交通艇业市场发展特点分析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一、2022-2023年我国交通艇市场格局特点</w:t>
      </w:r>
      <w:r>
        <w:rPr>
          <w:rFonts w:hint="eastAsia"/>
        </w:rPr>
        <w:br/>
      </w:r>
      <w:r>
        <w:rPr>
          <w:rFonts w:hint="eastAsia"/>
        </w:rPr>
        <w:t>　　　　二、2022-2023年我国交通艇产品创新特点</w:t>
      </w:r>
      <w:r>
        <w:rPr>
          <w:rFonts w:hint="eastAsia"/>
        </w:rPr>
        <w:br/>
      </w:r>
      <w:r>
        <w:rPr>
          <w:rFonts w:hint="eastAsia"/>
        </w:rPr>
        <w:t>　　　　三、2022-2023年我国交通艇市场服务特点</w:t>
      </w:r>
      <w:r>
        <w:rPr>
          <w:rFonts w:hint="eastAsia"/>
        </w:rPr>
        <w:br/>
      </w:r>
      <w:r>
        <w:rPr>
          <w:rFonts w:hint="eastAsia"/>
        </w:rPr>
        <w:t>　　　　四、2022-2023年我国交通艇市场品牌特点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中国交通艇消费市场分析</w:t>
      </w:r>
      <w:r>
        <w:rPr>
          <w:rFonts w:hint="eastAsia"/>
        </w:rPr>
        <w:br/>
      </w:r>
      <w:r>
        <w:rPr>
          <w:rFonts w:hint="eastAsia"/>
        </w:rPr>
        <w:t>　　第一节 交通艇行业产品目标客户群体调查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交通艇市场消费需求分析</w:t>
      </w:r>
      <w:r>
        <w:rPr>
          <w:rFonts w:hint="eastAsia"/>
        </w:rPr>
        <w:br/>
      </w:r>
      <w:r>
        <w:rPr>
          <w:rFonts w:hint="eastAsia"/>
        </w:rPr>
        <w:t>　　　　一、交通艇市场的消费需求变化</w:t>
      </w:r>
      <w:r>
        <w:rPr>
          <w:rFonts w:hint="eastAsia"/>
        </w:rPr>
        <w:br/>
      </w:r>
      <w:r>
        <w:rPr>
          <w:rFonts w:hint="eastAsia"/>
        </w:rPr>
        <w:t>　　　　二、交通艇行业的需求情况分析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三、2022-2023年交通艇品牌市场消费需求分析</w:t>
      </w:r>
      <w:r>
        <w:rPr>
          <w:rFonts w:hint="eastAsia"/>
        </w:rPr>
        <w:br/>
      </w:r>
      <w:r>
        <w:rPr>
          <w:rFonts w:hint="eastAsia"/>
        </w:rPr>
        <w:t>　　第三节 交通艇消费市场状况分析</w:t>
      </w:r>
      <w:r>
        <w:rPr>
          <w:rFonts w:hint="eastAsia"/>
        </w:rPr>
        <w:br/>
      </w:r>
      <w:r>
        <w:rPr>
          <w:rFonts w:hint="eastAsia"/>
        </w:rPr>
        <w:t>　　　　一、交通艇行业消费特点</w:t>
      </w:r>
      <w:r>
        <w:rPr>
          <w:rFonts w:hint="eastAsia"/>
        </w:rPr>
        <w:br/>
      </w:r>
      <w:r>
        <w:rPr>
          <w:rFonts w:hint="eastAsia"/>
        </w:rPr>
        <w:t>　　　　二、交通艇消费者分析</w:t>
      </w:r>
      <w:r>
        <w:rPr>
          <w:rFonts w:hint="eastAsia"/>
        </w:rPr>
        <w:br/>
      </w:r>
      <w:r>
        <w:rPr>
          <w:rFonts w:hint="eastAsia"/>
        </w:rPr>
        <w:t>　　　　三、交通艇消费结构分析</w:t>
      </w:r>
      <w:r>
        <w:rPr>
          <w:rFonts w:hint="eastAsia"/>
        </w:rPr>
        <w:br/>
      </w:r>
      <w:r>
        <w:rPr>
          <w:rFonts w:hint="eastAsia"/>
        </w:rPr>
        <w:t>　　　　四、交通艇消费的市场变化</w:t>
      </w:r>
      <w:r>
        <w:rPr>
          <w:rFonts w:hint="eastAsia"/>
        </w:rPr>
        <w:br/>
      </w:r>
      <w:r>
        <w:rPr>
          <w:rFonts w:hint="eastAsia"/>
        </w:rPr>
        <w:t>　　　　五、交通艇市场的消费方向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华北地区交通艇行业分析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东北地区交通艇行业分析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华东地区交通艇行业分析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华南地区交通艇行业分析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华中地区交通艇行业分析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西南地区交通艇行业分析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2022-2023年交通艇行业投资情况分析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一、2022-2023年交通艇行业总体投资结构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二、2022-2023年交通艇行业投资规模情况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三、2022-2023年交通艇行业投资增速情况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四、2022-2023年交通艇分行业投资分析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五、2022-2023年交通艇分地区投资分析</w:t>
      </w:r>
      <w:r>
        <w:rPr>
          <w:rFonts w:hint="eastAsia"/>
        </w:rPr>
        <w:br/>
      </w:r>
      <w:r>
        <w:rPr>
          <w:rFonts w:hint="eastAsia"/>
        </w:rPr>
        <w:t>　　第二节 交通艇行业投资机会分析</w:t>
      </w:r>
      <w:r>
        <w:rPr>
          <w:rFonts w:hint="eastAsia"/>
        </w:rPr>
        <w:br/>
      </w:r>
      <w:r>
        <w:rPr>
          <w:rFonts w:hint="eastAsia"/>
        </w:rPr>
        <w:t>　　　　一、交通艇投资项目分析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二、可以投资的交通艇模式</w:t>
      </w:r>
      <w:r>
        <w:rPr>
          <w:rFonts w:hint="eastAsia"/>
        </w:rPr>
        <w:br/>
      </w:r>
      <w:r>
        <w:rPr>
          <w:rFonts w:hint="eastAsia"/>
        </w:rPr>
        <w:t>　　　　三、2022-2023年交通艇投资机会</w:t>
      </w:r>
      <w:r>
        <w:rPr>
          <w:rFonts w:hint="eastAsia"/>
        </w:rPr>
        <w:br/>
      </w:r>
      <w:r>
        <w:rPr>
          <w:rFonts w:hint="eastAsia"/>
        </w:rPr>
        <w:t>　　　　四、2022-2023年交通艇细分行业投资机会</w:t>
      </w:r>
      <w:r>
        <w:rPr>
          <w:rFonts w:hint="eastAsia"/>
        </w:rPr>
        <w:br/>
      </w:r>
      <w:r>
        <w:rPr>
          <w:rFonts w:hint="eastAsia"/>
        </w:rPr>
        <w:t>　　　　五、2022-2023年交通艇投资新方向</w:t>
      </w:r>
      <w:r>
        <w:rPr>
          <w:rFonts w:hint="eastAsia"/>
        </w:rPr>
        <w:br/>
      </w:r>
      <w:r>
        <w:rPr>
          <w:rFonts w:hint="eastAsia"/>
        </w:rPr>
        <w:t>　　第三节 交通艇行业发展前景分析</w:t>
      </w:r>
      <w:r>
        <w:rPr>
          <w:rFonts w:hint="eastAsia"/>
        </w:rPr>
        <w:br/>
      </w:r>
      <w:r>
        <w:rPr>
          <w:rFonts w:hint="eastAsia"/>
        </w:rPr>
        <w:t>　　　　一、交通艇市场发展前景分析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二、我国交通艇市场蕴藏的商机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三、后危机时代交通艇市场的发展前景</w:t>
      </w:r>
      <w:r>
        <w:rPr>
          <w:rFonts w:hint="eastAsia"/>
        </w:rPr>
        <w:br/>
      </w:r>
      <w:r>
        <w:rPr>
          <w:rFonts w:hint="eastAsia"/>
        </w:rPr>
        <w:t>　　　　四、2022-2023年交通艇市场面临的发展商机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五、2024-2030年交通艇市场面临的发展商机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交通艇行业竞争格局分析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交通艇行业集中度分析</w:t>
      </w:r>
      <w:r>
        <w:rPr>
          <w:rFonts w:hint="eastAsia"/>
        </w:rPr>
        <w:br/>
      </w:r>
      <w:r>
        <w:rPr>
          <w:rFonts w:hint="eastAsia"/>
        </w:rPr>
        <w:t>　　　　一、交通艇市场集中度分析</w:t>
      </w:r>
      <w:r>
        <w:rPr>
          <w:rFonts w:hint="eastAsia"/>
        </w:rPr>
        <w:br/>
      </w:r>
      <w:r>
        <w:rPr>
          <w:rFonts w:hint="eastAsia"/>
        </w:rPr>
        <w:t>　　　　二、交通艇企业集中度分析</w:t>
      </w:r>
      <w:r>
        <w:rPr>
          <w:rFonts w:hint="eastAsia"/>
        </w:rPr>
        <w:br/>
      </w:r>
      <w:r>
        <w:rPr>
          <w:rFonts w:hint="eastAsia"/>
        </w:rPr>
        <w:t>　　　　三、交通艇区域集中度分析</w:t>
      </w:r>
      <w:r>
        <w:rPr>
          <w:rFonts w:hint="eastAsia"/>
        </w:rPr>
        <w:br/>
      </w:r>
      <w:r>
        <w:rPr>
          <w:rFonts w:hint="eastAsia"/>
        </w:rPr>
        <w:t>　　第二节 交通艇行业主要企业竞争力分析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交通艇行业竞争格局分析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一、2022-2023年交通艇行业竞争分析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二、2022-2023年中外交通艇产品竞争分析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三、2022-2023年国内外交通艇竞争分析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四、2022-2023年我国交通艇市场竞争分析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五、2022-2023年我国交通艇市场集中度分析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六、2024-2030年国内主要交通艇企业动向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2024-2030年中国交通艇行业发展形势分析</w:t>
      </w:r>
      <w:r>
        <w:rPr>
          <w:rFonts w:hint="eastAsia"/>
        </w:rPr>
        <w:br/>
      </w:r>
      <w:r>
        <w:rPr>
          <w:rFonts w:hint="eastAsia"/>
        </w:rPr>
        <w:t>　　第一节 交通艇行业发展概况</w:t>
      </w:r>
      <w:r>
        <w:rPr>
          <w:rFonts w:hint="eastAsia"/>
        </w:rPr>
        <w:br/>
      </w:r>
      <w:r>
        <w:rPr>
          <w:rFonts w:hint="eastAsia"/>
        </w:rPr>
        <w:t>　　　　一、交通艇行业发展特点分析</w:t>
      </w:r>
      <w:r>
        <w:rPr>
          <w:rFonts w:hint="eastAsia"/>
        </w:rPr>
        <w:br/>
      </w:r>
      <w:r>
        <w:rPr>
          <w:rFonts w:hint="eastAsia"/>
        </w:rPr>
        <w:t>　　　　二、交通艇行业投资现状分析</w:t>
      </w:r>
      <w:r>
        <w:rPr>
          <w:rFonts w:hint="eastAsia"/>
        </w:rPr>
        <w:br/>
      </w:r>
      <w:r>
        <w:rPr>
          <w:rFonts w:hint="eastAsia"/>
        </w:rPr>
        <w:t>　　　　三、交通艇行业总产值分析</w:t>
      </w:r>
      <w:r>
        <w:rPr>
          <w:rFonts w:hint="eastAsia"/>
        </w:rPr>
        <w:br/>
      </w:r>
      <w:r>
        <w:rPr>
          <w:rFonts w:hint="eastAsia"/>
        </w:rPr>
        <w:t>　　　　四、交通艇行业技术发展分析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2022-2023年交通艇行业市场情况分析</w:t>
      </w:r>
      <w:r>
        <w:rPr>
          <w:rFonts w:hint="eastAsia"/>
        </w:rPr>
        <w:br/>
      </w:r>
      <w:r>
        <w:rPr>
          <w:rFonts w:hint="eastAsia"/>
        </w:rPr>
        <w:t>　　　　一、交通艇行业市场发展分析</w:t>
      </w:r>
      <w:r>
        <w:rPr>
          <w:rFonts w:hint="eastAsia"/>
        </w:rPr>
        <w:br/>
      </w:r>
      <w:r>
        <w:rPr>
          <w:rFonts w:hint="eastAsia"/>
        </w:rPr>
        <w:t>　　　　二、交通艇市场存在的问题</w:t>
      </w:r>
      <w:r>
        <w:rPr>
          <w:rFonts w:hint="eastAsia"/>
        </w:rPr>
        <w:br/>
      </w:r>
      <w:r>
        <w:rPr>
          <w:rFonts w:hint="eastAsia"/>
        </w:rPr>
        <w:t>　　　　三、交通艇市场规模分析</w:t>
      </w:r>
      <w:r>
        <w:rPr>
          <w:rFonts w:hint="eastAsia"/>
        </w:rPr>
        <w:br/>
      </w:r>
      <w:r>
        <w:rPr>
          <w:rFonts w:hint="eastAsia"/>
        </w:rPr>
        <w:t>　　第三节 2022-2023年交通艇产销状况分析</w:t>
      </w:r>
      <w:r>
        <w:rPr>
          <w:rFonts w:hint="eastAsia"/>
        </w:rPr>
        <w:br/>
      </w:r>
      <w:r>
        <w:rPr>
          <w:rFonts w:hint="eastAsia"/>
        </w:rPr>
        <w:t>　　　　一、交通艇产量分析</w:t>
      </w:r>
      <w:r>
        <w:rPr>
          <w:rFonts w:hint="eastAsia"/>
        </w:rPr>
        <w:br/>
      </w:r>
      <w:r>
        <w:rPr>
          <w:rFonts w:hint="eastAsia"/>
        </w:rPr>
        <w:t>　　　　二、交通艇产能分析</w:t>
      </w:r>
      <w:r>
        <w:rPr>
          <w:rFonts w:hint="eastAsia"/>
        </w:rPr>
        <w:br/>
      </w:r>
      <w:r>
        <w:rPr>
          <w:rFonts w:hint="eastAsia"/>
        </w:rPr>
        <w:t>　　　　三、交通艇市场需求状况分析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中国交通艇行业整体运行指标分析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2022-2023年中国交通艇行业总体规模分析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2022-2023年中国交通艇行业产销分析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2022-2023年中国交通艇行业财务指标总体分析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交通艇行业赢利水平分析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一、2022-2023年交通艇原材料价格走势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二、2022-2023年交通艇行业人工成本分析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一、2022-2023年交通艇行业产销情况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二、2022-2023年交通艇行业库存情况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三、2022-2023年交通艇行业资金周转情况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一、2022-2023年交通艇行业价格走势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二、2022-2023年交通艇行业营业收入情况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三、2022-2023年交通艇行业毛利率情况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四、2022-2023年交通艇行业赢利能力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五、2022-2023年交通艇行业赢利水平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六、2024-2030年交通艇行业赢利预测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交通艇行业盈利能力分析</w:t>
      </w:r>
      <w:r>
        <w:rPr>
          <w:rFonts w:hint="eastAsia"/>
        </w:rPr>
        <w:br/>
      </w:r>
      <w:r>
        <w:rPr>
          <w:rFonts w:hint="eastAsia"/>
        </w:rPr>
        <w:t>　　第一节 2022-2023年中国交通艇行业利润总额分析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2022-2023年中国交通艇行业销售利润率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2022-2023年中国交通艇行业总资产利润率分析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2022-2023年中国交通艇行业产值利税率分析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交通艇重点企业竞争分析</w:t>
      </w:r>
      <w:r>
        <w:rPr>
          <w:rFonts w:hint="eastAsia"/>
        </w:rPr>
        <w:br/>
      </w:r>
      <w:r>
        <w:rPr>
          <w:rFonts w:hint="eastAsia"/>
        </w:rPr>
        <w:t>　　第一节 常州澳司瑞船艇有限公司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中船桂江造船有限公司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江苏浪琴游艇有限公司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河南省方舟游艇制造有限公司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江阴协统制艇有限公司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浙江海舟船舶制造有限公司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启东国良船舶工程有限公司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海南科达雅游艇制造有限公司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交通艇行业投资策略分析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交通艇行业投资效益分析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一、2022-2023年交通艇行业投资状况分析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二、2022-2023年交通艇行业投资效益分析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三、2024-2030年交通艇行业投资方向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四、2024-2030年交通艇行业投资建议</w:t>
      </w:r>
      <w:r>
        <w:rPr>
          <w:rFonts w:hint="eastAsia"/>
        </w:rPr>
        <w:br/>
      </w:r>
      <w:r>
        <w:rPr>
          <w:rFonts w:hint="eastAsia"/>
        </w:rPr>
        <w:t>　　第四节 交通艇行业投资策略研究</w:t>
      </w:r>
      <w:r>
        <w:rPr>
          <w:rFonts w:hint="eastAsia"/>
        </w:rPr>
        <w:br/>
      </w:r>
      <w:r>
        <w:rPr>
          <w:rFonts w:hint="eastAsia"/>
        </w:rPr>
        <w:t>　　　　一、2022-2023年交通艇行业投资策略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三、2024-2030年交通艇行业投资策略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四、2024-2030年交通艇细分行业投资策略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影响交通艇行业发展的主要因素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一、2022-2023年影响交通艇行业运行的有利因素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二、2022-2023年影响交通艇行业运行的稳定因素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三、2022-2023年影响交通艇行业运行的不利因素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四、2022-2023年我国交通艇行业发展面临的挑战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五、2022-2023年我国交通艇行业发展面临的机遇</w:t>
      </w:r>
      <w:r>
        <w:rPr>
          <w:rFonts w:hint="eastAsia"/>
        </w:rPr>
        <w:br/>
      </w:r>
      <w:r>
        <w:rPr>
          <w:rFonts w:hint="eastAsia"/>
        </w:rPr>
        <w:t>　　第二节 交通艇行业投资风险预警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一、2024-2030年交通艇行业市场风险预测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二、2024-2030年交通艇行业政策风险预测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三、2024-2030年交通艇行业经营风险预测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四、2024-2030年交通艇行业技术风险预测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五、2024-2030年交通艇行业竞争风险预测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六、2024-2030年交通艇行业其他风险预测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交通艇行业发展趋势分析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2024-2030年中国交通艇市场趋势分析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一、2022-2023年我国交通艇市场趋势总结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二、2024-2030年我国交通艇发展趋势分析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2024-2030年交通艇产品发展趋势分析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一、2024-2030年交通艇产品技术趋势分析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二、2024-2030年交通艇产品价格趋势分析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2024-2030年中国交通艇行业供需预测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二、2024-2030年中国交通艇需求预测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三、2024-2030年中国交通艇价格预测</w:t>
      </w:r>
      <w:r>
        <w:rPr>
          <w:rFonts w:hint="eastAsia"/>
        </w:rPr>
        <w:br/>
      </w:r>
      <w:r>
        <w:rPr>
          <w:rFonts w:hint="eastAsia"/>
        </w:rPr>
        <w:t>　　第四节 2024-2030年交通艇行业规划建议</w:t>
      </w:r>
      <w:r>
        <w:rPr>
          <w:rFonts w:hint="eastAsia"/>
        </w:rPr>
        <w:br/>
      </w:r>
      <w:r>
        <w:rPr>
          <w:rFonts w:hint="eastAsia"/>
        </w:rPr>
        <w:t>　　　　一、交通艇行业“十三五”整体规划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二、交通艇行业“十三五”规划预测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交通艇企业管理策略建议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一、交通艇价格策略分析</w:t>
      </w:r>
      <w:r>
        <w:rPr>
          <w:rFonts w:hint="eastAsia"/>
        </w:rPr>
        <w:br/>
      </w:r>
      <w:r>
        <w:rPr>
          <w:rFonts w:hint="eastAsia"/>
        </w:rPr>
        <w:t>　　　　二、交通艇渠道策略分析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四、提高交通艇企业竞争力的策略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中智⋅林：济研：对我国交通艇品牌的战略思考</w:t>
      </w:r>
      <w:r>
        <w:rPr>
          <w:rFonts w:hint="eastAsia"/>
        </w:rPr>
        <w:br/>
      </w:r>
      <w:r>
        <w:rPr>
          <w:rFonts w:hint="eastAsia"/>
        </w:rPr>
        <w:t>　　　　一、交通艇实施品牌战略的意义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三、我国交通艇企业的品牌战略</w:t>
      </w:r>
      <w:r>
        <w:rPr>
          <w:rFonts w:hint="eastAsia"/>
        </w:rPr>
        <w:br/>
      </w:r>
      <w:r>
        <w:rPr>
          <w:rFonts w:hint="eastAsia"/>
        </w:rPr>
        <w:t>　　　　四、交通艇品牌战略管理的策略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交通艇行业生命周期</w:t>
      </w:r>
      <w:r>
        <w:rPr>
          <w:rFonts w:hint="eastAsia"/>
        </w:rPr>
        <w:br/>
      </w:r>
      <w:r>
        <w:rPr>
          <w:rFonts w:hint="eastAsia"/>
        </w:rPr>
        <w:t>　　图表 交通艇行业产业链结构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2022-2023年全球交通艇行业市场规模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2022-2023年中国交通艇行业市场规模</w:t>
      </w:r>
      <w:r>
        <w:rPr>
          <w:rFonts w:hint="eastAsia"/>
        </w:rPr>
        <w:br/>
      </w:r>
      <w:r>
        <w:rPr>
          <w:rFonts w:hint="eastAsia"/>
        </w:rPr>
        <w:t>　　图表 2022-2023年交通艇行业重要数据指标比较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2022-2023年中国交通艇市场占全球份额比较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2022-2023年交通艇行业工业总产值</w:t>
      </w:r>
      <w:r>
        <w:rPr>
          <w:rFonts w:hint="eastAsia"/>
        </w:rPr>
        <w:br/>
      </w:r>
      <w:r>
        <w:rPr>
          <w:rFonts w:hint="eastAsia"/>
        </w:rPr>
        <w:t>　　图表 2022-2023年交通艇行业销售收入</w:t>
      </w:r>
      <w:r>
        <w:rPr>
          <w:rFonts w:hint="eastAsia"/>
        </w:rPr>
        <w:br/>
      </w:r>
      <w:r>
        <w:rPr>
          <w:rFonts w:hint="eastAsia"/>
        </w:rPr>
        <w:t>　　图表 2022-2023年交通艇行业利润总额</w:t>
      </w:r>
      <w:r>
        <w:rPr>
          <w:rFonts w:hint="eastAsia"/>
        </w:rPr>
        <w:br/>
      </w:r>
      <w:r>
        <w:rPr>
          <w:rFonts w:hint="eastAsia"/>
        </w:rPr>
        <w:t>　　图表 2022-2023年交通艇行业资产总计</w:t>
      </w:r>
      <w:r>
        <w:rPr>
          <w:rFonts w:hint="eastAsia"/>
        </w:rPr>
        <w:br/>
      </w:r>
      <w:r>
        <w:rPr>
          <w:rFonts w:hint="eastAsia"/>
        </w:rPr>
        <w:t>　　图表 2022-2023年交通艇行业负债总计</w:t>
      </w:r>
      <w:r>
        <w:rPr>
          <w:rFonts w:hint="eastAsia"/>
        </w:rPr>
        <w:br/>
      </w:r>
      <w:r>
        <w:rPr>
          <w:rFonts w:hint="eastAsia"/>
        </w:rPr>
        <w:t>　　图表 2022-2023年交通艇行业竞争力分析</w:t>
      </w:r>
      <w:r>
        <w:rPr>
          <w:rFonts w:hint="eastAsia"/>
        </w:rPr>
        <w:br/>
      </w:r>
      <w:r>
        <w:rPr>
          <w:rFonts w:hint="eastAsia"/>
        </w:rPr>
        <w:t>　　图表 2022-2023年交通艇市场价格走势</w:t>
      </w:r>
      <w:r>
        <w:rPr>
          <w:rFonts w:hint="eastAsia"/>
        </w:rPr>
        <w:br/>
      </w:r>
      <w:r>
        <w:rPr>
          <w:rFonts w:hint="eastAsia"/>
        </w:rPr>
        <w:t>　　图表 2022-2023年交通艇行业主营业务收入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2022-2023年交通艇行业主营业务成本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2022-2023年交通艇行业销售费用分析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2022-2023年交通艇行业管理费用分析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2022-2023年交通艇行业财务费用分析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2022-2023年交通艇行业销售毛利率分析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2022-2023年交通艇行业销售利润率分析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2022-2023年交通艇行业成本费用利润率分析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2022-2023年交通艇行业总资产利润率分析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2022-2023年交通艇行业产能分析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2022-2023年交通艇行业需求分析</w:t>
      </w:r>
      <w:r>
        <w:rPr>
          <w:rFonts w:hint="eastAsia"/>
        </w:rPr>
        <w:br/>
      </w:r>
      <w:r>
        <w:rPr>
          <w:rFonts w:hint="eastAsia"/>
        </w:rPr>
        <w:t>　　图表 2022-2023年交通艇行业进口数据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2022-2023年交通艇行业集中度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77848b954801" w:history="1">
        <w:r>
          <w:rPr>
            <w:rStyle w:val="Hyperlink"/>
          </w:rPr>
          <w:t>2024-2030年交通艇市场现状调研分析及发展前景报告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e77848b954801" w:history="1">
        <w:r>
          <w:rPr>
            <w:rStyle w:val="Hyperlink"/>
          </w:rPr>
          <w:t>https://www.20087.com/A/06/JiaoTongTingShiChangFenXiBaoGao.html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a4d9f71664c90" w:history="1">
      <w:r>
        <w:rPr>
          <w:rStyle w:val="Hyperlink"/>
        </w:rPr>
        <w:t>2024-2030年交通艇市场现状调研分析及发展前景报告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JiaoTongTingShiChangFenXiBaoGao.html" TargetMode="External" Id="R762e77848b95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JiaoTongTingShiChangFenXiBaoGao.html" TargetMode="External" Id="Re4da4d9f7166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2023-04-01T00:26:00Z</dcterms:created>
  <dcterms:modified xsi:type="dcterms:W3CDTF">2023-04-01T01:26:00Z</dcterms:modified>
  <dc:subject>2024-2030年交通艇市场现状调研分析及发展前景报告</dc:subject>
  <dc:title>2024-2030年交通艇市场现状调研分析及发展前景报告</dc:title>
  <cp:keywords>2024-2030年交通艇市场现状调研分析及发展前景报告</cp:keywords>
  <dc:description>2024-2030年交通艇市场现状调研分析及发展前景报告</dc:description>
</cp:coreProperties>
</file>