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1ddb23f4343e0" w:history="1">
              <w:r>
                <w:rPr>
                  <w:rStyle w:val="Hyperlink"/>
                </w:rPr>
                <w:t>2025-2031年国际煤炭海运行业发展全面调研与未来趋势分析报告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1ddb23f4343e0" w:history="1">
              <w:r>
                <w:rPr>
                  <w:rStyle w:val="Hyperlink"/>
                </w:rPr>
                <w:t>2025-2031年国际煤炭海运行业发展全面调研与未来趋势分析报告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1ddb23f4343e0" w:history="1">
                <w:r>
                  <w:rPr>
                    <w:rStyle w:val="Hyperlink"/>
                  </w:rPr>
                  <w:t>https://www.20087.com/7/81/GuoJiMeiTanHaiYunFaZhanQuShiYuCe.html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煤炭海运是全球煤炭贸易的重要环节，涉及煤炭的跨国运输、装卸和配送。目前，国际煤炭海运的技术和物流网络已经非常成熟，能够提供稳定的运输服务。随着国际贸易格局的变化，国际煤炭海运面临着新的挑战和机遇，如新兴市场的崛起、能源转型的压力等。为了应对这些变化，航运公司不断优化航线布局，提高运输效率。同时，随着环保法规的日益严格，国际煤炭海运更加注重减排措施，采用更加清洁的燃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国际煤炭海运的发展将更加注重高效化和可持续性。随着船舶自动化技术的发展，未来的国际煤炭海运将更加高效，能够通过无人驾驶船舶实现更加精准的航线规划和货物运输，降低运营成本。同时，随着新能源技术的应用，未来的国际煤炭海运将更加环保，采用液化天然气（LNG）、电池动力等清洁能源船舶，减少温室气体排放。此外，随着数字化技术的进步，未来的国际煤炭海运将更加智能，通过大数据分析优化航线选择和货物配载，提高物流效率。同时，随着区块链技术的发展，未来的国际煤炭海运将更加透明，通过区块链技术实现货物追踪和交易确认，提高贸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1ddb23f4343e0" w:history="1">
        <w:r>
          <w:rPr>
            <w:rStyle w:val="Hyperlink"/>
          </w:rPr>
          <w:t>2025-2031年国际煤炭海运行业发展全面调研与未来趋势分析报告</w:t>
        </w:r>
      </w:hyperlink>
      <w:r>
        <w:rPr>
          <w:rFonts w:hint="eastAsia"/>
        </w:rPr>
        <w:t>》依托行业权威数据及长期市场监测信息，系统分析了国际煤炭海运行业的市场规模、供需关系、竞争格局及重点企业经营状况，并结合国际煤炭海运行业发展现状，科学预测了国际煤炭海运市场前景与技术发展方向。报告通过SWOT分析，揭示了国际煤炭海运行业机遇与潜在风险，为投资者提供了全面的现状分析与前景评估，助力挖掘投资价值并优化决策。同时，报告从投资、生产及营销等角度提出可行性建议，为国际煤炭海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煤炭贸易业发展背景</w:t>
      </w:r>
      <w:r>
        <w:rPr>
          <w:rFonts w:hint="eastAsia"/>
        </w:rPr>
        <w:br/>
      </w:r>
      <w:r>
        <w:rPr>
          <w:rFonts w:hint="eastAsia"/>
        </w:rPr>
        <w:t>　　1.1 煤炭贸易业概述</w:t>
      </w:r>
      <w:r>
        <w:rPr>
          <w:rFonts w:hint="eastAsia"/>
        </w:rPr>
        <w:br/>
      </w:r>
      <w:r>
        <w:rPr>
          <w:rFonts w:hint="eastAsia"/>
        </w:rPr>
        <w:t>　　　　1.1.1 煤炭贸易的概念</w:t>
      </w:r>
      <w:r>
        <w:rPr>
          <w:rFonts w:hint="eastAsia"/>
        </w:rPr>
        <w:br/>
      </w:r>
      <w:r>
        <w:rPr>
          <w:rFonts w:hint="eastAsia"/>
        </w:rPr>
        <w:t>　　　　1.1.2 煤炭贸易业市场特点</w:t>
      </w:r>
      <w:r>
        <w:rPr>
          <w:rFonts w:hint="eastAsia"/>
        </w:rPr>
        <w:br/>
      </w:r>
      <w:r>
        <w:rPr>
          <w:rFonts w:hint="eastAsia"/>
        </w:rPr>
        <w:t>　　1.2 煤炭贸易业务模式分析</w:t>
      </w:r>
      <w:r>
        <w:rPr>
          <w:rFonts w:hint="eastAsia"/>
        </w:rPr>
        <w:br/>
      </w:r>
      <w:r>
        <w:rPr>
          <w:rFonts w:hint="eastAsia"/>
        </w:rPr>
        <w:t>　　　　1.2.1 煤炭贸易业务模式剖析</w:t>
      </w:r>
      <w:r>
        <w:rPr>
          <w:rFonts w:hint="eastAsia"/>
        </w:rPr>
        <w:br/>
      </w:r>
      <w:r>
        <w:rPr>
          <w:rFonts w:hint="eastAsia"/>
        </w:rPr>
        <w:t>　　　　1.2.2 煤炭贸易业务模式创新基础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国际煤炭海运贸易市场现状及前景</w:t>
      </w:r>
      <w:r>
        <w:rPr>
          <w:rFonts w:hint="eastAsia"/>
        </w:rPr>
        <w:br/>
      </w:r>
      <w:r>
        <w:rPr>
          <w:rFonts w:hint="eastAsia"/>
        </w:rPr>
        <w:t>　　2.1 国际干散货海运市场调研</w:t>
      </w:r>
      <w:r>
        <w:rPr>
          <w:rFonts w:hint="eastAsia"/>
        </w:rPr>
        <w:br/>
      </w:r>
      <w:r>
        <w:rPr>
          <w:rFonts w:hint="eastAsia"/>
        </w:rPr>
        <w:t>　　　　2.1.1 干散货运价影响因素</w:t>
      </w:r>
      <w:r>
        <w:rPr>
          <w:rFonts w:hint="eastAsia"/>
        </w:rPr>
        <w:br/>
      </w:r>
      <w:r>
        <w:rPr>
          <w:rFonts w:hint="eastAsia"/>
        </w:rPr>
        <w:t>　　　　2.1.2 干散货运输船型运价分析</w:t>
      </w:r>
      <w:r>
        <w:rPr>
          <w:rFonts w:hint="eastAsia"/>
        </w:rPr>
        <w:br/>
      </w:r>
      <w:r>
        <w:rPr>
          <w:rFonts w:hint="eastAsia"/>
        </w:rPr>
        <w:t>　　　　2.1.3 干散货运输价格走势预测</w:t>
      </w:r>
      <w:r>
        <w:rPr>
          <w:rFonts w:hint="eastAsia"/>
        </w:rPr>
        <w:br/>
      </w:r>
      <w:r>
        <w:rPr>
          <w:rFonts w:hint="eastAsia"/>
        </w:rPr>
        <w:t>　　　　2.1.4 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2.2 全球煤炭海运市场调研</w:t>
      </w:r>
      <w:r>
        <w:rPr>
          <w:rFonts w:hint="eastAsia"/>
        </w:rPr>
        <w:br/>
      </w:r>
      <w:r>
        <w:rPr>
          <w:rFonts w:hint="eastAsia"/>
        </w:rPr>
        <w:t>　　　　2.2.1 煤炭海运贸易量分析</w:t>
      </w:r>
      <w:r>
        <w:rPr>
          <w:rFonts w:hint="eastAsia"/>
        </w:rPr>
        <w:br/>
      </w:r>
      <w:r>
        <w:rPr>
          <w:rFonts w:hint="eastAsia"/>
        </w:rPr>
        <w:t>　　　　2.2.2 煤炭运力供求分析</w:t>
      </w:r>
      <w:r>
        <w:rPr>
          <w:rFonts w:hint="eastAsia"/>
        </w:rPr>
        <w:br/>
      </w:r>
      <w:r>
        <w:rPr>
          <w:rFonts w:hint="eastAsia"/>
        </w:rPr>
        <w:t>　　　　2.2.3 煤炭海运费分析</w:t>
      </w:r>
      <w:r>
        <w:rPr>
          <w:rFonts w:hint="eastAsia"/>
        </w:rPr>
        <w:br/>
      </w:r>
      <w:r>
        <w:rPr>
          <w:rFonts w:hint="eastAsia"/>
        </w:rPr>
        <w:t>　　2.3 国际主要煤炭港口发展分析</w:t>
      </w:r>
      <w:r>
        <w:rPr>
          <w:rFonts w:hint="eastAsia"/>
        </w:rPr>
        <w:br/>
      </w:r>
      <w:r>
        <w:rPr>
          <w:rFonts w:hint="eastAsia"/>
        </w:rPr>
        <w:t>　　　　2.3.1 Pwcs-kooragang分析</w:t>
      </w:r>
      <w:r>
        <w:rPr>
          <w:rFonts w:hint="eastAsia"/>
        </w:rPr>
        <w:br/>
      </w:r>
      <w:r>
        <w:rPr>
          <w:rFonts w:hint="eastAsia"/>
        </w:rPr>
        <w:t>　　　　2.3.2 Electro-Coal Transfer分析</w:t>
      </w:r>
      <w:r>
        <w:rPr>
          <w:rFonts w:hint="eastAsia"/>
        </w:rPr>
        <w:br/>
      </w:r>
      <w:r>
        <w:rPr>
          <w:rFonts w:hint="eastAsia"/>
        </w:rPr>
        <w:t>　　　　2.3.3 里查兹湾港分析</w:t>
      </w:r>
      <w:r>
        <w:rPr>
          <w:rFonts w:hint="eastAsia"/>
        </w:rPr>
        <w:br/>
      </w:r>
      <w:r>
        <w:rPr>
          <w:rFonts w:hint="eastAsia"/>
        </w:rPr>
        <w:t>　　　　2.3.4 韦斯特-肖尔港分析</w:t>
      </w:r>
      <w:r>
        <w:rPr>
          <w:rFonts w:hint="eastAsia"/>
        </w:rPr>
        <w:br/>
      </w:r>
      <w:r>
        <w:rPr>
          <w:rFonts w:hint="eastAsia"/>
        </w:rPr>
        <w:t>　　　　2.3.5 亚博利瓦尔港分析</w:t>
      </w:r>
      <w:r>
        <w:rPr>
          <w:rFonts w:hint="eastAsia"/>
        </w:rPr>
        <w:br/>
      </w:r>
      <w:r>
        <w:rPr>
          <w:rFonts w:hint="eastAsia"/>
        </w:rPr>
        <w:t>　　　　2.3.6 安特卫普港分析</w:t>
      </w:r>
      <w:r>
        <w:rPr>
          <w:rFonts w:hint="eastAsia"/>
        </w:rPr>
        <w:br/>
      </w:r>
      <w:r>
        <w:rPr>
          <w:rFonts w:hint="eastAsia"/>
        </w:rPr>
        <w:t>　　　　2.3.7 鹿特丹港分析</w:t>
      </w:r>
      <w:r>
        <w:rPr>
          <w:rFonts w:hint="eastAsia"/>
        </w:rPr>
        <w:br/>
      </w:r>
      <w:r>
        <w:rPr>
          <w:rFonts w:hint="eastAsia"/>
        </w:rPr>
        <w:t>　　　　2.3.8 布里斯托尔港分析</w:t>
      </w:r>
      <w:r>
        <w:rPr>
          <w:rFonts w:hint="eastAsia"/>
        </w:rPr>
        <w:br/>
      </w:r>
      <w:r>
        <w:rPr>
          <w:rFonts w:hint="eastAsia"/>
        </w:rPr>
        <w:t>　　2.4 2025-2031年国际煤炭海运贸易市场前景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中国煤炭海运市场现状及前景</w:t>
      </w:r>
      <w:r>
        <w:rPr>
          <w:rFonts w:hint="eastAsia"/>
        </w:rPr>
        <w:br/>
      </w:r>
      <w:r>
        <w:rPr>
          <w:rFonts w:hint="eastAsia"/>
        </w:rPr>
        <w:t>　　3.1 中国干散货海运市场调研</w:t>
      </w:r>
      <w:r>
        <w:rPr>
          <w:rFonts w:hint="eastAsia"/>
        </w:rPr>
        <w:br/>
      </w:r>
      <w:r>
        <w:rPr>
          <w:rFonts w:hint="eastAsia"/>
        </w:rPr>
        <w:t>　　　　3.1.1 中国沿海（散货）运价指数</w:t>
      </w:r>
      <w:r>
        <w:rPr>
          <w:rFonts w:hint="eastAsia"/>
        </w:rPr>
        <w:br/>
      </w:r>
      <w:r>
        <w:rPr>
          <w:rFonts w:hint="eastAsia"/>
        </w:rPr>
        <w:t>　　　　3.1.2 中国沿海（散货）运价指数影响因素</w:t>
      </w:r>
      <w:r>
        <w:rPr>
          <w:rFonts w:hint="eastAsia"/>
        </w:rPr>
        <w:br/>
      </w:r>
      <w:r>
        <w:rPr>
          <w:rFonts w:hint="eastAsia"/>
        </w:rPr>
        <w:t>　　　　3.1.3 中国煤炭海运船队分析</w:t>
      </w:r>
      <w:r>
        <w:rPr>
          <w:rFonts w:hint="eastAsia"/>
        </w:rPr>
        <w:br/>
      </w:r>
      <w:r>
        <w:rPr>
          <w:rFonts w:hint="eastAsia"/>
        </w:rPr>
        <w:t>　　3.2 中国主要煤炭港口发展分析</w:t>
      </w:r>
      <w:r>
        <w:rPr>
          <w:rFonts w:hint="eastAsia"/>
        </w:rPr>
        <w:br/>
      </w:r>
      <w:r>
        <w:rPr>
          <w:rFonts w:hint="eastAsia"/>
        </w:rPr>
        <w:t>　　　　3.2.1 秦皇岛港煤炭贸易分析</w:t>
      </w:r>
      <w:r>
        <w:rPr>
          <w:rFonts w:hint="eastAsia"/>
        </w:rPr>
        <w:br/>
      </w:r>
      <w:r>
        <w:rPr>
          <w:rFonts w:hint="eastAsia"/>
        </w:rPr>
        <w:t>　　　　3.2.2 天津港煤炭贸易分析</w:t>
      </w:r>
      <w:r>
        <w:rPr>
          <w:rFonts w:hint="eastAsia"/>
        </w:rPr>
        <w:br/>
      </w:r>
      <w:r>
        <w:rPr>
          <w:rFonts w:hint="eastAsia"/>
        </w:rPr>
        <w:t>　　　　3.2.3 京唐港煤炭贸易分析</w:t>
      </w:r>
      <w:r>
        <w:rPr>
          <w:rFonts w:hint="eastAsia"/>
        </w:rPr>
        <w:br/>
      </w:r>
      <w:r>
        <w:rPr>
          <w:rFonts w:hint="eastAsia"/>
        </w:rPr>
        <w:t>　　　　3.2.4 日照港煤炭贸易分析</w:t>
      </w:r>
      <w:r>
        <w:rPr>
          <w:rFonts w:hint="eastAsia"/>
        </w:rPr>
        <w:br/>
      </w:r>
      <w:r>
        <w:rPr>
          <w:rFonts w:hint="eastAsia"/>
        </w:rPr>
        <w:t>　　　　3.2.5 连云港煤炭贸易分析</w:t>
      </w:r>
      <w:r>
        <w:rPr>
          <w:rFonts w:hint="eastAsia"/>
        </w:rPr>
        <w:br/>
      </w:r>
      <w:r>
        <w:rPr>
          <w:rFonts w:hint="eastAsia"/>
        </w:rPr>
        <w:t>　　　　3.2.6 黄骅港煤炭贸易分析</w:t>
      </w:r>
      <w:r>
        <w:rPr>
          <w:rFonts w:hint="eastAsia"/>
        </w:rPr>
        <w:br/>
      </w:r>
      <w:r>
        <w:rPr>
          <w:rFonts w:hint="eastAsia"/>
        </w:rPr>
        <w:t>　　　　3.2.7 上海港煤炭贸易分析</w:t>
      </w:r>
      <w:r>
        <w:rPr>
          <w:rFonts w:hint="eastAsia"/>
        </w:rPr>
        <w:br/>
      </w:r>
      <w:r>
        <w:rPr>
          <w:rFonts w:hint="eastAsia"/>
        </w:rPr>
        <w:t>　　　　3.2.8 宁波港煤炭贸易分析</w:t>
      </w:r>
      <w:r>
        <w:rPr>
          <w:rFonts w:hint="eastAsia"/>
        </w:rPr>
        <w:br/>
      </w:r>
      <w:r>
        <w:rPr>
          <w:rFonts w:hint="eastAsia"/>
        </w:rPr>
        <w:t>　　　　3.2.9 广州港煤炭贸易分析</w:t>
      </w:r>
      <w:r>
        <w:rPr>
          <w:rFonts w:hint="eastAsia"/>
        </w:rPr>
        <w:br/>
      </w:r>
      <w:r>
        <w:rPr>
          <w:rFonts w:hint="eastAsia"/>
        </w:rPr>
        <w:t>　　3.3 2025-2031年中国煤炭海运市场前景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中.智林－中国煤炭贸易其他运输方式分析</w:t>
      </w:r>
      <w:r>
        <w:rPr>
          <w:rFonts w:hint="eastAsia"/>
        </w:rPr>
        <w:br/>
      </w:r>
      <w:r>
        <w:rPr>
          <w:rFonts w:hint="eastAsia"/>
        </w:rPr>
        <w:t>　　4.1 煤炭铁路运输发展分析</w:t>
      </w:r>
      <w:r>
        <w:rPr>
          <w:rFonts w:hint="eastAsia"/>
        </w:rPr>
        <w:br/>
      </w:r>
      <w:r>
        <w:rPr>
          <w:rFonts w:hint="eastAsia"/>
        </w:rPr>
        <w:t>　　　　4.1.1 煤炭铁路运输状况分析</w:t>
      </w:r>
      <w:r>
        <w:rPr>
          <w:rFonts w:hint="eastAsia"/>
        </w:rPr>
        <w:br/>
      </w:r>
      <w:r>
        <w:rPr>
          <w:rFonts w:hint="eastAsia"/>
        </w:rPr>
        <w:t>　　　　4.1.2 煤炭铁路运输格局分析</w:t>
      </w:r>
      <w:r>
        <w:rPr>
          <w:rFonts w:hint="eastAsia"/>
        </w:rPr>
        <w:br/>
      </w:r>
      <w:r>
        <w:rPr>
          <w:rFonts w:hint="eastAsia"/>
        </w:rPr>
        <w:t>　　　　4.1.3 煤炭铁路运输流量流向分析</w:t>
      </w:r>
      <w:r>
        <w:rPr>
          <w:rFonts w:hint="eastAsia"/>
        </w:rPr>
        <w:br/>
      </w:r>
      <w:r>
        <w:rPr>
          <w:rFonts w:hint="eastAsia"/>
        </w:rPr>
        <w:t>　　　　4.1.4 煤炭铁路运输线路分析</w:t>
      </w:r>
      <w:r>
        <w:rPr>
          <w:rFonts w:hint="eastAsia"/>
        </w:rPr>
        <w:br/>
      </w:r>
      <w:r>
        <w:rPr>
          <w:rFonts w:hint="eastAsia"/>
        </w:rPr>
        <w:t>　　　　4.1.5 铁路煤炭运输发展规划</w:t>
      </w:r>
      <w:r>
        <w:rPr>
          <w:rFonts w:hint="eastAsia"/>
        </w:rPr>
        <w:br/>
      </w:r>
      <w:r>
        <w:rPr>
          <w:rFonts w:hint="eastAsia"/>
        </w:rPr>
        <w:t>　　　　4.1.6 煤炭铁路运输存在的问题</w:t>
      </w:r>
      <w:r>
        <w:rPr>
          <w:rFonts w:hint="eastAsia"/>
        </w:rPr>
        <w:br/>
      </w:r>
      <w:r>
        <w:rPr>
          <w:rFonts w:hint="eastAsia"/>
        </w:rPr>
        <w:t>　　　　4.1.7 煤炭铁路运输趋势分析</w:t>
      </w:r>
      <w:r>
        <w:rPr>
          <w:rFonts w:hint="eastAsia"/>
        </w:rPr>
        <w:br/>
      </w:r>
      <w:r>
        <w:rPr>
          <w:rFonts w:hint="eastAsia"/>
        </w:rPr>
        <w:t>　　4.2 公路煤炭运输发展分析</w:t>
      </w:r>
      <w:r>
        <w:rPr>
          <w:rFonts w:hint="eastAsia"/>
        </w:rPr>
        <w:br/>
      </w:r>
      <w:r>
        <w:rPr>
          <w:rFonts w:hint="eastAsia"/>
        </w:rPr>
        <w:t>　　　　4.2.1 公路煤炭运价分析</w:t>
      </w:r>
      <w:r>
        <w:rPr>
          <w:rFonts w:hint="eastAsia"/>
        </w:rPr>
        <w:br/>
      </w:r>
      <w:r>
        <w:rPr>
          <w:rFonts w:hint="eastAsia"/>
        </w:rPr>
        <w:t>　　　　4.2.2 公路煤炭运输适应性分析</w:t>
      </w:r>
      <w:r>
        <w:rPr>
          <w:rFonts w:hint="eastAsia"/>
        </w:rPr>
        <w:br/>
      </w:r>
      <w:r>
        <w:rPr>
          <w:rFonts w:hint="eastAsia"/>
        </w:rPr>
        <w:t>　　　　4.2.3 公路煤炭运输趋势分析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1：2020-2025年波罗的海巴拿马型运费指数（BPI）</w:t>
      </w:r>
      <w:r>
        <w:rPr>
          <w:rFonts w:hint="eastAsia"/>
        </w:rPr>
        <w:br/>
      </w:r>
      <w:r>
        <w:rPr>
          <w:rFonts w:hint="eastAsia"/>
        </w:rPr>
        <w:t>　　图表 2：2020-2025年波罗的海海岬型运费指数（BCI）</w:t>
      </w:r>
      <w:r>
        <w:rPr>
          <w:rFonts w:hint="eastAsia"/>
        </w:rPr>
        <w:br/>
      </w:r>
      <w:r>
        <w:rPr>
          <w:rFonts w:hint="eastAsia"/>
        </w:rPr>
        <w:t>　　图表 3：2020-2025年巴拿马型运费指数（BPI）</w:t>
      </w:r>
      <w:r>
        <w:rPr>
          <w:rFonts w:hint="eastAsia"/>
        </w:rPr>
        <w:br/>
      </w:r>
      <w:r>
        <w:rPr>
          <w:rFonts w:hint="eastAsia"/>
        </w:rPr>
        <w:t>　　图表 4：2020-2025年波罗的海超灵便型运费指数（BSI）</w:t>
      </w:r>
      <w:r>
        <w:rPr>
          <w:rFonts w:hint="eastAsia"/>
        </w:rPr>
        <w:br/>
      </w:r>
      <w:r>
        <w:rPr>
          <w:rFonts w:hint="eastAsia"/>
        </w:rPr>
        <w:t>　　图表 5：2020-2025年干散货运输订单量与运力规模对比（单位：百万DWT）</w:t>
      </w:r>
      <w:r>
        <w:rPr>
          <w:rFonts w:hint="eastAsia"/>
        </w:rPr>
        <w:br/>
      </w:r>
      <w:r>
        <w:rPr>
          <w:rFonts w:hint="eastAsia"/>
        </w:rPr>
        <w:t>　　图表 6：2020-2025年干散货运输价格走势</w:t>
      </w:r>
      <w:r>
        <w:rPr>
          <w:rFonts w:hint="eastAsia"/>
        </w:rPr>
        <w:br/>
      </w:r>
      <w:r>
        <w:rPr>
          <w:rFonts w:hint="eastAsia"/>
        </w:rPr>
        <w:t>　　图表 7：2025年干散货分船型行运输价格走势</w:t>
      </w:r>
      <w:r>
        <w:rPr>
          <w:rFonts w:hint="eastAsia"/>
        </w:rPr>
        <w:br/>
      </w:r>
      <w:r>
        <w:rPr>
          <w:rFonts w:hint="eastAsia"/>
        </w:rPr>
        <w:t>　　图表 8：2025-2031年干散货运输供给关系预测</w:t>
      </w:r>
      <w:r>
        <w:rPr>
          <w:rFonts w:hint="eastAsia"/>
        </w:rPr>
        <w:br/>
      </w:r>
      <w:r>
        <w:rPr>
          <w:rFonts w:hint="eastAsia"/>
        </w:rPr>
        <w:t>　　图表 9：2020-2025年中国沿海（散货）运价指数走势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10：2020-2025年中国沿海（煤炭）运价指数走势（单位：元/吨）</w:t>
      </w:r>
      <w:r>
        <w:rPr>
          <w:rFonts w:hint="eastAsia"/>
        </w:rPr>
        <w:br/>
      </w:r>
      <w:r>
        <w:rPr>
          <w:rFonts w:hint="eastAsia"/>
        </w:rPr>
        <w:t>　　图表 11：2020-2025年秦皇岛港煤炭库存量（单位：万吨）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12：2020-2025年黄骅港煤炭运输情况（单位：万吨）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13：2020-2025年全国煤炭产量统计图（单位：亿吨）</w:t>
      </w:r>
      <w:r>
        <w:rPr>
          <w:rFonts w:hint="eastAsia"/>
        </w:rPr>
        <w:br/>
      </w:r>
      <w:r>
        <w:rPr>
          <w:rFonts w:hint="eastAsia"/>
        </w:rPr>
        <w:t>　　图表 14：2020-2025年中国主要煤炭运输铁路（单位：公里，万吨，%）</w:t>
      </w:r>
      <w:r>
        <w:rPr>
          <w:rFonts w:hint="eastAsia"/>
        </w:rPr>
        <w:br/>
      </w:r>
      <w:r>
        <w:rPr>
          <w:rFonts w:hint="eastAsia"/>
        </w:rPr>
        <w:t>　　图表 15：2025年晋煤公路外销分省市完成情况（单位：万吨）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1ddb23f4343e0" w:history="1">
        <w:r>
          <w:rPr>
            <w:rStyle w:val="Hyperlink"/>
          </w:rPr>
          <w:t>2025-2031年国际煤炭海运行业发展全面调研与未来趋势分析报告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1ddb23f4343e0" w:history="1">
        <w:r>
          <w:rPr>
            <w:rStyle w:val="Hyperlink"/>
          </w:rPr>
          <w:t>https://www.20087.com/7/81/GuoJiMeiTanHaiYunFaZhanQuShiYuCe.html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热点：国际煤炭、国际煤炭海运路线图、国际煤炭实时行情、国际煤炭海运价格一览表、海运煤炭运费多少、国际煤炭海运集团招聘、国际煤炭价格指数、国内煤炭海运指数、国际货运公司海运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dc48af48a42b1" w:history="1">
      <w:r>
        <w:rPr>
          <w:rStyle w:val="Hyperlink"/>
        </w:rPr>
        <w:t>2025-2031年国际煤炭海运行业发展全面调研与未来趋势分析报告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uoJiMeiTanHaiYunFaZhanQuShiYuCe.html" TargetMode="External" Id="Rd0a1ddb23f43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uoJiMeiTanHaiYunFaZhanQuShiYuCe.html" TargetMode="External" Id="Rc01dc48af48a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2025-04-01T05:31:00Z</dcterms:created>
  <dcterms:modified xsi:type="dcterms:W3CDTF">2025-04-01T06:31:00Z</dcterms:modified>
  <dc:subject>2025-2031年国际煤炭海运行业发展全面调研与未来趋势分析报告</dc:subject>
  <dc:title>2025-2031年国际煤炭海运行业发展全面调研与未来趋势分析报告</dc:title>
  <cp:keywords>2025-2031年国际煤炭海运行业发展全面调研与未来趋势分析报告</cp:keywords>
  <dc:description>2025-2031年国际煤炭海运行业发展全面调研与未来趋势分析报告</dc:description>
</cp:coreProperties>
</file>