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ee454762c40fa" w:history="1">
              <w:r>
                <w:rPr>
                  <w:rStyle w:val="Hyperlink"/>
                </w:rPr>
                <w:t>2026-2032年中国后桥总成行业市场调研与前景趋势分析报告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ee454762c40fa" w:history="1">
              <w:r>
                <w:rPr>
                  <w:rStyle w:val="Hyperlink"/>
                </w:rPr>
                <w:t>2026-2032年中国后桥总成行业市场调研与前景趋势分析报告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ee454762c40fa" w:history="1">
                <w:r>
                  <w:rPr>
                    <w:rStyle w:val="Hyperlink"/>
                  </w:rPr>
                  <w:t>https://www.20087.com/0/77/HouQiaoZongChengFaZhanQianJingFenXi.html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3ee454762c40fa" w:history="1">
        <w:r>
          <w:rPr>
            <w:rStyle w:val="Hyperlink"/>
          </w:rPr>
          <w:t>2026-2032年中国后桥总成行业市场调研与前景趋势分析报告</w:t>
        </w:r>
      </w:hyperlink>
      <w:r>
        <w:rPr>
          <w:rFonts w:hint="eastAsia"/>
        </w:rPr>
        <w:t>》，2025年后桥总成行业市场规模达 亿元，预计2032年市场规模将达 亿元，期间年均复合增长率（CAGR）达 %。报告深入剖析了后桥总成行业的现状、市场规模及需求，详细分析了产业链结构，并对市场价格进行了科学解读。通过对后桥总成细分市场的调研，以及对重点企业的竞争力、市场集中度和品牌影响力进行深入研究，预测了后桥总成行业的市场前景及发展趋势。后桥总成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后桥总成行业界定及应用领域</w:t>
      </w:r>
      <w:r>
        <w:rPr>
          <w:rFonts w:hint="eastAsia"/>
        </w:rPr>
        <w:br/>
      </w:r>
      <w:r>
        <w:rPr>
          <w:rFonts w:hint="eastAsia"/>
        </w:rPr>
        <w:t>　　第一节 后桥总成行业定义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后桥总成主要应用领域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2025-2026年后桥总成行业技术发展现状及趋势分析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后桥总成行业技术发展现状分析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国内外后桥总成行业技术差异与原因</w:t>
      </w:r>
      <w:r>
        <w:rPr>
          <w:rFonts w:hint="eastAsia"/>
        </w:rPr>
        <w:br/>
      </w:r>
      <w:r>
        <w:rPr>
          <w:rFonts w:hint="eastAsia"/>
        </w:rPr>
        <w:t>　　第三节 后桥总成行业技术发展方向、趋势预测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提升后桥总成行业技术能力策略建议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全球后桥总成行业市场调研分析</w:t>
      </w:r>
      <w:r>
        <w:rPr>
          <w:rFonts w:hint="eastAsia"/>
        </w:rPr>
        <w:br/>
      </w:r>
      <w:r>
        <w:rPr>
          <w:rFonts w:hint="eastAsia"/>
        </w:rPr>
        <w:t>　　第一节 全球后桥总成行业经济环境分析</w:t>
      </w:r>
      <w:r>
        <w:rPr>
          <w:rFonts w:hint="eastAsia"/>
        </w:rPr>
        <w:br/>
      </w:r>
      <w:r>
        <w:rPr>
          <w:rFonts w:hint="eastAsia"/>
        </w:rPr>
        <w:t>　　第二节 全球后桥总成市场总体情况分析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一、全球后桥总成行业的发展特点</w:t>
      </w:r>
      <w:r>
        <w:rPr>
          <w:rFonts w:hint="eastAsia"/>
        </w:rPr>
        <w:br/>
      </w:r>
      <w:r>
        <w:rPr>
          <w:rFonts w:hint="eastAsia"/>
        </w:rPr>
        <w:t>　　　　二、全球后桥总成市场结构</w:t>
      </w:r>
      <w:r>
        <w:rPr>
          <w:rFonts w:hint="eastAsia"/>
        </w:rPr>
        <w:br/>
      </w:r>
      <w:r>
        <w:rPr>
          <w:rFonts w:hint="eastAsia"/>
        </w:rPr>
        <w:t>　　　　三、全球后桥总成行业竞争格局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全球主要国家（地区）后桥总成市场分析</w:t>
      </w:r>
      <w:r>
        <w:rPr>
          <w:rFonts w:hint="eastAsia"/>
        </w:rPr>
        <w:br/>
      </w:r>
      <w:r>
        <w:rPr>
          <w:rFonts w:hint="eastAsia"/>
        </w:rPr>
        <w:t>　　第四节 2026-2032年全球后桥总成行业发展趋势预测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后桥总成行业发展环境分析</w:t>
      </w:r>
      <w:r>
        <w:rPr>
          <w:rFonts w:hint="eastAsia"/>
        </w:rPr>
        <w:br/>
      </w:r>
      <w:r>
        <w:rPr>
          <w:rFonts w:hint="eastAsia"/>
        </w:rPr>
        <w:t>　　第一节 后桥总成行业环境分析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后桥总成行业相关政策、法规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中国后桥总成行业供给、需求分析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2025年中国后桥总成市场现状</w:t>
      </w:r>
      <w:r>
        <w:rPr>
          <w:rFonts w:hint="eastAsia"/>
        </w:rPr>
        <w:br/>
      </w:r>
      <w:r>
        <w:rPr>
          <w:rFonts w:hint="eastAsia"/>
        </w:rPr>
        <w:t>　　第二节 中国后桥总成行业产量情况分析及预测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一、后桥总成总体产能规模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、2020-2025年中国后桥总成行业产量统计分析</w:t>
      </w:r>
      <w:r>
        <w:rPr>
          <w:rFonts w:hint="eastAsia"/>
        </w:rPr>
        <w:br/>
      </w:r>
      <w:r>
        <w:rPr>
          <w:rFonts w:hint="eastAsia"/>
        </w:rPr>
        <w:t>　　　　三、后桥总成生产区域分布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四、2026-2032年中国后桥总成行业产量预测分析</w:t>
      </w:r>
      <w:r>
        <w:rPr>
          <w:rFonts w:hint="eastAsia"/>
        </w:rPr>
        <w:br/>
      </w:r>
      <w:r>
        <w:rPr>
          <w:rFonts w:hint="eastAsia"/>
        </w:rPr>
        <w:t>　　第三节 中国后桥总成市场需求分析及预测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一、中国后桥总成市场需求特点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二、2020-2025年中国后桥总成市场需求统计</w:t>
      </w:r>
      <w:r>
        <w:rPr>
          <w:rFonts w:hint="eastAsia"/>
        </w:rPr>
        <w:br/>
      </w:r>
      <w:r>
        <w:rPr>
          <w:rFonts w:hint="eastAsia"/>
        </w:rPr>
        <w:t>　　　　三、后桥总成市场饱和度</w:t>
      </w:r>
      <w:r>
        <w:rPr>
          <w:rFonts w:hint="eastAsia"/>
        </w:rPr>
        <w:br/>
      </w:r>
      <w:r>
        <w:rPr>
          <w:rFonts w:hint="eastAsia"/>
        </w:rPr>
        <w:t>　　　　四、影响后桥总成市场需求的因素</w:t>
      </w:r>
      <w:r>
        <w:rPr>
          <w:rFonts w:hint="eastAsia"/>
        </w:rPr>
        <w:br/>
      </w:r>
      <w:r>
        <w:rPr>
          <w:rFonts w:hint="eastAsia"/>
        </w:rPr>
        <w:t>　　　　五、后桥总成市场潜力分析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六、2026-2032年中国后桥总成市场需求预测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中国后桥总成行业进出口分析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一、2020-2025年后桥总成进口量及增速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三、2026-2032年后桥总成进口量及增速预测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一、2020-2025年后桥总成出口量及增速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三、2026-2032年后桥总成出口量及增速预测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中国后桥总成行业重点地区调研分析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一、中国后桥总成行业区域市场分布情况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二、**地区后桥总成行业市场需求规模情况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三、**地区后桥总成行业市场需求规模情况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四、**地区后桥总成行业市场需求规模情况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五、**地区后桥总成行业市场需求规模情况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六、**地区后桥总成行业市场需求规模情况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中国后桥总成细分行业调研</w:t>
      </w:r>
      <w:r>
        <w:rPr>
          <w:rFonts w:hint="eastAsia"/>
        </w:rPr>
        <w:br/>
      </w:r>
      <w:r>
        <w:rPr>
          <w:rFonts w:hint="eastAsia"/>
        </w:rPr>
        <w:t>　　第一节 主要后桥总成细分行业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后桥总成行业重点企业发展调研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中国后桥总成企业营销及发展建议</w:t>
      </w:r>
      <w:r>
        <w:rPr>
          <w:rFonts w:hint="eastAsia"/>
        </w:rPr>
        <w:br/>
      </w:r>
      <w:r>
        <w:rPr>
          <w:rFonts w:hint="eastAsia"/>
        </w:rPr>
        <w:t>　　第一节 后桥总成企业营销策略分析及建议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后桥总成企业营销策略分析</w:t>
      </w:r>
      <w:r>
        <w:rPr>
          <w:rFonts w:hint="eastAsia"/>
        </w:rPr>
        <w:br/>
      </w:r>
      <w:r>
        <w:rPr>
          <w:rFonts w:hint="eastAsia"/>
        </w:rPr>
        <w:t>　　　　一、后桥总成企业营销策略</w:t>
      </w:r>
      <w:r>
        <w:rPr>
          <w:rFonts w:hint="eastAsia"/>
        </w:rPr>
        <w:br/>
      </w:r>
      <w:r>
        <w:rPr>
          <w:rFonts w:hint="eastAsia"/>
        </w:rPr>
        <w:t>　　　　二、后桥总成企业经验借鉴</w:t>
      </w:r>
      <w:r>
        <w:rPr>
          <w:rFonts w:hint="eastAsia"/>
        </w:rPr>
        <w:br/>
      </w:r>
      <w:r>
        <w:rPr>
          <w:rFonts w:hint="eastAsia"/>
        </w:rPr>
        <w:t>　　第三节 后桥总成企业营销模式演化与创新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后桥总成企业经营发展分析及建议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一、后桥总成企业存在的问题</w:t>
      </w:r>
      <w:r>
        <w:rPr>
          <w:rFonts w:hint="eastAsia"/>
        </w:rPr>
        <w:br/>
      </w:r>
      <w:r>
        <w:rPr>
          <w:rFonts w:hint="eastAsia"/>
        </w:rPr>
        <w:t>　　　　二、后桥总成企业应对的策略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后桥总成行业发展趋势及投资风险预警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2026年后桥总成市场前景分析</w:t>
      </w:r>
      <w:r>
        <w:rPr>
          <w:rFonts w:hint="eastAsia"/>
        </w:rPr>
        <w:br/>
      </w:r>
      <w:r>
        <w:rPr>
          <w:rFonts w:hint="eastAsia"/>
        </w:rPr>
        <w:t>　　第二节 2026年后桥总成行业发展趋势预测</w:t>
      </w:r>
      <w:r>
        <w:rPr>
          <w:rFonts w:hint="eastAsia"/>
        </w:rPr>
        <w:br/>
      </w:r>
      <w:r>
        <w:rPr>
          <w:rFonts w:hint="eastAsia"/>
        </w:rPr>
        <w:t>　　第三节 影响后桥总成行业发展的主要因素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一、2026年影响后桥总成行业运行的有利因素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二、2026年影响后桥总成行业运行的稳定因素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三、2026年影响后桥总成行业运行的不利因素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四、2026年我国后桥总成行业发展面临的挑战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五、2026年我国后桥总成行业发展面临的机遇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专家对后桥总成行业投资风险预警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一、2026-2032年后桥总成行业市场风险及控制策略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二、2026-2032年后桥总成行业政策风险及控制策略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三、2026-2032年后桥总成行业经营风险及控制策略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四、2026-2032年后桥总成同业竞争风险及控制策略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五、2026-2032年后桥总成行业其他风险及控制策略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后桥总成行业投资战略研究</w:t>
      </w:r>
      <w:r>
        <w:rPr>
          <w:rFonts w:hint="eastAsia"/>
        </w:rPr>
        <w:br/>
      </w:r>
      <w:r>
        <w:rPr>
          <w:rFonts w:hint="eastAsia"/>
        </w:rPr>
        <w:t>　　第一节 后桥总成行业发展战略研究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对我国后桥总成品牌的战略思考</w:t>
      </w:r>
      <w:r>
        <w:rPr>
          <w:rFonts w:hint="eastAsia"/>
        </w:rPr>
        <w:br/>
      </w:r>
      <w:r>
        <w:rPr>
          <w:rFonts w:hint="eastAsia"/>
        </w:rPr>
        <w:t>　　　　一、后桥总成品牌的重要性</w:t>
      </w:r>
      <w:r>
        <w:rPr>
          <w:rFonts w:hint="eastAsia"/>
        </w:rPr>
        <w:br/>
      </w:r>
      <w:r>
        <w:rPr>
          <w:rFonts w:hint="eastAsia"/>
        </w:rPr>
        <w:t>　　　　二、后桥总成实施品牌战略的意义</w:t>
      </w:r>
      <w:r>
        <w:rPr>
          <w:rFonts w:hint="eastAsia"/>
        </w:rPr>
        <w:br/>
      </w:r>
      <w:r>
        <w:rPr>
          <w:rFonts w:hint="eastAsia"/>
        </w:rPr>
        <w:t>　　　　三、后桥总成企业品牌的现状分析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四、我国后桥总成企业的品牌战略</w:t>
      </w:r>
      <w:r>
        <w:rPr>
          <w:rFonts w:hint="eastAsia"/>
        </w:rPr>
        <w:br/>
      </w:r>
      <w:r>
        <w:rPr>
          <w:rFonts w:hint="eastAsia"/>
        </w:rPr>
        <w:t>　　　　五、后桥总成品牌战略管理的策略</w:t>
      </w:r>
      <w:r>
        <w:rPr>
          <w:rFonts w:hint="eastAsia"/>
        </w:rPr>
        <w:br/>
      </w:r>
      <w:r>
        <w:rPr>
          <w:rFonts w:hint="eastAsia"/>
        </w:rPr>
        <w:t>　　第三节 后桥总成经营策略分析</w:t>
      </w:r>
      <w:r>
        <w:rPr>
          <w:rFonts w:hint="eastAsia"/>
        </w:rPr>
        <w:br/>
      </w:r>
      <w:r>
        <w:rPr>
          <w:rFonts w:hint="eastAsia"/>
        </w:rPr>
        <w:t>　　　　一、后桥总成市场细分策略</w:t>
      </w:r>
      <w:r>
        <w:rPr>
          <w:rFonts w:hint="eastAsia"/>
        </w:rPr>
        <w:br/>
      </w:r>
      <w:r>
        <w:rPr>
          <w:rFonts w:hint="eastAsia"/>
        </w:rPr>
        <w:t>　　　　二、后桥总成市场创新策略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四、后桥总成新产品差异化战略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　后桥总成行业投资战略研究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一、2026-2032年后桥总成行业投资战略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后桥总成介绍</w:t>
      </w:r>
      <w:r>
        <w:rPr>
          <w:rFonts w:hint="eastAsia"/>
        </w:rPr>
        <w:br/>
      </w:r>
      <w:r>
        <w:rPr>
          <w:rFonts w:hint="eastAsia"/>
        </w:rPr>
        <w:t>　　图表 后桥总成图片</w:t>
      </w:r>
      <w:r>
        <w:rPr>
          <w:rFonts w:hint="eastAsia"/>
        </w:rPr>
        <w:br/>
      </w:r>
      <w:r>
        <w:rPr>
          <w:rFonts w:hint="eastAsia"/>
        </w:rPr>
        <w:t>　　图表 后桥总成产业链调研</w:t>
      </w:r>
      <w:r>
        <w:rPr>
          <w:rFonts w:hint="eastAsia"/>
        </w:rPr>
        <w:br/>
      </w:r>
      <w:r>
        <w:rPr>
          <w:rFonts w:hint="eastAsia"/>
        </w:rPr>
        <w:t>　　图表 后桥总成行业特点</w:t>
      </w:r>
      <w:r>
        <w:rPr>
          <w:rFonts w:hint="eastAsia"/>
        </w:rPr>
        <w:br/>
      </w:r>
      <w:r>
        <w:rPr>
          <w:rFonts w:hint="eastAsia"/>
        </w:rPr>
        <w:t>　　图表 后桥总成政策</w:t>
      </w:r>
      <w:r>
        <w:rPr>
          <w:rFonts w:hint="eastAsia"/>
        </w:rPr>
        <w:br/>
      </w:r>
      <w:r>
        <w:rPr>
          <w:rFonts w:hint="eastAsia"/>
        </w:rPr>
        <w:t>　　图表 后桥总成技术 标准</w:t>
      </w:r>
      <w:r>
        <w:rPr>
          <w:rFonts w:hint="eastAsia"/>
        </w:rPr>
        <w:br/>
      </w:r>
      <w:r>
        <w:rPr>
          <w:rFonts w:hint="eastAsia"/>
        </w:rPr>
        <w:t>　　图表 后桥总成最新消息 动态</w:t>
      </w:r>
      <w:r>
        <w:rPr>
          <w:rFonts w:hint="eastAsia"/>
        </w:rPr>
        <w:br/>
      </w:r>
      <w:r>
        <w:rPr>
          <w:rFonts w:hint="eastAsia"/>
        </w:rPr>
        <w:t>　　图表 后桥总成行业现状</w:t>
      </w:r>
      <w:r>
        <w:rPr>
          <w:rFonts w:hint="eastAsia"/>
        </w:rPr>
        <w:br/>
      </w:r>
      <w:r>
        <w:rPr>
          <w:rFonts w:hint="eastAsia"/>
        </w:rPr>
        <w:t>　　图表 2020-2025年后桥总成行业市场容量统计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2020-2025年中国后桥总成市场规模情况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2020-2025年中国后桥总成销售统计</w:t>
      </w:r>
      <w:r>
        <w:rPr>
          <w:rFonts w:hint="eastAsia"/>
        </w:rPr>
        <w:br/>
      </w:r>
      <w:r>
        <w:rPr>
          <w:rFonts w:hint="eastAsia"/>
        </w:rPr>
        <w:t>　　图表 2020-2025年中国后桥总成利润总额</w:t>
      </w:r>
      <w:r>
        <w:rPr>
          <w:rFonts w:hint="eastAsia"/>
        </w:rPr>
        <w:br/>
      </w:r>
      <w:r>
        <w:rPr>
          <w:rFonts w:hint="eastAsia"/>
        </w:rPr>
        <w:t>　　图表 2020-2025年中国后桥总成企业数量统计</w:t>
      </w:r>
      <w:r>
        <w:rPr>
          <w:rFonts w:hint="eastAsia"/>
        </w:rPr>
        <w:br/>
      </w:r>
      <w:r>
        <w:rPr>
          <w:rFonts w:hint="eastAsia"/>
        </w:rPr>
        <w:t>　　图表 2025年后桥总成成本和利润分析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2020-2025年中国后桥总成行业经营效益分析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2020-2025年中国后桥总成行业发展能力分析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2020-2025年中国后桥总成行业盈利能力分析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2020-2025年中国后桥总成行业运营能力分析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2020-2025年中国后桥总成行业偿债能力分析</w:t>
      </w:r>
      <w:r>
        <w:rPr>
          <w:rFonts w:hint="eastAsia"/>
        </w:rPr>
        <w:br/>
      </w:r>
      <w:r>
        <w:rPr>
          <w:rFonts w:hint="eastAsia"/>
        </w:rPr>
        <w:t>　　图表 后桥总成品牌分析</w:t>
      </w:r>
      <w:r>
        <w:rPr>
          <w:rFonts w:hint="eastAsia"/>
        </w:rPr>
        <w:br/>
      </w:r>
      <w:r>
        <w:rPr>
          <w:rFonts w:hint="eastAsia"/>
        </w:rPr>
        <w:t>　　图表 **地区后桥总成市场规模</w:t>
      </w:r>
      <w:r>
        <w:rPr>
          <w:rFonts w:hint="eastAsia"/>
        </w:rPr>
        <w:br/>
      </w:r>
      <w:r>
        <w:rPr>
          <w:rFonts w:hint="eastAsia"/>
        </w:rPr>
        <w:t>　　图表 **地区后桥总成行业市场需求</w:t>
      </w:r>
      <w:r>
        <w:rPr>
          <w:rFonts w:hint="eastAsia"/>
        </w:rPr>
        <w:br/>
      </w:r>
      <w:r>
        <w:rPr>
          <w:rFonts w:hint="eastAsia"/>
        </w:rPr>
        <w:t>　　图表 **地区后桥总成市场调研</w:t>
      </w:r>
      <w:r>
        <w:rPr>
          <w:rFonts w:hint="eastAsia"/>
        </w:rPr>
        <w:br/>
      </w:r>
      <w:r>
        <w:rPr>
          <w:rFonts w:hint="eastAsia"/>
        </w:rPr>
        <w:t>　　图表 **地区后桥总成行业市场需求分析</w:t>
      </w:r>
      <w:r>
        <w:rPr>
          <w:rFonts w:hint="eastAsia"/>
        </w:rPr>
        <w:br/>
      </w:r>
      <w:r>
        <w:rPr>
          <w:rFonts w:hint="eastAsia"/>
        </w:rPr>
        <w:t>　　图表 **地区后桥总成市场规模</w:t>
      </w:r>
      <w:r>
        <w:rPr>
          <w:rFonts w:hint="eastAsia"/>
        </w:rPr>
        <w:br/>
      </w:r>
      <w:r>
        <w:rPr>
          <w:rFonts w:hint="eastAsia"/>
        </w:rPr>
        <w:t>　　图表 **地区后桥总成行业市场需求</w:t>
      </w:r>
      <w:r>
        <w:rPr>
          <w:rFonts w:hint="eastAsia"/>
        </w:rPr>
        <w:br/>
      </w:r>
      <w:r>
        <w:rPr>
          <w:rFonts w:hint="eastAsia"/>
        </w:rPr>
        <w:t>　　图表 **地区后桥总成市场调研</w:t>
      </w:r>
      <w:r>
        <w:rPr>
          <w:rFonts w:hint="eastAsia"/>
        </w:rPr>
        <w:br/>
      </w:r>
      <w:r>
        <w:rPr>
          <w:rFonts w:hint="eastAsia"/>
        </w:rPr>
        <w:t>　　图表 **地区后桥总成市场需求分析</w:t>
      </w:r>
      <w:r>
        <w:rPr>
          <w:rFonts w:hint="eastAsia"/>
        </w:rPr>
        <w:br/>
      </w:r>
      <w:r>
        <w:rPr>
          <w:rFonts w:hint="eastAsia"/>
        </w:rPr>
        <w:t>　　图表 后桥总成上游发展</w:t>
      </w:r>
      <w:r>
        <w:rPr>
          <w:rFonts w:hint="eastAsia"/>
        </w:rPr>
        <w:br/>
      </w:r>
      <w:r>
        <w:rPr>
          <w:rFonts w:hint="eastAsia"/>
        </w:rPr>
        <w:t>　　图表 后桥总成下游发展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后桥总成企业（一）概况</w:t>
      </w:r>
      <w:r>
        <w:rPr>
          <w:rFonts w:hint="eastAsia"/>
        </w:rPr>
        <w:br/>
      </w:r>
      <w:r>
        <w:rPr>
          <w:rFonts w:hint="eastAsia"/>
        </w:rPr>
        <w:t>　　图表 企业后桥总成业务</w:t>
      </w:r>
      <w:r>
        <w:rPr>
          <w:rFonts w:hint="eastAsia"/>
        </w:rPr>
        <w:br/>
      </w:r>
      <w:r>
        <w:rPr>
          <w:rFonts w:hint="eastAsia"/>
        </w:rPr>
        <w:t>　　图表 后桥总成企业（一）经营情况分析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后桥总成企业（一）盈利能力情况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后桥总成企业（二）简介</w:t>
      </w:r>
      <w:r>
        <w:rPr>
          <w:rFonts w:hint="eastAsia"/>
        </w:rPr>
        <w:br/>
      </w:r>
      <w:r>
        <w:rPr>
          <w:rFonts w:hint="eastAsia"/>
        </w:rPr>
        <w:t>　　图表 企业后桥总成业务</w:t>
      </w:r>
      <w:r>
        <w:rPr>
          <w:rFonts w:hint="eastAsia"/>
        </w:rPr>
        <w:br/>
      </w:r>
      <w:r>
        <w:rPr>
          <w:rFonts w:hint="eastAsia"/>
        </w:rPr>
        <w:t>　　图表 后桥总成企业（二）经营情况分析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后桥总成企业（二）盈利能力情况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后桥总成企业（二）偿债能力情况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后桥总成企业（二）运营能力情况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后桥总成企业（二）成长能力情况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后桥总成企业（三）概况</w:t>
      </w:r>
      <w:r>
        <w:rPr>
          <w:rFonts w:hint="eastAsia"/>
        </w:rPr>
        <w:br/>
      </w:r>
      <w:r>
        <w:rPr>
          <w:rFonts w:hint="eastAsia"/>
        </w:rPr>
        <w:t>　　图表 企业后桥总成业务</w:t>
      </w:r>
      <w:r>
        <w:rPr>
          <w:rFonts w:hint="eastAsia"/>
        </w:rPr>
        <w:br/>
      </w:r>
      <w:r>
        <w:rPr>
          <w:rFonts w:hint="eastAsia"/>
        </w:rPr>
        <w:t>　　图表 后桥总成企业（三）经营情况分析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后桥总成企业（三）盈利能力情况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后桥总成企业（三）成长能力情况</w:t>
      </w:r>
      <w:r>
        <w:rPr>
          <w:rFonts w:hint="eastAsia"/>
        </w:rPr>
        <w:br/>
      </w:r>
      <w:r>
        <w:rPr>
          <w:rFonts w:hint="eastAsia"/>
        </w:rPr>
        <w:t>　　图表 后桥总成企业（四）简介</w:t>
      </w:r>
      <w:r>
        <w:rPr>
          <w:rFonts w:hint="eastAsia"/>
        </w:rPr>
        <w:br/>
      </w:r>
      <w:r>
        <w:rPr>
          <w:rFonts w:hint="eastAsia"/>
        </w:rPr>
        <w:t>　　图表 企业后桥总成业务</w:t>
      </w:r>
      <w:r>
        <w:rPr>
          <w:rFonts w:hint="eastAsia"/>
        </w:rPr>
        <w:br/>
      </w:r>
      <w:r>
        <w:rPr>
          <w:rFonts w:hint="eastAsia"/>
        </w:rPr>
        <w:t>　　图表 后桥总成企业（四）经营情况分析</w:t>
      </w:r>
      <w:r>
        <w:rPr>
          <w:rFonts w:hint="eastAsia"/>
        </w:rPr>
        <w:br/>
      </w:r>
      <w:r>
        <w:rPr>
          <w:rFonts w:hint="eastAsia"/>
        </w:rPr>
        <w:t>　　图表 后桥总成企业（四）盈利能力情况</w:t>
      </w:r>
      <w:r>
        <w:rPr>
          <w:rFonts w:hint="eastAsia"/>
        </w:rPr>
        <w:br/>
      </w:r>
      <w:r>
        <w:rPr>
          <w:rFonts w:hint="eastAsia"/>
        </w:rPr>
        <w:t>　　图表 后桥总成企业（四）偿债能力情况</w:t>
      </w:r>
      <w:r>
        <w:rPr>
          <w:rFonts w:hint="eastAsia"/>
        </w:rPr>
        <w:br/>
      </w:r>
      <w:r>
        <w:rPr>
          <w:rFonts w:hint="eastAsia"/>
        </w:rPr>
        <w:t>　　图表 后桥总成企业（四）运营能力情况</w:t>
      </w:r>
      <w:r>
        <w:rPr>
          <w:rFonts w:hint="eastAsia"/>
        </w:rPr>
        <w:br/>
      </w:r>
      <w:r>
        <w:rPr>
          <w:rFonts w:hint="eastAsia"/>
        </w:rPr>
        <w:t>　　图表 后桥总成企业（四）成长能力情况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后桥总成投资、并购情况</w:t>
      </w:r>
      <w:r>
        <w:rPr>
          <w:rFonts w:hint="eastAsia"/>
        </w:rPr>
        <w:br/>
      </w:r>
      <w:r>
        <w:rPr>
          <w:rFonts w:hint="eastAsia"/>
        </w:rPr>
        <w:t>　　图表 后桥总成优势</w:t>
      </w:r>
      <w:r>
        <w:rPr>
          <w:rFonts w:hint="eastAsia"/>
        </w:rPr>
        <w:br/>
      </w:r>
      <w:r>
        <w:rPr>
          <w:rFonts w:hint="eastAsia"/>
        </w:rPr>
        <w:t>　　图表 后桥总成劣势</w:t>
      </w:r>
      <w:r>
        <w:rPr>
          <w:rFonts w:hint="eastAsia"/>
        </w:rPr>
        <w:br/>
      </w:r>
      <w:r>
        <w:rPr>
          <w:rFonts w:hint="eastAsia"/>
        </w:rPr>
        <w:t>　　图表 后桥总成机会</w:t>
      </w:r>
      <w:r>
        <w:rPr>
          <w:rFonts w:hint="eastAsia"/>
        </w:rPr>
        <w:br/>
      </w:r>
      <w:r>
        <w:rPr>
          <w:rFonts w:hint="eastAsia"/>
        </w:rPr>
        <w:t>　　图表 后桥总成威胁</w:t>
      </w:r>
      <w:r>
        <w:rPr>
          <w:rFonts w:hint="eastAsia"/>
        </w:rPr>
        <w:br/>
      </w:r>
      <w:r>
        <w:rPr>
          <w:rFonts w:hint="eastAsia"/>
        </w:rPr>
        <w:t>　　图表 进入后桥总成行业壁垒</w:t>
      </w:r>
      <w:r>
        <w:rPr>
          <w:rFonts w:hint="eastAsia"/>
        </w:rPr>
        <w:br/>
      </w:r>
      <w:r>
        <w:rPr>
          <w:rFonts w:hint="eastAsia"/>
        </w:rPr>
        <w:t>　　图表 后桥总成发展有利因素</w:t>
      </w:r>
      <w:r>
        <w:rPr>
          <w:rFonts w:hint="eastAsia"/>
        </w:rPr>
        <w:br/>
      </w:r>
      <w:r>
        <w:rPr>
          <w:rFonts w:hint="eastAsia"/>
        </w:rPr>
        <w:t>　　图表 后桥总成发展不利因素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2026-2032年中国后桥总成行业信息化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2026-2032年中国后桥总成行业市场容量预测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2026-2032年中国后桥总成行业市场规模预测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2026-2032年中国后桥总成行业风险</w:t>
      </w:r>
      <w:r>
        <w:rPr>
          <w:rFonts w:hint="eastAsia"/>
        </w:rPr>
        <w:br/>
      </w:r>
      <w:r>
        <w:rPr>
          <w:rFonts w:hint="eastAsia"/>
        </w:rPr>
        <w:t>　　图表 2026-2032年中国后桥总成市场前景分析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2026-2032年中国后桥总成发展趋势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ee454762c40fa" w:history="1">
        <w:r>
          <w:rPr>
            <w:rStyle w:val="Hyperlink"/>
          </w:rPr>
          <w:t>2026-2032年中国后桥总成行业市场调研与前景趋势分析报告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ee454762c40fa" w:history="1">
        <w:r>
          <w:rPr>
            <w:rStyle w:val="Hyperlink"/>
          </w:rPr>
          <w:t>https://www.20087.com/0/77/HouQiaoZongChengFaZhanQianJingFenXi.html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热点：拖拉机升降自动下沉怎么修、后桥总成是什么、汽车换后桥属于大修吗、叉车后桥总成、后桥图片、时风农用三轮车后桥总成、新发动机多少钱一台、特斯拉后桥总成、三轮车后桥齿轮装配图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f49b6e3724d1a" w:history="1">
      <w:r>
        <w:rPr>
          <w:rStyle w:val="Hyperlink"/>
        </w:rPr>
        <w:t>2026-2032年中国后桥总成行业市场调研与前景趋势分析报告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HouQiaoZongChengFaZhanQianJingFenXi.html" TargetMode="External" Id="R3b3ee454762c40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HouQiaoZongChengFaZhanQianJingFenXi.html" TargetMode="External" Id="R8acf49b6e3724d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2026-09-22T07:50:02Z</dcterms:created>
  <dcterms:modified xsi:type="dcterms:W3CDTF">2026-09-22T08:50:02Z</dcterms:modified>
  <dc:subject>2026-2032年中国后桥总成行业市场调研与前景趋势分析报告</dc:subject>
  <dc:title>2026-2032年中国后桥总成行业市场调研与前景趋势分析报告</dc:title>
  <cp:keywords>2026-2032年中国后桥总成行业市场调研与前景趋势分析报告</cp:keywords>
  <dc:description>2026-2032年中国后桥总成行业市场调研与前景趋势分析报告</dc:description>
</cp:coreProperties>
</file>