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902714d84f24" w:history="1">
              <w:r>
                <w:rPr>
                  <w:rStyle w:val="Hyperlink"/>
                </w:rPr>
                <w:t>2026-2032年中国地下硬岩设备发展现状及市场前景分析报告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902714d84f24" w:history="1">
              <w:r>
                <w:rPr>
                  <w:rStyle w:val="Hyperlink"/>
                </w:rPr>
                <w:t>2026-2032年中国地下硬岩设备发展现状及市场前景分析报告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902714d84f24" w:history="1">
                <w:r>
                  <w:rPr>
                    <w:rStyle w:val="Hyperlink"/>
                  </w:rPr>
                  <w:t>https://www.20087.com/0/67/DiXiaYingYanSheBeiShiChangQianJing.html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地下硬岩设备是用于金属矿、深层地热或隧道工程中在高强度岩石（单轴抗压强度&gt;100 MPa）环境下进行掘进、支护与出渣的重型机械，主要包括硬岩掘进机（TBM）、凿岩台车、锚杆钻机及装载运输系统。当前高端设备强调高推力破岩能力、远程遥控操作、粉尘抑制及与地质超前预报系统联动。在深部资源开发与城市深层基建需求驱动下，用户对设备连续作业可靠性、刀具寿命及岩爆风险应对能力关注度显著提升。然而，极端应力环境下刀盘磨损剧烈，且传统钻爆法仍占主导，机械化率不足；设备智能化程度与地质适应性存在脱节。</w:t>
      </w:r>
      <w:r>
        <w:rPr>
          <w:rFonts w:hint="eastAsia"/>
        </w:rPr>
        <w:br/>
      </w:r>
      <w:r>
        <w:rPr>
          <w:rFonts w:hint="eastAsia"/>
        </w:rPr>
        <w:t>　　未来，地下硬岩设备将向自主掘进、数字孪生与绿色施工方向演进。未来将融合地质雷达、微震监测与AI决策，实现“感知-规划-执行”闭环，动态调整掘进参数。电动或氢能驱动系统将替代柴油动力，减少井下排放。在维护层面，数字孪生平台可预测刀具失效并优化更换窗口。此外，模块化设计支持快速拆装，适配狭窄巷道。长远看，该设备将从“岩石破碎工具”升级为“深地空间智能开拓者”，在关键矿产保障与地下城市构建中承担安全、高效、低碳的核心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1902714d84f24" w:history="1">
        <w:r>
          <w:rPr>
            <w:rStyle w:val="Hyperlink"/>
          </w:rPr>
          <w:t>2026-2032年中国地下硬岩设备发展现状及市场前景分析报告</w:t>
        </w:r>
      </w:hyperlink>
      <w:r>
        <w:rPr>
          <w:rFonts w:hint="eastAsia"/>
        </w:rPr>
        <w:t>》依托详实数据与一手调研资料，系统分析了地下硬岩设备行业的产业链结构、市场规模、需求特征及价格体系，客观呈现了地下硬岩设备行业发展现状，科学预测了地下硬岩设备市场前景与未来趋势，重点剖析了重点企业的竞争格局、市场集中度及品牌影响力。同时，通过对地下硬岩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地下硬岩设备市场概述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按照不同产品类型，地下硬岩设备主要可以分为如下几个类别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中国不同产品类型地下硬岩设备增长趋势2021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地下装载机</w:t>
      </w:r>
      <w:r>
        <w:rPr>
          <w:rFonts w:hint="eastAsia"/>
        </w:rPr>
        <w:br/>
      </w:r>
      <w:r>
        <w:rPr>
          <w:rFonts w:hint="eastAsia"/>
        </w:rPr>
        <w:t>　　　　1.2.3 地下挖掘机</w:t>
      </w:r>
      <w:r>
        <w:rPr>
          <w:rFonts w:hint="eastAsia"/>
        </w:rPr>
        <w:br/>
      </w:r>
      <w:r>
        <w:rPr>
          <w:rFonts w:hint="eastAsia"/>
        </w:rPr>
        <w:t>　　　　1.2.4 地下运输系统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从不同应用，地下硬岩设备主要包括如下几个方面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中国不同应用地下硬岩设备增长趋势2021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隧道工程</w:t>
      </w:r>
      <w:r>
        <w:rPr>
          <w:rFonts w:hint="eastAsia"/>
        </w:rPr>
        <w:br/>
      </w:r>
      <w:r>
        <w:rPr>
          <w:rFonts w:hint="eastAsia"/>
        </w:rPr>
        <w:t>　　　　1.3.3 矿山开采</w:t>
      </w:r>
      <w:r>
        <w:rPr>
          <w:rFonts w:hint="eastAsia"/>
        </w:rPr>
        <w:br/>
      </w:r>
      <w:r>
        <w:rPr>
          <w:rFonts w:hint="eastAsia"/>
        </w:rPr>
        <w:t>　　　　1.3.4 地质勘探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中国地下硬岩设备发展现状及未来趋势（2021-2032）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中国市场地下硬岩设备收入及增长率（2021-2032）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中国市场地下硬岩设备销量及增长率（2021-2032）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中国市场主要地下硬岩设备厂商分析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中国市场主要厂商地下硬岩设备销量及市场占有率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中国市场主要厂商地下硬岩设备销量（2021-2026）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中国市场主要厂商地下硬岩设备销量市场份额（2021-2026）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中国市场主要厂商地下硬岩设备收入及市场占有率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中国市场主要厂商地下硬岩设备收入（2021-2026）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中国市场主要厂商地下硬岩设备收入市场份额（2021-2026）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2025年中国市场主要厂商地下硬岩设备收入排名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中国市场主要厂商地下硬岩设备价格（2021-2026）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中国市场主要厂商地下硬岩设备总部及产地分布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中国市场主要厂商成立时间及地下硬岩设备商业化日期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中国市场主要厂商地下硬岩设备产品类型及应用</w:t>
      </w:r>
      <w:r>
        <w:rPr>
          <w:rFonts w:hint="eastAsia"/>
        </w:rPr>
        <w:br/>
      </w:r>
      <w:r>
        <w:rPr>
          <w:rFonts w:hint="eastAsia"/>
        </w:rPr>
        <w:t>　　2.7 地下硬岩设备行业集中度、竞争程度分析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地下硬岩设备行业集中度分析：2025年中国Top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中国市场地下硬岩设备第一梯队、第二梯队和第三梯队厂商（品牌）及2025年市场份额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重点企业（15）在中国市场地下硬岩设备销量、收入、价格及毛利率（2021-2026）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不同产品类型地下硬岩设备分析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中国市场不同产品类型地下硬岩设备销量（2021-2032）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中国市场不同产品类型地下硬岩设备销量及市场份额（2021-2026）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中国市场不同产品类型地下硬岩设备销量预测（2027-2032）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中国市场不同产品类型地下硬岩设备规模（2021-2032）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中国市场不同产品类型地下硬岩设备规模及市场份额（2021-2026）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中国市场不同产品类型地下硬岩设备规模预测（2027-2032）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中国市场不同产品类型地下硬岩设备价格走势（2021-2032）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不同应用地下硬岩设备分析</w:t>
      </w:r>
      <w:r>
        <w:rPr>
          <w:rFonts w:hint="eastAsia"/>
        </w:rPr>
        <w:br/>
      </w:r>
      <w:r>
        <w:rPr>
          <w:rFonts w:hint="eastAsia"/>
        </w:rPr>
        <w:t>　　5.1 中国市场不同应用地下硬岩设备销量（2021-2032）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中国市场不同应用地下硬岩设备销量及市场份额（2021-2026）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中国市场不同应用地下硬岩设备销量预测（2027-2032）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中国市场不同应用地下硬岩设备规模（2021-2032）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中国市场不同应用地下硬岩设备规模及市场份额（2021-2026）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中国市场不同应用地下硬岩设备规模预测（2027-2032）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中国市场不同应用地下硬岩设备价格走势（2021-2032）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地下硬岩设备行业发展分析---发展趋势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地下硬岩设备行业发展分析---厂商壁垒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地下硬岩设备行业发展分析---驱动因素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地下硬岩设备行业发展分析---制约因素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地下硬岩设备中国企业SWOT分析</w:t>
      </w:r>
      <w:r>
        <w:rPr>
          <w:rFonts w:hint="eastAsia"/>
        </w:rPr>
        <w:br/>
      </w:r>
      <w:r>
        <w:rPr>
          <w:rFonts w:hint="eastAsia"/>
        </w:rPr>
        <w:t>　　6.6 地下硬岩设备行业发展分析---行业政策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地下硬岩设备行业产业链简介</w:t>
      </w:r>
      <w:r>
        <w:rPr>
          <w:rFonts w:hint="eastAsia"/>
        </w:rPr>
        <w:br/>
      </w:r>
      <w:r>
        <w:rPr>
          <w:rFonts w:hint="eastAsia"/>
        </w:rPr>
        <w:t>　　7.2 地下硬岩设备产业链分析-上游</w:t>
      </w:r>
      <w:r>
        <w:rPr>
          <w:rFonts w:hint="eastAsia"/>
        </w:rPr>
        <w:br/>
      </w:r>
      <w:r>
        <w:rPr>
          <w:rFonts w:hint="eastAsia"/>
        </w:rPr>
        <w:t>　　7.3 地下硬岩设备产业链分析-中游</w:t>
      </w:r>
      <w:r>
        <w:rPr>
          <w:rFonts w:hint="eastAsia"/>
        </w:rPr>
        <w:br/>
      </w:r>
      <w:r>
        <w:rPr>
          <w:rFonts w:hint="eastAsia"/>
        </w:rPr>
        <w:t>　　7.4 地下硬岩设备产业链分析-下游</w:t>
      </w:r>
      <w:r>
        <w:rPr>
          <w:rFonts w:hint="eastAsia"/>
        </w:rPr>
        <w:br/>
      </w:r>
      <w:r>
        <w:rPr>
          <w:rFonts w:hint="eastAsia"/>
        </w:rPr>
        <w:t>　　7.5 地下硬岩设备行业采购模式</w:t>
      </w:r>
      <w:r>
        <w:rPr>
          <w:rFonts w:hint="eastAsia"/>
        </w:rPr>
        <w:br/>
      </w:r>
      <w:r>
        <w:rPr>
          <w:rFonts w:hint="eastAsia"/>
        </w:rPr>
        <w:t>　　7.6 地下硬岩设备行业生产模式</w:t>
      </w:r>
      <w:r>
        <w:rPr>
          <w:rFonts w:hint="eastAsia"/>
        </w:rPr>
        <w:br/>
      </w:r>
      <w:r>
        <w:rPr>
          <w:rFonts w:hint="eastAsia"/>
        </w:rPr>
        <w:t>　　7.7 地下硬岩设备行业销售模式及销售渠道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中国本土地下硬岩设备产能、产量分析</w:t>
      </w:r>
      <w:r>
        <w:rPr>
          <w:rFonts w:hint="eastAsia"/>
        </w:rPr>
        <w:br/>
      </w:r>
      <w:r>
        <w:rPr>
          <w:rFonts w:hint="eastAsia"/>
        </w:rPr>
        <w:t>　　8.1 中国地下硬岩设备供需现状及预测（2021-2032）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中国地下硬岩设备产能、产量、产能利用率及发展趋势（2021-2032）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中国地下硬岩设备产量、市场需求量及发展趋势（2021-2032）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中国地下硬岩设备进出口分析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中国市场地下硬岩设备主要进口来源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中国市场地下硬岩设备主要出口目的地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不同产品类型地下硬岩设备市场规模2021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不同应用地下硬岩设备市场规模2021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中国市场主要厂商地下硬岩设备销量（2021-2026）&amp;（台）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中国市场主要厂商地下硬岩设备销量市场份额（2021-2026）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中国市场主要厂商地下硬岩设备收入（2021-2026）&amp;（万元）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中国市场主要厂商地下硬岩设备收入份额（2021-2026）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2025年中国主要生产商地下硬岩设备收入排名（万元）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中国市场主要厂商地下硬岩设备价格（2021-2026）&amp;（千元/台）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中国市场主要厂商地下硬岩设备总部及产地分布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中国市场主要厂商成立时间及地下硬岩设备商业化日期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中国市场主要厂商地下硬岩设备产品类型及应用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2025年中国市场地下硬岩设备主要厂商市场地位（第一梯队、第二梯队和第三梯队）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地下硬岩设备市场投资、并购等现状分析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地下硬岩设备生产基地、总部、竞争对手及市场地位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地下硬岩设备产品规格、参数及市场应用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地下硬岩设备销量（台）、收入（万元）、价格（千元/台）及毛利率（2021-2026）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中国市场不同产品类型地下硬岩设备销量（2021-2026）&amp;（台）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中国市场不同产品类型地下硬岩设备销量市场份额（2021-2026）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中国市场不同产品类型地下硬岩设备销量预测（2027-2032）&amp;（台）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中国市场不同产品类型地下硬岩设备销量市场份额预测（2027-2032）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中国市场不同产品类型地下硬岩设备规模（2021-2026）&amp;（万元）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中国市场不同产品类型地下硬岩设备规模市场份额（2021-2026）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中国市场不同产品类型地下硬岩设备规模预测（2027-2032）&amp;（万元）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中国市场不同产品类型地下硬岩设备规模市场份额预测（2027-2032）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中国市场不同应用地下硬岩设备销量（2021-2026）&amp;（台）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中国市场不同应用地下硬岩设备销量市场份额（2021-2026）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中国市场不同应用地下硬岩设备销量预测（2027-2032）&amp;（台）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中国市场不同应用地下硬岩设备销量市场份额预测（2027-2032）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中国市场不同应用地下硬岩设备规模（2021-2026）&amp;（万元）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中国市场不同应用地下硬岩设备规模市场份额（2021-2026）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中国市场不同应用地下硬岩设备规模预测（2027-2032）&amp;（万元）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中国市场不同应用地下硬岩设备规模市场份额预测（2027-2032）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地下硬岩设备行业发展分析---发展趋势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地下硬岩设备行业发展分析---厂商壁垒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地下硬岩设备行业发展分析---驱动因素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地下硬岩设备行业发展分析---制约因素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地下硬岩设备行业相关重点政策一览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地下硬岩设备行业供应链分析</w:t>
      </w:r>
      <w:r>
        <w:rPr>
          <w:rFonts w:hint="eastAsia"/>
        </w:rPr>
        <w:br/>
      </w:r>
      <w:r>
        <w:rPr>
          <w:rFonts w:hint="eastAsia"/>
        </w:rPr>
        <w:t>　　表 111： 地下硬岩设备上游原料供应商</w:t>
      </w:r>
      <w:r>
        <w:rPr>
          <w:rFonts w:hint="eastAsia"/>
        </w:rPr>
        <w:br/>
      </w:r>
      <w:r>
        <w:rPr>
          <w:rFonts w:hint="eastAsia"/>
        </w:rPr>
        <w:t>　　表 112： 地下硬岩设备行业主要下游客户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地下硬岩设备典型经销商</w:t>
      </w:r>
      <w:r>
        <w:rPr>
          <w:rFonts w:hint="eastAsia"/>
        </w:rPr>
        <w:br/>
      </w:r>
      <w:r>
        <w:rPr>
          <w:rFonts w:hint="eastAsia"/>
        </w:rPr>
        <w:t>　　表 114： 中国地下硬岩设备产量、销量、进口量及出口量（2021-2026）&amp;（台）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中国地下硬岩设备产量、销量、进口量及出口量预测（2027-2032）&amp;（台）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中国市场地下硬岩设备主要进口来源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中国市场地下硬岩设备主要出口目的地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地下硬岩设备产品图片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中国不同产品类型地下硬岩设备市场规模市场份额2025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地下装载机产品图片</w:t>
      </w:r>
      <w:r>
        <w:rPr>
          <w:rFonts w:hint="eastAsia"/>
        </w:rPr>
        <w:br/>
      </w:r>
      <w:r>
        <w:rPr>
          <w:rFonts w:hint="eastAsia"/>
        </w:rPr>
        <w:t>　　图 4： 地下挖掘机产品图片</w:t>
      </w:r>
      <w:r>
        <w:rPr>
          <w:rFonts w:hint="eastAsia"/>
        </w:rPr>
        <w:br/>
      </w:r>
      <w:r>
        <w:rPr>
          <w:rFonts w:hint="eastAsia"/>
        </w:rPr>
        <w:t>　　图 5： 地下运输系统产品图片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中国不同应用地下硬岩设备市场份额2025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隧道工程</w:t>
      </w:r>
      <w:r>
        <w:rPr>
          <w:rFonts w:hint="eastAsia"/>
        </w:rPr>
        <w:br/>
      </w:r>
      <w:r>
        <w:rPr>
          <w:rFonts w:hint="eastAsia"/>
        </w:rPr>
        <w:t>　　图 9： 矿山开采</w:t>
      </w:r>
      <w:r>
        <w:rPr>
          <w:rFonts w:hint="eastAsia"/>
        </w:rPr>
        <w:br/>
      </w:r>
      <w:r>
        <w:rPr>
          <w:rFonts w:hint="eastAsia"/>
        </w:rPr>
        <w:t>　　图 10： 地质勘探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中国市场地下硬岩设备市场规模，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中国市场地下硬岩设备收入及增长率（2021-2032）&amp;（万元）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中国市场地下硬岩设备销量及增长率（2021-2032）&amp;（台）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2025年中国市场主要厂商地下硬岩设备销量市场份额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2025年中国市场主要厂商地下硬岩设备收入市场份额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2025年中国市场前五大厂商地下硬岩设备市场份额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2025年中国市场地下硬岩设备第一梯队、第二梯队和第三梯队厂商（品牌）及市场份额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中国市场不同产品类型地下硬岩设备价格走势（2021-2032）&amp;（千元/台）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中国市场不同应用地下硬岩设备价格走势（2021-2032）&amp;（千元/台）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地下硬岩设备中国企业SWOT分析</w:t>
      </w:r>
      <w:r>
        <w:rPr>
          <w:rFonts w:hint="eastAsia"/>
        </w:rPr>
        <w:br/>
      </w:r>
      <w:r>
        <w:rPr>
          <w:rFonts w:hint="eastAsia"/>
        </w:rPr>
        <w:t>　　图 22： 地下硬岩设备产业链</w:t>
      </w:r>
      <w:r>
        <w:rPr>
          <w:rFonts w:hint="eastAsia"/>
        </w:rPr>
        <w:br/>
      </w:r>
      <w:r>
        <w:rPr>
          <w:rFonts w:hint="eastAsia"/>
        </w:rPr>
        <w:t>　　图 23： 地下硬岩设备行业采购模式分析</w:t>
      </w:r>
      <w:r>
        <w:rPr>
          <w:rFonts w:hint="eastAsia"/>
        </w:rPr>
        <w:br/>
      </w:r>
      <w:r>
        <w:rPr>
          <w:rFonts w:hint="eastAsia"/>
        </w:rPr>
        <w:t>　　图 24： 地下硬岩设备行业生产模式分析</w:t>
      </w:r>
      <w:r>
        <w:rPr>
          <w:rFonts w:hint="eastAsia"/>
        </w:rPr>
        <w:br/>
      </w:r>
      <w:r>
        <w:rPr>
          <w:rFonts w:hint="eastAsia"/>
        </w:rPr>
        <w:t>　　图 25： 地下硬岩设备行业销售模式分析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中国地下硬岩设备产能、产量、产能利用率及发展趋势（2021-2032）&amp;（台）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中国地下硬岩设备产量、市场需求量及发展趋势（2021-2032）&amp;（台）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902714d84f24" w:history="1">
        <w:r>
          <w:rPr>
            <w:rStyle w:val="Hyperlink"/>
          </w:rPr>
          <w:t>2026-2032年中国地下硬岩设备发展现状及市场前景分析报告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902714d84f24" w:history="1">
        <w:r>
          <w:rPr>
            <w:rStyle w:val="Hyperlink"/>
          </w:rPr>
          <w:t>https://www.20087.com/0/67/DiXiaYingYanSheBeiShiChangQianJing.html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cf1c69d1411d" w:history="1">
      <w:r>
        <w:rPr>
          <w:rStyle w:val="Hyperlink"/>
        </w:rPr>
        <w:t>2026-2032年中国地下硬岩设备发展现状及市场前景分析报告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XiaYingYanSheBeiShiChangQianJing.html" TargetMode="External" Id="R14b1902714d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XiaYingYanSheBeiShiChangQianJing.html" TargetMode="External" Id="R1855cf1c69d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2026-01-16T23:18:10Z</dcterms:created>
  <dcterms:modified xsi:type="dcterms:W3CDTF">2026-01-17T00:18:10Z</dcterms:modified>
  <dc:subject>2026-2032年中国地下硬岩设备发展现状及市场前景分析报告</dc:subject>
  <dc:title>2026-2032年中国地下硬岩设备发展现状及市场前景分析报告</dc:title>
  <cp:keywords>2026-2032年中国地下硬岩设备发展现状及市场前景分析报告</cp:keywords>
  <dc:description>2026-2032年中国地下硬岩设备发展现状及市场前景分析报告</dc:description>
</cp:coreProperties>
</file>