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dbdbab7745b3" w:history="1">
              <w:r>
                <w:rPr>
                  <w:rStyle w:val="Hyperlink"/>
                </w:rPr>
                <w:t>2025-2031年中国柴油发动机行业现状调研分析及发展趋势研究报告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dbdbab7745b3" w:history="1">
              <w:r>
                <w:rPr>
                  <w:rStyle w:val="Hyperlink"/>
                </w:rPr>
                <w:t>2025-2031年中国柴油发动机行业现状调研分析及发展趋势研究报告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dbdbab7745b3" w:history="1">
                <w:r>
                  <w:rPr>
                    <w:rStyle w:val="Hyperlink"/>
                  </w:rPr>
                  <w:t>https://www.20087.com/0/07/ChaiYouFaDongJiShiChangXingQingF.html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动机因其高扭矩、低油耗和耐用性在重型车辆、工程机械和发电机组中占据主导地位。近年来，面对日益严格的排放标准，柴油发动机技术不断革新，如高压共轨喷射系统、选择性催化还原技术（SCR）和颗粒捕捉器（DPF）的应用，显著降低了氮氧化物和颗粒物排放。同时，轻量化材料和智能控制系统的使用，提高了发动机的能效和响应速度，降低了整体运营成本。</w:t>
      </w:r>
      <w:r>
        <w:rPr>
          <w:rFonts w:hint="eastAsia"/>
        </w:rPr>
        <w:br/>
      </w:r>
      <w:r>
        <w:rPr>
          <w:rFonts w:hint="eastAsia"/>
        </w:rPr>
        <w:t>　　未来，柴油发动机将更加注重环保性和能效。环保性方面，随着氢能源和生物柴油等替代燃料的推广，柴油发动机将探索更多清洁燃烧技术，减少对传统化石燃料的依赖。能效方面，通过优化燃烧室设计和冷却系统，提高热效率，同时，集成能量回收系统，如废气能量回收，进一步提升整体能源利用效率。此外，随着电动化趋势，柴油发动机将与电动机结合，形成混合动力系统，以适应未来交通和工业领域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dbdbab7745b3" w:history="1">
        <w:r>
          <w:rPr>
            <w:rStyle w:val="Hyperlink"/>
          </w:rPr>
          <w:t>2025-2031年中国柴油发动机行业现状调研分析及发展趋势研究报告</w:t>
        </w:r>
      </w:hyperlink>
      <w:r>
        <w:rPr>
          <w:rFonts w:hint="eastAsia"/>
        </w:rPr>
        <w:t>》基于多年市场监测与行业研究，全面分析了柴油发动机行业的现状、市场需求及市场规模，详细解读了柴油发动机产业链结构、价格趋势及细分市场特点。报告科学预测了行业前景与发展方向，重点剖析了品牌竞争格局、市场集中度及主要企业的经营表现，并通过SWOT分析揭示了柴油发动机行业机遇与风险。为投资者和决策者提供专业、客观的战略建议，是把握柴油发动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发动机行业发展概况</w:t>
      </w:r>
      <w:r>
        <w:rPr>
          <w:rFonts w:hint="eastAsia"/>
        </w:rPr>
        <w:br/>
      </w:r>
      <w:r>
        <w:rPr>
          <w:rFonts w:hint="eastAsia"/>
        </w:rPr>
        <w:t>　　第一节 发动机行业概况</w:t>
      </w:r>
      <w:r>
        <w:rPr>
          <w:rFonts w:hint="eastAsia"/>
        </w:rPr>
        <w:br/>
      </w:r>
      <w:r>
        <w:rPr>
          <w:rFonts w:hint="eastAsia"/>
        </w:rPr>
        <w:t>　　　　一、发动机的定义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三、发动机的优点</w:t>
      </w:r>
      <w:r>
        <w:rPr>
          <w:rFonts w:hint="eastAsia"/>
        </w:rPr>
        <w:br/>
      </w:r>
      <w:r>
        <w:rPr>
          <w:rFonts w:hint="eastAsia"/>
        </w:rPr>
        <w:t>　　　　四、发动机的工作原理</w:t>
      </w:r>
      <w:r>
        <w:rPr>
          <w:rFonts w:hint="eastAsia"/>
        </w:rPr>
        <w:br/>
      </w:r>
      <w:r>
        <w:rPr>
          <w:rFonts w:hint="eastAsia"/>
        </w:rPr>
        <w:t>　　　　五、发动机的发展历程</w:t>
      </w:r>
      <w:r>
        <w:rPr>
          <w:rFonts w:hint="eastAsia"/>
        </w:rPr>
        <w:br/>
      </w:r>
      <w:r>
        <w:rPr>
          <w:rFonts w:hint="eastAsia"/>
        </w:rPr>
        <w:t>　　第二节 柴油发动机工艺技术</w:t>
      </w:r>
      <w:r>
        <w:rPr>
          <w:rFonts w:hint="eastAsia"/>
        </w:rPr>
        <w:br/>
      </w:r>
      <w:r>
        <w:rPr>
          <w:rFonts w:hint="eastAsia"/>
        </w:rPr>
        <w:t>　　第三节 船舶柴油机拆装修理工艺</w:t>
      </w:r>
      <w:r>
        <w:rPr>
          <w:rFonts w:hint="eastAsia"/>
        </w:rPr>
        <w:br/>
      </w:r>
      <w:r>
        <w:rPr>
          <w:rFonts w:hint="eastAsia"/>
        </w:rPr>
        <w:t>　　第四节 柴油发动机正时齿轮及其加工工艺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2024-2025年世界柴油发动机产业运行状况分析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2024-2025年世界柴油发动机产业发展概述</w:t>
      </w:r>
      <w:r>
        <w:rPr>
          <w:rFonts w:hint="eastAsia"/>
        </w:rPr>
        <w:br/>
      </w:r>
      <w:r>
        <w:rPr>
          <w:rFonts w:hint="eastAsia"/>
        </w:rPr>
        <w:t>　　　　一、国外柴油发动机进入中国的途径</w:t>
      </w:r>
      <w:r>
        <w:rPr>
          <w:rFonts w:hint="eastAsia"/>
        </w:rPr>
        <w:br/>
      </w:r>
      <w:r>
        <w:rPr>
          <w:rFonts w:hint="eastAsia"/>
        </w:rPr>
        <w:t>　　　　二、国外轻型车用柴油发动机技术走向</w:t>
      </w:r>
      <w:r>
        <w:rPr>
          <w:rFonts w:hint="eastAsia"/>
        </w:rPr>
        <w:br/>
      </w:r>
      <w:r>
        <w:rPr>
          <w:rFonts w:hint="eastAsia"/>
        </w:rPr>
        <w:t>　　　　三、国外柴油发动机排放法规与排放控制技术发展现状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二、通用汽车新式引擎可节省15%油耗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五、梅塞德斯-奔驰新式轻型V6柴油发动机技术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第三节 2024-2025年世界柴油发动机产业运行动态分析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一、世界知名柴油发动机厂商</w:t>
      </w:r>
      <w:r>
        <w:rPr>
          <w:rFonts w:hint="eastAsia"/>
        </w:rPr>
        <w:br/>
      </w:r>
      <w:r>
        <w:rPr>
          <w:rFonts w:hint="eastAsia"/>
        </w:rPr>
        <w:t>　　　　二、世界名牌柴油发动机</w:t>
      </w:r>
      <w:r>
        <w:rPr>
          <w:rFonts w:hint="eastAsia"/>
        </w:rPr>
        <w:br/>
      </w:r>
      <w:r>
        <w:rPr>
          <w:rFonts w:hint="eastAsia"/>
        </w:rPr>
        <w:t>　　　　三、世界船用柴油发动机需求预测与技术发展趋势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2025-2031年世界柴油发动机产业发展趋势分析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2025年世界柴油发动机产业主要企业运营情况</w:t>
      </w:r>
      <w:r>
        <w:rPr>
          <w:rFonts w:hint="eastAsia"/>
        </w:rPr>
        <w:br/>
      </w:r>
      <w:r>
        <w:rPr>
          <w:rFonts w:hint="eastAsia"/>
        </w:rPr>
        <w:t>　　　　一、MAN柴油机公司</w:t>
      </w:r>
      <w:r>
        <w:rPr>
          <w:rFonts w:hint="eastAsia"/>
        </w:rPr>
        <w:br/>
      </w:r>
      <w:r>
        <w:rPr>
          <w:rFonts w:hint="eastAsia"/>
        </w:rPr>
        <w:t>　　　　二、瓦锡兰公司</w:t>
      </w:r>
      <w:r>
        <w:rPr>
          <w:rFonts w:hint="eastAsia"/>
        </w:rPr>
        <w:br/>
      </w:r>
      <w:r>
        <w:rPr>
          <w:rFonts w:hint="eastAsia"/>
        </w:rPr>
        <w:t>　　　　三、瑞士苏尔寿公司</w:t>
      </w:r>
      <w:r>
        <w:rPr>
          <w:rFonts w:hint="eastAsia"/>
        </w:rPr>
        <w:br/>
      </w:r>
      <w:r>
        <w:rPr>
          <w:rFonts w:hint="eastAsia"/>
        </w:rPr>
        <w:t>　　　　四、德国马克</w:t>
      </w:r>
      <w:r>
        <w:rPr>
          <w:rFonts w:hint="eastAsia"/>
        </w:rPr>
        <w:br/>
      </w:r>
      <w:r>
        <w:rPr>
          <w:rFonts w:hint="eastAsia"/>
        </w:rPr>
        <w:t>　　　　五、卡特彼勒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二、年轻型商用车油耗国标执行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三、排放法规和油耗法规的实施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五、燃油税对各类柴油机影响</w:t>
      </w:r>
      <w:r>
        <w:rPr>
          <w:rFonts w:hint="eastAsia"/>
        </w:rPr>
        <w:br/>
      </w:r>
      <w:r>
        <w:rPr>
          <w:rFonts w:hint="eastAsia"/>
        </w:rPr>
        <w:t>　　第三节 2024-2025年中国发动机行业社会环境分析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2024-2025年中国柴油发动机市场运行形势透析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2024-2025年中国柴油发动机市场发展概述</w:t>
      </w:r>
      <w:r>
        <w:rPr>
          <w:rFonts w:hint="eastAsia"/>
        </w:rPr>
        <w:br/>
      </w:r>
      <w:r>
        <w:rPr>
          <w:rFonts w:hint="eastAsia"/>
        </w:rPr>
        <w:t>　　　　一、柴油发动机与汽油机的最大区别</w:t>
      </w:r>
      <w:r>
        <w:rPr>
          <w:rFonts w:hint="eastAsia"/>
        </w:rPr>
        <w:br/>
      </w:r>
      <w:r>
        <w:rPr>
          <w:rFonts w:hint="eastAsia"/>
        </w:rPr>
        <w:t>　　　　二、淄博造柴油发动机首次出口欧洲</w:t>
      </w:r>
      <w:r>
        <w:rPr>
          <w:rFonts w:hint="eastAsia"/>
        </w:rPr>
        <w:br/>
      </w:r>
      <w:r>
        <w:rPr>
          <w:rFonts w:hint="eastAsia"/>
        </w:rPr>
        <w:t>　　　　三、中国南车拟与美国通用合资生产柴油发动机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2024-2025年中国柴油发动机市场运行态势分析</w:t>
      </w:r>
      <w:r>
        <w:rPr>
          <w:rFonts w:hint="eastAsia"/>
        </w:rPr>
        <w:br/>
      </w:r>
      <w:r>
        <w:rPr>
          <w:rFonts w:hint="eastAsia"/>
        </w:rPr>
        <w:t>　　　　一、船用柴油发动机项目有望落户泉州</w:t>
      </w:r>
      <w:r>
        <w:rPr>
          <w:rFonts w:hint="eastAsia"/>
        </w:rPr>
        <w:br/>
      </w:r>
      <w:r>
        <w:rPr>
          <w:rFonts w:hint="eastAsia"/>
        </w:rPr>
        <w:t>　　　　二、合肥打造船用柴油发动机生产基地</w:t>
      </w:r>
      <w:r>
        <w:rPr>
          <w:rFonts w:hint="eastAsia"/>
        </w:rPr>
        <w:br/>
      </w:r>
      <w:r>
        <w:rPr>
          <w:rFonts w:hint="eastAsia"/>
        </w:rPr>
        <w:t>　　　　三、我国车用柴油发动机生产销售分析</w:t>
      </w:r>
      <w:r>
        <w:rPr>
          <w:rFonts w:hint="eastAsia"/>
        </w:rPr>
        <w:br/>
      </w:r>
      <w:r>
        <w:rPr>
          <w:rFonts w:hint="eastAsia"/>
        </w:rPr>
        <w:t>　　第三节 2024-2025年中国发动机技术动态分析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六、中国首款植物油燃料发动机在扬研制成功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第四节 2024-2025年中国汽车发动机技术新进展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　　六、2024-2025年柴油发动机SCR技术发展</w:t>
      </w:r>
      <w:r>
        <w:rPr>
          <w:rFonts w:hint="eastAsia"/>
        </w:rPr>
        <w:br/>
      </w:r>
      <w:r>
        <w:rPr>
          <w:rFonts w:hint="eastAsia"/>
        </w:rPr>
        <w:t>　　第五节 2024-2025年中国柴油发动机市场发展存在问题分析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2024-2025年中国小型柴油发动机细分市场运行分析</w:t>
      </w:r>
      <w:r>
        <w:rPr>
          <w:rFonts w:hint="eastAsia"/>
        </w:rPr>
        <w:br/>
      </w:r>
      <w:r>
        <w:rPr>
          <w:rFonts w:hint="eastAsia"/>
        </w:rPr>
        <w:t>　　第一节 2024-2025年我国小型柴油机市场分析</w:t>
      </w:r>
      <w:r>
        <w:rPr>
          <w:rFonts w:hint="eastAsia"/>
        </w:rPr>
        <w:br/>
      </w:r>
      <w:r>
        <w:rPr>
          <w:rFonts w:hint="eastAsia"/>
        </w:rPr>
        <w:t>　　　　一、小型柴油机市场分析</w:t>
      </w:r>
      <w:r>
        <w:rPr>
          <w:rFonts w:hint="eastAsia"/>
        </w:rPr>
        <w:br/>
      </w:r>
      <w:r>
        <w:rPr>
          <w:rFonts w:hint="eastAsia"/>
        </w:rPr>
        <w:t>　　　　二、全国单缸柴油机市场分析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三、多缸小柴油机的市场分析</w:t>
      </w:r>
      <w:r>
        <w:rPr>
          <w:rFonts w:hint="eastAsia"/>
        </w:rPr>
        <w:br/>
      </w:r>
      <w:r>
        <w:rPr>
          <w:rFonts w:hint="eastAsia"/>
        </w:rPr>
        <w:t>　　第二节 2024-2025年中国轻型柴油机市场分析</w:t>
      </w:r>
      <w:r>
        <w:rPr>
          <w:rFonts w:hint="eastAsia"/>
        </w:rPr>
        <w:br/>
      </w:r>
      <w:r>
        <w:rPr>
          <w:rFonts w:hint="eastAsia"/>
        </w:rPr>
        <w:t>　　　　一、2024-2025年救市政策的商机及其考验</w:t>
      </w:r>
      <w:r>
        <w:rPr>
          <w:rFonts w:hint="eastAsia"/>
        </w:rPr>
        <w:br/>
      </w:r>
      <w:r>
        <w:rPr>
          <w:rFonts w:hint="eastAsia"/>
        </w:rPr>
        <w:t>　　　　二、2024-2025年轻型柴油机竞争格局分析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三、2024-2025年外资轻型柴油机发展分析</w:t>
      </w:r>
      <w:r>
        <w:rPr>
          <w:rFonts w:hint="eastAsia"/>
        </w:rPr>
        <w:br/>
      </w:r>
      <w:r>
        <w:rPr>
          <w:rFonts w:hint="eastAsia"/>
        </w:rPr>
        <w:t>　　　　四、2024-2025年轻客变局引发柴油机升级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2024-2025年我国发动机行业发展分析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三、2024-2025年发动机小型化技术发展分析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2024-2025年中国发动机产量统计分析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三、2024-2025年发动机产量集中度分析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一、发动机技术升级将成小排量汽车焦点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二、我国中高档汽车发动机制造实现“芯”突破</w:t>
      </w:r>
      <w:r>
        <w:rPr>
          <w:rFonts w:hint="eastAsia"/>
        </w:rPr>
        <w:br/>
      </w:r>
      <w:r>
        <w:rPr>
          <w:rFonts w:hint="eastAsia"/>
        </w:rPr>
        <w:t>　　　　三、自主品牌纷纷“换心”抢占市场先机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2024-2025年中国柴油发动机行业生产分析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2024-2025年中国柴油发动机行业生产总量分析</w:t>
      </w:r>
      <w:r>
        <w:rPr>
          <w:rFonts w:hint="eastAsia"/>
        </w:rPr>
        <w:br/>
      </w:r>
      <w:r>
        <w:rPr>
          <w:rFonts w:hint="eastAsia"/>
        </w:rPr>
        <w:t>　　　　一、近几年年柴油发动机行业生产总量及增速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二、贸易战对柴油发动机行业生产的影响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三、2025-2031年柴油发动机行业生产预测</w:t>
      </w:r>
      <w:r>
        <w:rPr>
          <w:rFonts w:hint="eastAsia"/>
        </w:rPr>
        <w:br/>
      </w:r>
      <w:r>
        <w:rPr>
          <w:rFonts w:hint="eastAsia"/>
        </w:rPr>
        <w:t>　　第二节 2024-2025年中国矿用电动轮自卸细分区域生产分析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2024-2025年中国柴油发动机行业供需平衡分析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二、贸易战对柴油发动机行业供需平衡的影响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三、柴油发动机行业供需平衡趋势预测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2024-2025年中国柴油发动机竞争态势分析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2024-2025年中国柴油发动机竞争总况</w:t>
      </w:r>
      <w:r>
        <w:rPr>
          <w:rFonts w:hint="eastAsia"/>
        </w:rPr>
        <w:br/>
      </w:r>
      <w:r>
        <w:rPr>
          <w:rFonts w:hint="eastAsia"/>
        </w:rPr>
        <w:t>　　　　一、柴油发动机竞争力体现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二、卡特彼勒布局中国中小型柴油发动机市场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2024-2025年中国柴油发动机业集中度分析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2025年中国柴油发动机产业优势企业运行分析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第二节 济南柴油发动机股份有限公司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第四节 广西玉柴机器股份有限公司</w:t>
      </w:r>
      <w:r>
        <w:rPr>
          <w:rFonts w:hint="eastAsia"/>
        </w:rPr>
        <w:br/>
      </w:r>
      <w:r>
        <w:rPr>
          <w:rFonts w:hint="eastAsia"/>
        </w:rPr>
        <w:t>　　第五节 河北瑞丰内燃机缸体有限公司</w:t>
      </w:r>
      <w:r>
        <w:rPr>
          <w:rFonts w:hint="eastAsia"/>
        </w:rPr>
        <w:br/>
      </w:r>
      <w:r>
        <w:rPr>
          <w:rFonts w:hint="eastAsia"/>
        </w:rPr>
        <w:t>　　第六节 江苏英田集团有限公司</w:t>
      </w:r>
      <w:r>
        <w:rPr>
          <w:rFonts w:hint="eastAsia"/>
        </w:rPr>
        <w:br/>
      </w:r>
      <w:r>
        <w:rPr>
          <w:rFonts w:hint="eastAsia"/>
        </w:rPr>
        <w:t>　　第七节 上海柴油机股份有限公司</w:t>
      </w:r>
      <w:r>
        <w:rPr>
          <w:rFonts w:hint="eastAsia"/>
        </w:rPr>
        <w:br/>
      </w:r>
      <w:r>
        <w:rPr>
          <w:rFonts w:hint="eastAsia"/>
        </w:rPr>
        <w:t>　　第八节 重庆康明斯发动机有限公司</w:t>
      </w:r>
      <w:r>
        <w:rPr>
          <w:rFonts w:hint="eastAsia"/>
        </w:rPr>
        <w:br/>
      </w:r>
      <w:r>
        <w:rPr>
          <w:rFonts w:hint="eastAsia"/>
        </w:rPr>
        <w:t>　　第九节 江苏四达动力机械集团有限公司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一、汽车工业运行总况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二、柴油车即将驶入“快车道”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四、2024-2025年柴油车市场竞争分析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五、2025-2031年柴油车市场发展预测</w:t>
      </w:r>
      <w:r>
        <w:rPr>
          <w:rFonts w:hint="eastAsia"/>
        </w:rPr>
        <w:br/>
      </w:r>
      <w:r>
        <w:rPr>
          <w:rFonts w:hint="eastAsia"/>
        </w:rPr>
        <w:t>　　第三节 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一、2024-2025年中国柴油市场价格分析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三、2024-2025年我国柴油表观消费量分析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一、国Ⅲ柴油机发展趋势分析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三、柴油机将成为国际节能环保新趋势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2025-2031年中国柴油发动机行业投资分析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一、2025-2031年国内柴油轿车投资环境分析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二、2024-2025年中国柴油车将全部达到国Ⅲ标准</w:t>
      </w:r>
      <w:r>
        <w:rPr>
          <w:rFonts w:hint="eastAsia"/>
        </w:rPr>
        <w:br/>
      </w:r>
      <w:r>
        <w:rPr>
          <w:rFonts w:hint="eastAsia"/>
        </w:rPr>
        <w:t>　　　　三、国Ⅲ标准对中国柴油机产业的影响分析</w:t>
      </w:r>
      <w:r>
        <w:rPr>
          <w:rFonts w:hint="eastAsia"/>
        </w:rPr>
        <w:br/>
      </w:r>
      <w:r>
        <w:rPr>
          <w:rFonts w:hint="eastAsia"/>
        </w:rPr>
        <w:t>　　　　四、节 能减排政策对柴油发动机的影响分析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　　一、柴油汽车市场的吸引力</w:t>
      </w:r>
      <w:r>
        <w:rPr>
          <w:rFonts w:hint="eastAsia"/>
        </w:rPr>
        <w:br/>
      </w:r>
      <w:r>
        <w:rPr>
          <w:rFonts w:hint="eastAsia"/>
        </w:rPr>
        <w:t>　　　　二、柴油发动机有望在乘用车市场推广</w:t>
      </w:r>
      <w:r>
        <w:rPr>
          <w:rFonts w:hint="eastAsia"/>
        </w:rPr>
        <w:br/>
      </w:r>
      <w:r>
        <w:rPr>
          <w:rFonts w:hint="eastAsia"/>
        </w:rPr>
        <w:t>　　　　三、国内柴油发动机行业发展前景分析</w:t>
      </w:r>
      <w:r>
        <w:rPr>
          <w:rFonts w:hint="eastAsia"/>
        </w:rPr>
        <w:br/>
      </w:r>
      <w:r>
        <w:rPr>
          <w:rFonts w:hint="eastAsia"/>
        </w:rPr>
        <w:t>　　　　四、油价上涨为柴油发动机带来的机会</w:t>
      </w:r>
      <w:r>
        <w:rPr>
          <w:rFonts w:hint="eastAsia"/>
        </w:rPr>
        <w:br/>
      </w:r>
      <w:r>
        <w:rPr>
          <w:rFonts w:hint="eastAsia"/>
        </w:rPr>
        <w:t>　　　　五、节能减排为柴油发动机带来的机会</w:t>
      </w:r>
      <w:r>
        <w:rPr>
          <w:rFonts w:hint="eastAsia"/>
        </w:rPr>
        <w:br/>
      </w:r>
      <w:r>
        <w:rPr>
          <w:rFonts w:hint="eastAsia"/>
        </w:rPr>
        <w:t>　　第三节 2025-2031年中国柴油发动机行业投资前景及机会分析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　　一、柴油汽车市场的吸引力</w:t>
      </w:r>
      <w:r>
        <w:rPr>
          <w:rFonts w:hint="eastAsia"/>
        </w:rPr>
        <w:br/>
      </w:r>
      <w:r>
        <w:rPr>
          <w:rFonts w:hint="eastAsia"/>
        </w:rPr>
        <w:t>　　　　二、柴油发动机有望在乘用车市场推广</w:t>
      </w:r>
      <w:r>
        <w:rPr>
          <w:rFonts w:hint="eastAsia"/>
        </w:rPr>
        <w:br/>
      </w:r>
      <w:r>
        <w:rPr>
          <w:rFonts w:hint="eastAsia"/>
        </w:rPr>
        <w:t>　　　　三、国内柴油发动机行业发展前景分析</w:t>
      </w:r>
      <w:r>
        <w:rPr>
          <w:rFonts w:hint="eastAsia"/>
        </w:rPr>
        <w:br/>
      </w:r>
      <w:r>
        <w:rPr>
          <w:rFonts w:hint="eastAsia"/>
        </w:rPr>
        <w:t>　　　　四、油价上涨为柴油发动机带来的机会</w:t>
      </w:r>
      <w:r>
        <w:rPr>
          <w:rFonts w:hint="eastAsia"/>
        </w:rPr>
        <w:br/>
      </w:r>
      <w:r>
        <w:rPr>
          <w:rFonts w:hint="eastAsia"/>
        </w:rPr>
        <w:t>　　　　五、节能减排为柴油发动机带来的机会</w:t>
      </w:r>
      <w:r>
        <w:rPr>
          <w:rFonts w:hint="eastAsia"/>
        </w:rPr>
        <w:br/>
      </w:r>
      <w:r>
        <w:rPr>
          <w:rFonts w:hint="eastAsia"/>
        </w:rPr>
        <w:t>　　　　六、柴油轿车行业发展前景及投资机会</w:t>
      </w:r>
      <w:r>
        <w:rPr>
          <w:rFonts w:hint="eastAsia"/>
        </w:rPr>
        <w:br/>
      </w:r>
      <w:r>
        <w:rPr>
          <w:rFonts w:hint="eastAsia"/>
        </w:rPr>
        <w:t>　　第四节 2025-2031年中国小型柴油发动机投资风险预警及防范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中国人民币利率调整表</w:t>
      </w:r>
      <w:r>
        <w:rPr>
          <w:rFonts w:hint="eastAsia"/>
        </w:rPr>
        <w:br/>
      </w:r>
      <w:r>
        <w:rPr>
          <w:rFonts w:hint="eastAsia"/>
        </w:rPr>
        <w:t>　　图表 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2020-2025年全国发动机产量分析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图表 2024-2025年发动机产量集中度分析</w:t>
      </w:r>
      <w:r>
        <w:rPr>
          <w:rFonts w:hint="eastAsia"/>
        </w:rPr>
        <w:br/>
      </w:r>
      <w:r>
        <w:rPr>
          <w:rFonts w:hint="eastAsia"/>
        </w:rPr>
        <w:t>　　图表 中国柴油发动机企业销售收入对比图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中国柴油发动机企业利润总额对比图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中国柴油发动机企业总资产对比图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中国柴油发动机企业流动比率对比图</w:t>
      </w:r>
      <w:r>
        <w:rPr>
          <w:rFonts w:hint="eastAsia"/>
        </w:rPr>
        <w:br/>
      </w:r>
      <w:r>
        <w:rPr>
          <w:rFonts w:hint="eastAsia"/>
        </w:rPr>
        <w:t>　　图表 中国柴油发动机企业速动比率对比图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2025-2031年世界柴油发动机行业市场规模预测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2025-2031年世界柴油发动机行业产能增长预测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2025-2031年中国柴油发动机行业盈利能力预测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dbdbab7745b3" w:history="1">
        <w:r>
          <w:rPr>
            <w:rStyle w:val="Hyperlink"/>
          </w:rPr>
          <w:t>2025-2031年中国柴油发动机行业现状调研分析及发展趋势研究报告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dbdbab7745b3" w:history="1">
        <w:r>
          <w:rPr>
            <w:rStyle w:val="Hyperlink"/>
          </w:rPr>
          <w:t>https://www.20087.com/0/07/ChaiYouFaDongJiShiChangXingQingF.html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50kw价格、柴油发动机型号大全、潍柴发电机组官方网站、柴油发动机工作原理、柴油发动机打不着车什么原因、柴油发动机是谁发明的、全柴发动机排名第几、柴油发动机预热指示灯图标、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05331f6084c40" w:history="1">
      <w:r>
        <w:rPr>
          <w:rStyle w:val="Hyperlink"/>
        </w:rPr>
        <w:t>2025-2031年中国柴油发动机行业现状调研分析及发展趋势研究报告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iYouFaDongJiShiChangXingQingF.html" TargetMode="External" Id="Raf02dbdbab7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iYouFaDongJiShiChangXingQingF.html" TargetMode="External" Id="R4fc05331f60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2025-05-12T23:46:00Z</dcterms:created>
  <dcterms:modified xsi:type="dcterms:W3CDTF">2025-05-13T00:46:00Z</dcterms:modified>
  <dc:subject>2025-2031年中国柴油发动机行业现状调研分析及发展趋势研究报告</dc:subject>
  <dc:title>2025-2031年中国柴油发动机行业现状调研分析及发展趋势研究报告</dc:title>
  <cp:keywords>2025-2031年中国柴油发动机行业现状调研分析及发展趋势研究报告</cp:keywords>
  <dc:description>2025-2031年中国柴油发动机行业现状调研分析及发展趋势研究报告</dc:description>
</cp:coreProperties>
</file>