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72cb6f4fe4a4b" w:history="1">
              <w:r>
                <w:rPr>
                  <w:rStyle w:val="Hyperlink"/>
                </w:rPr>
                <w:t>中国汽车配件B2B行业发展全面调研与未来趋势分析报告（2023-2029年）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72cb6f4fe4a4b" w:history="1">
              <w:r>
                <w:rPr>
                  <w:rStyle w:val="Hyperlink"/>
                </w:rPr>
                <w:t>中国汽车配件B2B行业发展全面调研与未来趋势分析报告（2023-2029年）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72cb6f4fe4a4b" w:history="1">
                <w:r>
                  <w:rPr>
                    <w:rStyle w:val="Hyperlink"/>
                  </w:rPr>
                  <w:t>https://www.20087.com/0/57/QiChePeiJianB2BWeiLaiFaZhanQuShi.html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B2B市场在过去几年中因数字化转型而显著增长，电商平台的兴起使得供应商与买家之间的交易更加便捷高效。这一领域涵盖了从发动机部件到内饰件的广泛产品线，满足了修理厂、经销商和车队运营商的需求。通过大数据分析，B2B平台能够提供精准的库存管理和供应链优化，减少了中间环节，降低了成本。</w:t>
      </w:r>
      <w:r>
        <w:rPr>
          <w:rFonts w:hint="eastAsia"/>
        </w:rPr>
        <w:br/>
      </w:r>
      <w:r>
        <w:rPr>
          <w:rFonts w:hint="eastAsia"/>
        </w:rPr>
        <w:t>　　未来的汽车配件B2B市场将更加依赖于技术革新和数据分析。人工智能和机器学习的应用将提升平台的预测能力，实现动态定价和需求预测，帮助供应商和买家做出更明智的决策。同时，区块链技术的引入可以提高交易透明度和信任度，保护知识产权，防止假冒伪劣产品流通。此外，随着电动汽车和自动驾驶技术的发展，B2B平台将需要适应新型汽车配件的需求，拓展产品线，满足行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72cb6f4fe4a4b" w:history="1">
        <w:r>
          <w:rPr>
            <w:rStyle w:val="Hyperlink"/>
          </w:rPr>
          <w:t>中国汽车配件B2B行业发展全面调研与未来趋势分析报告（2023-2029年）</w:t>
        </w:r>
      </w:hyperlink>
      <w:r>
        <w:rPr>
          <w:rFonts w:hint="eastAsia"/>
        </w:rPr>
        <w:t>》从产业链视角出发，系统分析了汽车配件B2B行业的市场现状与需求动态，详细解读了汽车配件B2B市场规模、价格波动及上下游影响因素。报告深入剖析了汽车配件B2B细分领域的发展特点，基于权威数据对市场前景及未来趋势进行了科学预测，同时揭示了汽车配件B2B重点企业的竞争格局与市场集中度变化。报告客观翔实地指出了汽车配件B2B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汽车配件B2B产业概述</w:t>
      </w:r>
      <w:r>
        <w:rPr>
          <w:rFonts w:hint="eastAsia"/>
        </w:rPr>
        <w:br/>
      </w:r>
      <w:r>
        <w:rPr>
          <w:rFonts w:hint="eastAsia"/>
        </w:rPr>
        <w:t>　　第一节 汽车配件B2B定义</w:t>
      </w:r>
      <w:r>
        <w:rPr>
          <w:rFonts w:hint="eastAsia"/>
        </w:rPr>
        <w:br/>
      </w:r>
      <w:r>
        <w:rPr>
          <w:rFonts w:hint="eastAsia"/>
        </w:rPr>
        <w:t>　　第二节 汽车配件B2B行业特点</w:t>
      </w:r>
      <w:r>
        <w:rPr>
          <w:rFonts w:hint="eastAsia"/>
        </w:rPr>
        <w:br/>
      </w:r>
      <w:r>
        <w:rPr>
          <w:rFonts w:hint="eastAsia"/>
        </w:rPr>
        <w:t>　　第三节 汽车配件B2B产业链分析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2022-2023年中国汽车配件B2B行业运行环境分析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中国汽车配件B2B运行经济环境分析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中国汽车配件B2B产业政策环境分析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一、汽车配件B2B行业监管体制</w:t>
      </w:r>
      <w:r>
        <w:rPr>
          <w:rFonts w:hint="eastAsia"/>
        </w:rPr>
        <w:br/>
      </w:r>
      <w:r>
        <w:rPr>
          <w:rFonts w:hint="eastAsia"/>
        </w:rPr>
        <w:t>　　　　二、汽车配件B2B行业主要法规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三、主要汽车配件B2B产业政策</w:t>
      </w:r>
      <w:r>
        <w:rPr>
          <w:rFonts w:hint="eastAsia"/>
        </w:rPr>
        <w:br/>
      </w:r>
      <w:r>
        <w:rPr>
          <w:rFonts w:hint="eastAsia"/>
        </w:rPr>
        <w:t>　　第三节 中国汽车配件B2B产业社会环境分析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国外汽车配件B2B行业发展态势分析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国外汽车配件B2B市场发展现状分析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国外主要国家汽车配件B2B市场现状</w:t>
      </w:r>
      <w:r>
        <w:rPr>
          <w:rFonts w:hint="eastAsia"/>
        </w:rPr>
        <w:br/>
      </w:r>
      <w:r>
        <w:rPr>
          <w:rFonts w:hint="eastAsia"/>
        </w:rPr>
        <w:t>　　第三节 国外汽车配件B2B行业发展趋势预测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中国汽车配件B2B行业市场分析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2018-2023年中国汽车配件B2B行业规模情况</w:t>
      </w:r>
      <w:r>
        <w:rPr>
          <w:rFonts w:hint="eastAsia"/>
        </w:rPr>
        <w:br/>
      </w:r>
      <w:r>
        <w:rPr>
          <w:rFonts w:hint="eastAsia"/>
        </w:rPr>
        <w:t>　　　　一、汽车配件B2B行业市场规模情况分析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二、汽车配件B2B行业单位规模情况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三、汽车配件B2B行业人员规模情况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2018-2023年中国汽车配件B2B行业财务能力分析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一、汽车配件B2B行业盈利能力分析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二、汽车配件B2B行业偿债能力分析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三、汽车配件B2B行业营运能力分析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四、汽车配件B2B行业发展能力分析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2022-2023年中国汽车配件B2B行业热点动态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2023年中国汽车配件B2B行业面临的挑战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中国重点地区汽车配件B2B行业市场调研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重点地区（一）汽车配件B2B市场调研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重点地区（二）汽车配件B2B市场调研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重点地区（三）汽车配件B2B市场调研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重点地区（四）汽车配件B2B市场调研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重点地区（五）汽车配件B2B市场调研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中国汽车配件B2B行业价格走势及影响因素分析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国内汽车配件B2B行业价格回顾</w:t>
      </w:r>
      <w:r>
        <w:rPr>
          <w:rFonts w:hint="eastAsia"/>
        </w:rPr>
        <w:br/>
      </w:r>
      <w:r>
        <w:rPr>
          <w:rFonts w:hint="eastAsia"/>
        </w:rPr>
        <w:t>　　第二节 国内汽车配件B2B行业价格走势预测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国内汽车配件B2B行业价格影响因素分析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中国汽车配件B2B行业客户调研</w:t>
      </w:r>
      <w:r>
        <w:rPr>
          <w:rFonts w:hint="eastAsia"/>
        </w:rPr>
        <w:br/>
      </w:r>
      <w:r>
        <w:rPr>
          <w:rFonts w:hint="eastAsia"/>
        </w:rPr>
        <w:t>　　　　一、汽车配件B2B行业客户偏好调查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二、客户对汽车配件B2B品牌的首要认知渠道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三、汽车配件B2B品牌忠诚度调查</w:t>
      </w:r>
      <w:r>
        <w:rPr>
          <w:rFonts w:hint="eastAsia"/>
        </w:rPr>
        <w:br/>
      </w:r>
      <w:r>
        <w:rPr>
          <w:rFonts w:hint="eastAsia"/>
        </w:rPr>
        <w:t>　　　　四、汽车配件B2B行业客户消费理念调研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中国汽车配件B2B行业竞争格局分析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2023年汽车配件B2B行业集中度分析</w:t>
      </w:r>
      <w:r>
        <w:rPr>
          <w:rFonts w:hint="eastAsia"/>
        </w:rPr>
        <w:br/>
      </w:r>
      <w:r>
        <w:rPr>
          <w:rFonts w:hint="eastAsia"/>
        </w:rPr>
        <w:t>　　　　一、汽车配件B2B市场集中度分析</w:t>
      </w:r>
      <w:r>
        <w:rPr>
          <w:rFonts w:hint="eastAsia"/>
        </w:rPr>
        <w:br/>
      </w:r>
      <w:r>
        <w:rPr>
          <w:rFonts w:hint="eastAsia"/>
        </w:rPr>
        <w:t>　　　　二、汽车配件B2B企业集中度分析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2022-2023年汽车配件B2B行业竞争格局分析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一、汽车配件B2B行业竞争策略分析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二、汽车配件B2B行业竞争格局展望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三、我国汽车配件B2B市场竞争趋势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汽车配件B2B行业重点企业发展调研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汽车配件B2B企业发展策略分析</w:t>
      </w:r>
      <w:r>
        <w:rPr>
          <w:rFonts w:hint="eastAsia"/>
        </w:rPr>
        <w:br/>
      </w:r>
      <w:r>
        <w:rPr>
          <w:rFonts w:hint="eastAsia"/>
        </w:rPr>
        <w:t>　　第一节 汽车配件B2B市场策略分析</w:t>
      </w:r>
      <w:r>
        <w:rPr>
          <w:rFonts w:hint="eastAsia"/>
        </w:rPr>
        <w:br/>
      </w:r>
      <w:r>
        <w:rPr>
          <w:rFonts w:hint="eastAsia"/>
        </w:rPr>
        <w:t>　　　　一、汽车配件B2B价格策略分析</w:t>
      </w:r>
      <w:r>
        <w:rPr>
          <w:rFonts w:hint="eastAsia"/>
        </w:rPr>
        <w:br/>
      </w:r>
      <w:r>
        <w:rPr>
          <w:rFonts w:hint="eastAsia"/>
        </w:rPr>
        <w:t>　　　　二、汽车配件B2B渠道策略分析</w:t>
      </w:r>
      <w:r>
        <w:rPr>
          <w:rFonts w:hint="eastAsia"/>
        </w:rPr>
        <w:br/>
      </w:r>
      <w:r>
        <w:rPr>
          <w:rFonts w:hint="eastAsia"/>
        </w:rPr>
        <w:t>　　第二节 汽车配件B2B销售策略分析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提高汽车配件B2B企业竞争力的策略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一、提高中国汽车配件B2B企业核心竞争力的对策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二、汽车配件B2B企业提升竞争力的主要方向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三、影响汽车配件B2B企业核心竞争力的因素及提升途径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四、提高汽车配件B2B企业竞争力的策略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汽车配件B2B行业投资风险与控制策略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汽车配件B2B行业SWOT模型分析</w:t>
      </w:r>
      <w:r>
        <w:rPr>
          <w:rFonts w:hint="eastAsia"/>
        </w:rPr>
        <w:br/>
      </w:r>
      <w:r>
        <w:rPr>
          <w:rFonts w:hint="eastAsia"/>
        </w:rPr>
        <w:t>　　　　一、汽车配件B2B行业优势分析</w:t>
      </w:r>
      <w:r>
        <w:rPr>
          <w:rFonts w:hint="eastAsia"/>
        </w:rPr>
        <w:br/>
      </w:r>
      <w:r>
        <w:rPr>
          <w:rFonts w:hint="eastAsia"/>
        </w:rPr>
        <w:t>　　　　二、汽车配件B2B行业劣势分析</w:t>
      </w:r>
      <w:r>
        <w:rPr>
          <w:rFonts w:hint="eastAsia"/>
        </w:rPr>
        <w:br/>
      </w:r>
      <w:r>
        <w:rPr>
          <w:rFonts w:hint="eastAsia"/>
        </w:rPr>
        <w:t>　　　　三、汽车配件B2B行业机会分析</w:t>
      </w:r>
      <w:r>
        <w:rPr>
          <w:rFonts w:hint="eastAsia"/>
        </w:rPr>
        <w:br/>
      </w:r>
      <w:r>
        <w:rPr>
          <w:rFonts w:hint="eastAsia"/>
        </w:rPr>
        <w:t>　　　　四、汽车配件B2B行业风险分析</w:t>
      </w:r>
      <w:r>
        <w:rPr>
          <w:rFonts w:hint="eastAsia"/>
        </w:rPr>
        <w:br/>
      </w:r>
      <w:r>
        <w:rPr>
          <w:rFonts w:hint="eastAsia"/>
        </w:rPr>
        <w:t>　　第二节 汽车配件B2B行业投资风险及控制策略分析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一、汽车配件B2B市场风险及控制策略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二、汽车配件B2B行业政策风险及控制策略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三、汽车配件B2B行业经营风险及控制策略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四、汽车配件B2B同业竞争风险及控制策略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五、汽车配件B2B行业其他风险及控制策略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2023-2029年中国汽车配件B2B行业投资潜力及发展趋势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2023-2029年汽车配件B2B行业投资潜力分析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一、汽车配件B2B行业重点可投资领域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二、汽车配件B2B行业目标市场需求潜力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三、汽车配件B2B行业投资潜力综合评判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2023-2029年中国汽车配件B2B行业发展趋势分析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一、汽车配件B2B行业规模发展趋势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二、未来汽车配件B2B产业创新的发展趋势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三、“十四五”期间我国汽车配件B2B行业发展剖析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五、未来汽车配件B2B行业发展变局剖析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72cb6f4fe4a4b" w:history="1">
        <w:r>
          <w:rPr>
            <w:rStyle w:val="Hyperlink"/>
          </w:rPr>
          <w:t>中国汽车配件B2B行业发展全面调研与未来趋势分析报告（2023-2029年）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72cb6f4fe4a4b" w:history="1">
        <w:r>
          <w:rPr>
            <w:rStyle w:val="Hyperlink"/>
          </w:rPr>
          <w:t>https://www.20087.com/0/57/QiChePeiJianB2BWeiLaiFaZhanQuShi.html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热点：汽车配件经营部、汽车配件B2B平台实力排名、汽配门户网、汽车配件供应商、汽配信息网、汽车配件商城、汽车配件网、汽车配件网上商城官网、汽车配件之家官网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8013c7d42488a" w:history="1">
      <w:r>
        <w:rPr>
          <w:rStyle w:val="Hyperlink"/>
        </w:rPr>
        <w:t>中国汽车配件B2B行业发展全面调研与未来趋势分析报告（2023-2029年）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ChePeiJianB2BWeiLaiFaZhanQuShi.html" TargetMode="External" Id="R6c872cb6f4fe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ChePeiJianB2BWeiLaiFaZhanQuShi.html" TargetMode="External" Id="R3108013c7d42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2023-02-03T02:58:00Z</dcterms:created>
  <dcterms:modified xsi:type="dcterms:W3CDTF">2023-02-03T03:58:00Z</dcterms:modified>
  <dc:subject>中国汽车配件B2B行业发展全面调研与未来趋势分析报告（2023-2029年）</dc:subject>
  <dc:title>中国汽车配件B2B行业发展全面调研与未来趋势分析报告（2023-2029年）</dc:title>
  <cp:keywords>中国汽车配件B2B行业发展全面调研与未来趋势分析报告（2023-2029年）</cp:keywords>
  <dc:description>中国汽车配件B2B行业发展全面调研与未来趋势分析报告（2023-2029年）</dc:description>
</cp:coreProperties>
</file>