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698c8c79c4809" w:history="1">
              <w:r>
                <w:rPr>
                  <w:rStyle w:val="Hyperlink"/>
                </w:rPr>
                <w:t>2025-2031年中国胎压检测系统行业现状调研分析与市场前景预测报告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698c8c79c4809" w:history="1">
              <w:r>
                <w:rPr>
                  <w:rStyle w:val="Hyperlink"/>
                </w:rPr>
                <w:t>2025-2031年中国胎压检测系统行业现状调研分析与市场前景预测报告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698c8c79c4809" w:history="1">
                <w:r>
                  <w:rPr>
                    <w:rStyle w:val="Hyperlink"/>
                  </w:rPr>
                  <w:t>https://www.20087.com/0/57/TaiYaJianCeXiTongDeQianJing.html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压检测系统（TPMS）是一种用于实时监测车辆轮胎气压状态并提供预警的电子设备，分为直接式和间接式两种类型，广泛应用于乘用车、商用车、工程机械等领域。目前，该类产品已成为汽车安全配置的重要组成部分，并被纳入多个国家和地区的强制安装标准。随着新能源汽车普及与智能驾驶技术的发展，TPMS正向高精度、低功耗、无线通信能力方向优化，部分高端车型已实现与车载信息系统联动，提升行车安全性与维护便利性。然而，行业内仍存在传感器寿命有限、信号干扰问题、售后更换成本较高等挑战，影响其在后装市场的渗透率。</w:t>
      </w:r>
      <w:r>
        <w:rPr>
          <w:rFonts w:hint="eastAsia"/>
        </w:rPr>
        <w:br/>
      </w:r>
      <w:r>
        <w:rPr>
          <w:rFonts w:hint="eastAsia"/>
        </w:rPr>
        <w:t>　　未来，胎压检测系统将朝着集成化、智能化与平台化方向演进。一方面，随着MEMS传感器、NB-IoT/5G通信技术的发展，新一代TPMS将具备更强的数据传输稳定性、更低的能耗表现以及更广的适用范围，支持远程诊断与云端数据管理。另一方面，该系统将加速融入整车智能网联系统，与其他车载传感器协同工作，实现如胎温监测、异常震动识别、爆胎风险预测等功能，提升主动安全水平。此外，针对共享出行、物流车队等专业用户，企业将开发基于大数据分析的胎压管理平台，提供统一监控、故障预警与维保建议服务。整体来看，胎压检测系统将在汽车电子化与交通智能化的双重推动下，逐步从单一监测工具向综合安全管理组件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698c8c79c4809" w:history="1">
        <w:r>
          <w:rPr>
            <w:rStyle w:val="Hyperlink"/>
          </w:rPr>
          <w:t>2025-2031年中国胎压检测系统行业现状调研分析与市场前景预测报告</w:t>
        </w:r>
      </w:hyperlink>
      <w:r>
        <w:rPr>
          <w:rFonts w:hint="eastAsia"/>
        </w:rPr>
        <w:t>》系统分析了胎压检测系统行业的市场规模、供需状况及竞争格局，重点解读了重点胎压检测系统企业的经营表现。报告结合胎压检测系统技术现状与未来方向，科学预测了行业发展趋势，并通过SWOT分析揭示了胎压检测系统市场机遇与潜在风险。市场调研网发布的《</w:t>
      </w:r>
      <w:hyperlink r:id="R870698c8c79c4809" w:history="1">
        <w:r>
          <w:rPr>
            <w:rStyle w:val="Hyperlink"/>
          </w:rPr>
          <w:t>2025-2031年中国胎压检测系统行业现状调研分析与市场前景预测报告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胎压检测系统行业概述</w:t>
      </w:r>
      <w:r>
        <w:rPr>
          <w:rFonts w:hint="eastAsia"/>
        </w:rPr>
        <w:br/>
      </w:r>
      <w:r>
        <w:rPr>
          <w:rFonts w:hint="eastAsia"/>
        </w:rPr>
        <w:t>　　第一节 胎压检测系统定义与分类</w:t>
      </w:r>
      <w:r>
        <w:rPr>
          <w:rFonts w:hint="eastAsia"/>
        </w:rPr>
        <w:br/>
      </w:r>
      <w:r>
        <w:rPr>
          <w:rFonts w:hint="eastAsia"/>
        </w:rPr>
        <w:t>　　第二节 胎压检测系统应用领域</w:t>
      </w:r>
      <w:r>
        <w:rPr>
          <w:rFonts w:hint="eastAsia"/>
        </w:rPr>
        <w:br/>
      </w:r>
      <w:r>
        <w:rPr>
          <w:rFonts w:hint="eastAsia"/>
        </w:rPr>
        <w:t>　　第三节 胎压检测系统行业经济指标分析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一、胎压检测系统行业赢利性评估</w:t>
      </w:r>
      <w:r>
        <w:rPr>
          <w:rFonts w:hint="eastAsia"/>
        </w:rPr>
        <w:br/>
      </w:r>
      <w:r>
        <w:rPr>
          <w:rFonts w:hint="eastAsia"/>
        </w:rPr>
        <w:t>　　　　二、胎压检测系统行业成长速度分析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三、胎压检测系统附加值提升空间探讨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四、胎压检测系统行业进入壁垒分析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五、胎压检测系统行业风险性评估</w:t>
      </w:r>
      <w:r>
        <w:rPr>
          <w:rFonts w:hint="eastAsia"/>
        </w:rPr>
        <w:br/>
      </w:r>
      <w:r>
        <w:rPr>
          <w:rFonts w:hint="eastAsia"/>
        </w:rPr>
        <w:t>　　　　六、胎压检测系统行业周期性分析</w:t>
      </w:r>
      <w:r>
        <w:rPr>
          <w:rFonts w:hint="eastAsia"/>
        </w:rPr>
        <w:br/>
      </w:r>
      <w:r>
        <w:rPr>
          <w:rFonts w:hint="eastAsia"/>
        </w:rPr>
        <w:t>　　　　七、胎压检测系统行业竞争程度指标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八、胎压检测系统行业成熟度综合分析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胎压检测系统产业链及经营模式分析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三、胎压检测系统销售模式与渠道策略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全球胎压检测系统市场发展分析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2024-2025年全球胎压检测系统行业发展分析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一、全球胎压检测系统行业市场规模与趋势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二、全球胎压检测系统行业发展特点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三、全球胎压检测系统行业竞争格局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主要国家与地区胎压检测系统市场分析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2025-2031年全球胎压检测系统行业发展趋势与前景预测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一、胎压检测系统行业发展趋势</w:t>
      </w:r>
      <w:r>
        <w:rPr>
          <w:rFonts w:hint="eastAsia"/>
        </w:rPr>
        <w:br/>
      </w:r>
      <w:r>
        <w:rPr>
          <w:rFonts w:hint="eastAsia"/>
        </w:rPr>
        <w:t>　　　　二、胎压检测系统行业发展潜力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中国胎压检测系统行业市场分析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2024-2025年胎压检测系统产能与投资动态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一、国内胎压检测系统产能现状与利用效率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二、胎压检测系统产能扩张与投资动态分析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2025-2031年胎压检测系统行业产量统计与趋势预测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一、2019-2024年胎压检测系统行业产量与增长趋势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1、2019-2024年胎压检测系统产量及增长趋势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2、2019-2024年胎压检测系统细分产品产量及份额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二、胎压检测系统产量影响因素分析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三、2025-2031年胎压检测系统产量预测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2025-2031年胎压检测系统市场需求与销售分析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一、2024-2025年胎压检测系统行业需求现状</w:t>
      </w:r>
      <w:r>
        <w:rPr>
          <w:rFonts w:hint="eastAsia"/>
        </w:rPr>
        <w:br/>
      </w:r>
      <w:r>
        <w:rPr>
          <w:rFonts w:hint="eastAsia"/>
        </w:rPr>
        <w:t>　　　　二、胎压检测系统客户群体与需求特点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三、2019-2024年胎压检测系统行业销售规模分析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四、2025-2031年胎压检测系统市场增长潜力与规模预测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2024-2025年胎压检测系统行业技术发展现状及趋势分析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胎压检测系统行业技术发展现状分析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国内外胎压检测系统行业技术差距分析及差距形成的主要原因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胎压检测系统行业技术发展方向、趋势预测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提升胎压检测系统行业技术能力策略建议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中国胎压检测系统细分市场分析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一、2024-2025年胎压检测系统主要细分产品市场现状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胎压检测系统价格机制与竞争策略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一、2019-2024年胎压检测系统市场价格走势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胎压检测系统定价策略与方法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2025-2031年胎压检测系统价格竞争态势与趋势预测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中国胎压检测系统行业重点区域市场研究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2024-2025年重点区域胎压检测系统市场发展概况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二、2019-2024年胎压检测系统市场需求规模情况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三、2025-2031年胎压检测系统行业发展潜力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二、2019-2024年胎压检测系统市场需求规模情况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三、2025-2031年胎压检测系统行业发展潜力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二、2019-2024年胎压检测系统市场需求规模情况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三、2025-2031年胎压检测系统行业发展潜力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二、2019-2024年胎压检测系统市场需求规模情况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三、2025-2031年胎压检测系统行业发展潜力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二、2019-2024年胎压检测系统市场需求规模情况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三、2025-2031年胎压检测系统行业发展潜力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2019-2024年中国胎压检测系统行业进出口情况分析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胎压检测系统行业进口规模与来源分析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一、2019-2024年胎压检测系统进口规模分析</w:t>
      </w:r>
      <w:r>
        <w:rPr>
          <w:rFonts w:hint="eastAsia"/>
        </w:rPr>
        <w:br/>
      </w:r>
      <w:r>
        <w:rPr>
          <w:rFonts w:hint="eastAsia"/>
        </w:rPr>
        <w:t>　　　　二、胎压检测系统主要进口来源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胎压检测系统行业出口规模与目的地分析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一、2019-2024年胎压检测系统出口规模分析</w:t>
      </w:r>
      <w:r>
        <w:rPr>
          <w:rFonts w:hint="eastAsia"/>
        </w:rPr>
        <w:br/>
      </w:r>
      <w:r>
        <w:rPr>
          <w:rFonts w:hint="eastAsia"/>
        </w:rPr>
        <w:t>　　　　二、胎压检测系统主要出口目的地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2019-2024年中国胎压检测系统总体规模与财务指标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中国胎压检测系统行业总体规模分析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一、胎压检测系统企业数量与结构</w:t>
      </w:r>
      <w:r>
        <w:rPr>
          <w:rFonts w:hint="eastAsia"/>
        </w:rPr>
        <w:br/>
      </w:r>
      <w:r>
        <w:rPr>
          <w:rFonts w:hint="eastAsia"/>
        </w:rPr>
        <w:t>　　　　二、胎压检测系统从业人员规模</w:t>
      </w:r>
      <w:r>
        <w:rPr>
          <w:rFonts w:hint="eastAsia"/>
        </w:rPr>
        <w:br/>
      </w:r>
      <w:r>
        <w:rPr>
          <w:rFonts w:hint="eastAsia"/>
        </w:rPr>
        <w:t>　　　　三、胎压检测系统行业资产状况</w:t>
      </w:r>
      <w:r>
        <w:rPr>
          <w:rFonts w:hint="eastAsia"/>
        </w:rPr>
        <w:br/>
      </w:r>
      <w:r>
        <w:rPr>
          <w:rFonts w:hint="eastAsia"/>
        </w:rPr>
        <w:t>　　第二节 中国胎压检测系统行业财务指标总体分析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胎压检测系统行业重点企业经营状况分析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胎压检测系统重点企业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胎压检测系统领先企业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胎压检测系统标杆企业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胎压检测系统代表企业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胎压检测系统龙头企业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胎压检测系统重点企业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中国胎压检测系统行业竞争格局分析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胎压检测系统行业竞争格局总览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2024-2025年胎压检测系统行业竞争力分析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一、胎压检测系统供应商议价能力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四、胎压检测系统替代品威胁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2019-2024年胎压检测系统行业企业并购活动分析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2024-2025年胎压检测系统行业会展与招投标活动分析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一、胎压检测系统行业会展活动及其市场影响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2025年中国胎压检测系统企业发展策略分析</w:t>
      </w:r>
      <w:r>
        <w:rPr>
          <w:rFonts w:hint="eastAsia"/>
        </w:rPr>
        <w:br/>
      </w:r>
      <w:r>
        <w:rPr>
          <w:rFonts w:hint="eastAsia"/>
        </w:rPr>
        <w:t>　　第一节 胎压检测系统市场策略分析</w:t>
      </w:r>
      <w:r>
        <w:rPr>
          <w:rFonts w:hint="eastAsia"/>
        </w:rPr>
        <w:br/>
      </w:r>
      <w:r>
        <w:rPr>
          <w:rFonts w:hint="eastAsia"/>
        </w:rPr>
        <w:t>　　　　一、胎压检测系统市场定位与拓展策略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二、胎压检测系统市场细分与目标客户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胎压检测系统销售策略分析</w:t>
      </w:r>
      <w:r>
        <w:rPr>
          <w:rFonts w:hint="eastAsia"/>
        </w:rPr>
        <w:br/>
      </w:r>
      <w:r>
        <w:rPr>
          <w:rFonts w:hint="eastAsia"/>
        </w:rPr>
        <w:t>　　　　一、胎压检测系统销售渠道与网络建设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提高胎压检测系统企业竞争力建议</w:t>
      </w:r>
      <w:r>
        <w:rPr>
          <w:rFonts w:hint="eastAsia"/>
        </w:rPr>
        <w:br/>
      </w:r>
      <w:r>
        <w:rPr>
          <w:rFonts w:hint="eastAsia"/>
        </w:rPr>
        <w:t>　　　　一、胎压检测系统技术创新与管理优化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胎压检测系统品牌战略思考</w:t>
      </w:r>
      <w:r>
        <w:rPr>
          <w:rFonts w:hint="eastAsia"/>
        </w:rPr>
        <w:br/>
      </w:r>
      <w:r>
        <w:rPr>
          <w:rFonts w:hint="eastAsia"/>
        </w:rPr>
        <w:t>　　　　一、胎压检测系统品牌建设与维护</w:t>
      </w:r>
      <w:r>
        <w:rPr>
          <w:rFonts w:hint="eastAsia"/>
        </w:rPr>
        <w:br/>
      </w:r>
      <w:r>
        <w:rPr>
          <w:rFonts w:hint="eastAsia"/>
        </w:rPr>
        <w:t>　　　　二、胎压检测系统品牌影响力与市场竞争力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中国胎压检测系统行业风险与对策</w:t>
      </w:r>
      <w:r>
        <w:rPr>
          <w:rFonts w:hint="eastAsia"/>
        </w:rPr>
        <w:br/>
      </w:r>
      <w:r>
        <w:rPr>
          <w:rFonts w:hint="eastAsia"/>
        </w:rPr>
        <w:t>　　第一节 胎压检测系统行业SWOT分析</w:t>
      </w:r>
      <w:r>
        <w:rPr>
          <w:rFonts w:hint="eastAsia"/>
        </w:rPr>
        <w:br/>
      </w:r>
      <w:r>
        <w:rPr>
          <w:rFonts w:hint="eastAsia"/>
        </w:rPr>
        <w:t>　　　　一、胎压检测系统行业优势分析</w:t>
      </w:r>
      <w:r>
        <w:rPr>
          <w:rFonts w:hint="eastAsia"/>
        </w:rPr>
        <w:br/>
      </w:r>
      <w:r>
        <w:rPr>
          <w:rFonts w:hint="eastAsia"/>
        </w:rPr>
        <w:t>　　　　二、胎压检测系统行业劣势分析</w:t>
      </w:r>
      <w:r>
        <w:rPr>
          <w:rFonts w:hint="eastAsia"/>
        </w:rPr>
        <w:br/>
      </w:r>
      <w:r>
        <w:rPr>
          <w:rFonts w:hint="eastAsia"/>
        </w:rPr>
        <w:t>　　　　三、胎压检测系统市场机会探索</w:t>
      </w:r>
      <w:r>
        <w:rPr>
          <w:rFonts w:hint="eastAsia"/>
        </w:rPr>
        <w:br/>
      </w:r>
      <w:r>
        <w:rPr>
          <w:rFonts w:hint="eastAsia"/>
        </w:rPr>
        <w:t>　　　　四、胎压检测系统市场威胁评估</w:t>
      </w:r>
      <w:r>
        <w:rPr>
          <w:rFonts w:hint="eastAsia"/>
        </w:rPr>
        <w:br/>
      </w:r>
      <w:r>
        <w:rPr>
          <w:rFonts w:hint="eastAsia"/>
        </w:rPr>
        <w:t>　　第二节 胎压检测系统行业风险及对策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2025-2031年中国胎压检测系统行业前景与发展趋势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胎压检测系统行业发展环境分析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2025-2031年胎压检测系统行业发展趋势与方向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一、胎压检测系统行业发展方向预测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二、胎压检测系统发展趋势分析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2025-2031年胎压检测系统行业发展潜力与机遇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一、胎压检测系统市场发展潜力评估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二、胎压检测系统新兴市场与机遇探索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胎压检测系统行业研究结论与建议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[~中~智~林~]胎压检测系统行业发展建议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胎压检测系统行业类别</w:t>
      </w:r>
      <w:r>
        <w:rPr>
          <w:rFonts w:hint="eastAsia"/>
        </w:rPr>
        <w:br/>
      </w:r>
      <w:r>
        <w:rPr>
          <w:rFonts w:hint="eastAsia"/>
        </w:rPr>
        <w:t>　　图表 胎压检测系统行业产业链调研</w:t>
      </w:r>
      <w:r>
        <w:rPr>
          <w:rFonts w:hint="eastAsia"/>
        </w:rPr>
        <w:br/>
      </w:r>
      <w:r>
        <w:rPr>
          <w:rFonts w:hint="eastAsia"/>
        </w:rPr>
        <w:t>　　图表 胎压检测系统行业现状</w:t>
      </w:r>
      <w:r>
        <w:rPr>
          <w:rFonts w:hint="eastAsia"/>
        </w:rPr>
        <w:br/>
      </w:r>
      <w:r>
        <w:rPr>
          <w:rFonts w:hint="eastAsia"/>
        </w:rPr>
        <w:t>　　图表 胎压检测系统行业标准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2019-2024年中国胎压检测系统行业市场规模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2024年中国胎压检测系统行业产能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2019-2024年中国胎压检测系统行业产量统计</w:t>
      </w:r>
      <w:r>
        <w:rPr>
          <w:rFonts w:hint="eastAsia"/>
        </w:rPr>
        <w:br/>
      </w:r>
      <w:r>
        <w:rPr>
          <w:rFonts w:hint="eastAsia"/>
        </w:rPr>
        <w:t>　　图表 胎压检测系统行业动态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2019-2024年中国胎压检测系统市场需求量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2024年中国胎压检测系统行业需求区域调研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2019-2024年中国胎压检测系统行情</w:t>
      </w:r>
      <w:r>
        <w:rPr>
          <w:rFonts w:hint="eastAsia"/>
        </w:rPr>
        <w:br/>
      </w:r>
      <w:r>
        <w:rPr>
          <w:rFonts w:hint="eastAsia"/>
        </w:rPr>
        <w:t>　　图表 2019-2024年中国胎压检测系统价格走势图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2019-2024年中国胎压检测系统行业销售收入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2019-2024年中国胎压检测系统行业盈利情况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2019-2024年中国胎压检测系统行业利润总额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2019-2024年中国胎压检测系统进口统计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2019-2024年中国胎压检测系统出口统计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2019-2024年中国胎压检测系统行业企业数量统计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**地区胎压检测系统市场规模</w:t>
      </w:r>
      <w:r>
        <w:rPr>
          <w:rFonts w:hint="eastAsia"/>
        </w:rPr>
        <w:br/>
      </w:r>
      <w:r>
        <w:rPr>
          <w:rFonts w:hint="eastAsia"/>
        </w:rPr>
        <w:t>　　图表 **地区胎压检测系统行业市场需求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**地区胎压检测系统市场调研</w:t>
      </w:r>
      <w:r>
        <w:rPr>
          <w:rFonts w:hint="eastAsia"/>
        </w:rPr>
        <w:br/>
      </w:r>
      <w:r>
        <w:rPr>
          <w:rFonts w:hint="eastAsia"/>
        </w:rPr>
        <w:t>　　图表 **地区胎压检测系统行业市场需求分析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**地区胎压检测系统市场规模</w:t>
      </w:r>
      <w:r>
        <w:rPr>
          <w:rFonts w:hint="eastAsia"/>
        </w:rPr>
        <w:br/>
      </w:r>
      <w:r>
        <w:rPr>
          <w:rFonts w:hint="eastAsia"/>
        </w:rPr>
        <w:t>　　图表 **地区胎压检测系统行业市场需求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**地区胎压检测系统市场调研</w:t>
      </w:r>
      <w:r>
        <w:rPr>
          <w:rFonts w:hint="eastAsia"/>
        </w:rPr>
        <w:br/>
      </w:r>
      <w:r>
        <w:rPr>
          <w:rFonts w:hint="eastAsia"/>
        </w:rPr>
        <w:t>　　图表 **地区胎压检测系统行业市场需求分析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胎压检测系统行业竞争对手分析</w:t>
      </w:r>
      <w:r>
        <w:rPr>
          <w:rFonts w:hint="eastAsia"/>
        </w:rPr>
        <w:br/>
      </w:r>
      <w:r>
        <w:rPr>
          <w:rFonts w:hint="eastAsia"/>
        </w:rPr>
        <w:t>　　图表 胎压检测系统重点企业（一）基本信息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胎压检测系统重点企业（一）经营情况分析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胎压检测系统重点企业（一）主要经济指标情况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胎压检测系统重点企业（一）盈利能力情况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胎压检测系统重点企业（一）偿债能力情况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胎压检测系统重点企业（一）运营能力情况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胎压检测系统重点企业（一）成长能力情况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胎压检测系统重点企业（二）基本信息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胎压检测系统重点企业（二）经营情况分析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胎压检测系统重点企业（二）主要经济指标情况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胎压检测系统重点企业（二）盈利能力情况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胎压检测系统重点企业（二）偿债能力情况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胎压检测系统重点企业（二）运营能力情况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胎压检测系统重点企业（二）成长能力情况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胎压检测系统重点企业（三）基本信息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胎压检测系统重点企业（三）经营情况分析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胎压检测系统重点企业（三）主要经济指标情况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胎压检测系统重点企业（三）盈利能力情况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胎压检测系统重点企业（三）偿债能力情况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胎压检测系统重点企业（三）运营能力情况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胎压检测系统重点企业（三）成长能力情况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2025-2031年中国胎压检测系统行业产能预测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2025-2031年中国胎压检测系统行业产量预测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2025-2031年中国胎压检测系统市场需求预测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2025-2031年中国胎压检测系统行业市场规模预测</w:t>
      </w:r>
      <w:r>
        <w:rPr>
          <w:rFonts w:hint="eastAsia"/>
        </w:rPr>
        <w:br/>
      </w:r>
      <w:r>
        <w:rPr>
          <w:rFonts w:hint="eastAsia"/>
        </w:rPr>
        <w:t>　　图表 胎压检测系统行业准入条件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2025-2031年中国胎压检测系统行业信息化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2025-2031年中国胎压检测系统行业风险分析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2025-2031年中国胎压检测系统行业发展趋势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2025-2031年中国胎压检测系统市场前景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698c8c79c4809" w:history="1">
        <w:r>
          <w:rPr>
            <w:rStyle w:val="Hyperlink"/>
          </w:rPr>
          <w:t>2025-2031年中国胎压检测系统行业现状调研分析与市场前景预测报告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698c8c79c4809" w:history="1">
        <w:r>
          <w:rPr>
            <w:rStyle w:val="Hyperlink"/>
          </w:rPr>
          <w:t>https://www.20087.com/0/57/TaiYaJianCeXiTongDeQianJing.html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压监测系统故障怎么办、胎压检测系统故障、胎压防侧滑abs三个灯亮、胎压监测系统故障什么原因?、tpms传感器、胎压监测系统故障影响开车吗、突然提示请检修胎压监测、胎压监测系统故障维修需要多少钱、胎压灯亮了怎么按复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b0da14d534ea6" w:history="1">
      <w:r>
        <w:rPr>
          <w:rStyle w:val="Hyperlink"/>
        </w:rPr>
        <w:t>2025-2031年中国胎压检测系统行业现状调研分析与市场前景预测报告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TaiYaJianCeXiTongDeQianJing.html" TargetMode="External" Id="R870698c8c79c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TaiYaJianCeXiTongDeQianJing.html" TargetMode="External" Id="R2c5b0da14d53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2025-07-14T03:26:33Z</dcterms:created>
  <dcterms:modified xsi:type="dcterms:W3CDTF">2025-07-14T04:26:33Z</dcterms:modified>
  <dc:subject>2025-2031年中国胎压检测系统行业现状调研分析与市场前景预测报告</dc:subject>
  <dc:title>2025-2031年中国胎压检测系统行业现状调研分析与市场前景预测报告</dc:title>
  <cp:keywords>2025-2031年中国胎压检测系统行业现状调研分析与市场前景预测报告</cp:keywords>
  <dc:description>2025-2031年中国胎压检测系统行业现状调研分析与市场前景预测报告</dc:description>
</cp:coreProperties>
</file>