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5e0c0fbfc4265" w:history="1">
              <w:r>
                <w:rPr>
                  <w:rStyle w:val="Hyperlink"/>
                </w:rPr>
                <w:t>中国自动列车行业研究与市场前景报告（2025-2031年）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5e0c0fbfc4265" w:history="1">
              <w:r>
                <w:rPr>
                  <w:rStyle w:val="Hyperlink"/>
                </w:rPr>
                <w:t>中国自动列车行业研究与市场前景报告（2025-2031年）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5e0c0fbfc4265" w:history="1">
                <w:r>
                  <w:rPr>
                    <w:rStyle w:val="Hyperlink"/>
                  </w:rPr>
                  <w:t>https://www.20087.com/0/17/ZiDongLieCheHangYeQianJingFenXi.html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列车是具备一定程度自动驾驶功能的城市轨道交通系统，广泛应用于地铁、轻轨、磁悬浮等公共交通场景。其核心技术包括信号控制系统（CBTC）、无人驾驶系统（UTO）、智能调度平台及安全监测设备，能够实现列车的自动启动、精准停车、车门自动对位开关、障碍物检测等功能，显著提升了运营效率与安全性。近年来，随着人工智能、大数据和5G通信技术的发展，自动列车的智能化水平持续提升，部分城市已实现全无人驾驶线路的商业化运行。然而，在实际推广过程中仍面临基础设施投资大、系统兼容性要求高、公众接受度不一等问题。</w:t>
      </w:r>
      <w:r>
        <w:rPr>
          <w:rFonts w:hint="eastAsia"/>
        </w:rPr>
        <w:br/>
      </w:r>
      <w:r>
        <w:rPr>
          <w:rFonts w:hint="eastAsia"/>
        </w:rPr>
        <w:t>　　未来，自动列车的发展将更加注重智能化升级、互联互通与绿色低碳转型。一方面，随着边缘计算、数字孪生与自适应控制技术的应用，列车将具备更强的自主决策能力，实现动态编组、智能客流调度与故障预测维护，提高整体运输系统的灵活性与可靠性；另一方面，多模式交通融合趋势明显，自动列车或将与公交、共享出行、智慧道路等系统深度协同，构建一体化城市出行网络。此外，碳中和目标也将推动企业在车辆制造中采用轻量化材料、高效牵引系统与再生制动技术，降低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5e0c0fbfc4265" w:history="1">
        <w:r>
          <w:rPr>
            <w:rStyle w:val="Hyperlink"/>
          </w:rPr>
          <w:t>中国自动列车行业研究与市场前景报告（2025-2031年）</w:t>
        </w:r>
      </w:hyperlink>
      <w:r>
        <w:rPr>
          <w:rFonts w:hint="eastAsia"/>
        </w:rPr>
        <w:t>》依托国家统计局及自动列车相关协会的详实数据，全面解析了自动列车行业现状与市场需求，重点分析了自动列车市场规模、产业链结构及价格动态，并对自动列车细分市场进行了详细探讨。报告科学预测了自动列车市场前景与发展趋势，评估了品牌竞争格局、市场集中度及重点企业的市场表现。同时，通过SWOT分析揭示了自动列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自动列车行业概述</w:t>
      </w:r>
      <w:r>
        <w:rPr>
          <w:rFonts w:hint="eastAsia"/>
        </w:rPr>
        <w:br/>
      </w:r>
      <w:r>
        <w:rPr>
          <w:rFonts w:hint="eastAsia"/>
        </w:rPr>
        <w:t>　　第一节 自动列车定义与分类</w:t>
      </w:r>
      <w:r>
        <w:rPr>
          <w:rFonts w:hint="eastAsia"/>
        </w:rPr>
        <w:br/>
      </w:r>
      <w:r>
        <w:rPr>
          <w:rFonts w:hint="eastAsia"/>
        </w:rPr>
        <w:t>　　第二节 自动列车应用领域</w:t>
      </w:r>
      <w:r>
        <w:rPr>
          <w:rFonts w:hint="eastAsia"/>
        </w:rPr>
        <w:br/>
      </w:r>
      <w:r>
        <w:rPr>
          <w:rFonts w:hint="eastAsia"/>
        </w:rPr>
        <w:t>　　第三节 自动列车行业经济指标分析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一、自动列车行业赢利性评估</w:t>
      </w:r>
      <w:r>
        <w:rPr>
          <w:rFonts w:hint="eastAsia"/>
        </w:rPr>
        <w:br/>
      </w:r>
      <w:r>
        <w:rPr>
          <w:rFonts w:hint="eastAsia"/>
        </w:rPr>
        <w:t>　　　　二、自动列车行业成长速度分析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三、自动列车附加值提升空间探讨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四、自动列车行业进入壁垒分析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五、自动列车行业风险性评估</w:t>
      </w:r>
      <w:r>
        <w:rPr>
          <w:rFonts w:hint="eastAsia"/>
        </w:rPr>
        <w:br/>
      </w:r>
      <w:r>
        <w:rPr>
          <w:rFonts w:hint="eastAsia"/>
        </w:rPr>
        <w:t>　　　　六、自动列车行业周期性分析</w:t>
      </w:r>
      <w:r>
        <w:rPr>
          <w:rFonts w:hint="eastAsia"/>
        </w:rPr>
        <w:br/>
      </w:r>
      <w:r>
        <w:rPr>
          <w:rFonts w:hint="eastAsia"/>
        </w:rPr>
        <w:t>　　　　七、自动列车行业竞争程度指标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八、自动列车行业成熟度综合分析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三、自动列车销售模式与渠道策略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全球自动列车市场发展分析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2024-2025年全球自动列车行业发展分析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一、全球自动列车行业市场规模与趋势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二、全球自动列车行业发展特点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三、全球自动列车行业竞争格局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2025-2031年全球自动列车行业发展趋势与前景预测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一、自动列车行业发展趋势</w:t>
      </w:r>
      <w:r>
        <w:rPr>
          <w:rFonts w:hint="eastAsia"/>
        </w:rPr>
        <w:br/>
      </w:r>
      <w:r>
        <w:rPr>
          <w:rFonts w:hint="eastAsia"/>
        </w:rPr>
        <w:t>　　　　二、自动列车行业发展潜力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中国自动列车行业市场分析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一、国内自动列车产能现状与利用效率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二、自动列车产能扩张与投资动态分析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一、2019-2024年自动列车行业产量与增长趋势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二、自动列车产量影响因素分析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三、2025-2031年自动列车产量预测</w:t>
      </w:r>
      <w:r>
        <w:rPr>
          <w:rFonts w:hint="eastAsia"/>
        </w:rPr>
        <w:br/>
      </w:r>
      <w:r>
        <w:rPr>
          <w:rFonts w:hint="eastAsia"/>
        </w:rPr>
        <w:t>　　第三节 2025-2031年自动列车市场需求与销售分析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一、2024-2025年自动列车行业需求现状</w:t>
      </w:r>
      <w:r>
        <w:rPr>
          <w:rFonts w:hint="eastAsia"/>
        </w:rPr>
        <w:br/>
      </w:r>
      <w:r>
        <w:rPr>
          <w:rFonts w:hint="eastAsia"/>
        </w:rPr>
        <w:t>　　　　二、自动列车客户群体与需求特点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国内外自动列车行业技术差距分析及差距形成的主要原因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中国自动列车细分市场分析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一、2019-2024年自动列车市场价格走势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2019-2024年中国自动列车行业进出口情况分析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自动列车行业进口规模与来源分析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一、2019-2024年自动列车进口规模分析</w:t>
      </w:r>
      <w:r>
        <w:rPr>
          <w:rFonts w:hint="eastAsia"/>
        </w:rPr>
        <w:br/>
      </w:r>
      <w:r>
        <w:rPr>
          <w:rFonts w:hint="eastAsia"/>
        </w:rPr>
        <w:t>　　　　二、自动列车主要进口来源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自动列车行业出口规模与目的地分析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一、2019-2024年自动列车出口规模分析</w:t>
      </w:r>
      <w:r>
        <w:rPr>
          <w:rFonts w:hint="eastAsia"/>
        </w:rPr>
        <w:br/>
      </w:r>
      <w:r>
        <w:rPr>
          <w:rFonts w:hint="eastAsia"/>
        </w:rPr>
        <w:t>　　　　二、自动列车主要出口目的地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2019-2024年中国自动列车总体规模与财务指标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中国自动列车行业总体规模分析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一、自动列车企业数量与结构</w:t>
      </w:r>
      <w:r>
        <w:rPr>
          <w:rFonts w:hint="eastAsia"/>
        </w:rPr>
        <w:br/>
      </w:r>
      <w:r>
        <w:rPr>
          <w:rFonts w:hint="eastAsia"/>
        </w:rPr>
        <w:t>　　　　二、自动列车从业人员规模</w:t>
      </w:r>
      <w:r>
        <w:rPr>
          <w:rFonts w:hint="eastAsia"/>
        </w:rPr>
        <w:br/>
      </w:r>
      <w:r>
        <w:rPr>
          <w:rFonts w:hint="eastAsia"/>
        </w:rPr>
        <w:t>　　　　三、自动列车行业资产状况</w:t>
      </w:r>
      <w:r>
        <w:rPr>
          <w:rFonts w:hint="eastAsia"/>
        </w:rPr>
        <w:br/>
      </w:r>
      <w:r>
        <w:rPr>
          <w:rFonts w:hint="eastAsia"/>
        </w:rPr>
        <w:t>　　第二节 中国自动列车行业财务指标总体分析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自动列车行业重点企业经营状况分析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自动列车领先企业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自动列车标杆企业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自动列车代表企业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自动列车龙头企业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中国自动列车行业竞争格局分析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自动列车行业竞争格局总览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2024-2025年自动列车行业竞争力分析</w:t>
      </w:r>
      <w:r>
        <w:rPr>
          <w:rFonts w:hint="eastAsia"/>
        </w:rPr>
        <w:br/>
      </w:r>
      <w:r>
        <w:rPr>
          <w:rFonts w:hint="eastAsia"/>
        </w:rPr>
        <w:t>　　　　一、自动列车供应商议价能力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四、自动列车替代品威胁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2025年中国自动列车企业发展策略分析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自动列车市场策略分析</w:t>
      </w:r>
      <w:r>
        <w:rPr>
          <w:rFonts w:hint="eastAsia"/>
        </w:rPr>
        <w:br/>
      </w:r>
      <w:r>
        <w:rPr>
          <w:rFonts w:hint="eastAsia"/>
        </w:rPr>
        <w:t>　　　　一、自动列车市场定位与拓展策略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二、自动列车市场细分与目标客户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自动列车销售策略分析</w:t>
      </w:r>
      <w:r>
        <w:rPr>
          <w:rFonts w:hint="eastAsia"/>
        </w:rPr>
        <w:br/>
      </w:r>
      <w:r>
        <w:rPr>
          <w:rFonts w:hint="eastAsia"/>
        </w:rPr>
        <w:t>　　　　一、自动列车销售渠道与网络建设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提高自动列车企业竞争力建议</w:t>
      </w:r>
      <w:r>
        <w:rPr>
          <w:rFonts w:hint="eastAsia"/>
        </w:rPr>
        <w:br/>
      </w:r>
      <w:r>
        <w:rPr>
          <w:rFonts w:hint="eastAsia"/>
        </w:rPr>
        <w:t>　　　　一、自动列车技术创新与管理优化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自动列车品牌战略思考</w:t>
      </w:r>
      <w:r>
        <w:rPr>
          <w:rFonts w:hint="eastAsia"/>
        </w:rPr>
        <w:br/>
      </w:r>
      <w:r>
        <w:rPr>
          <w:rFonts w:hint="eastAsia"/>
        </w:rPr>
        <w:t>　　　　一、自动列车品牌建设与维护</w:t>
      </w:r>
      <w:r>
        <w:rPr>
          <w:rFonts w:hint="eastAsia"/>
        </w:rPr>
        <w:br/>
      </w:r>
      <w:r>
        <w:rPr>
          <w:rFonts w:hint="eastAsia"/>
        </w:rPr>
        <w:t>　　　　二、自动列车品牌影响力与市场竞争力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中国自动列车行业风险与对策</w:t>
      </w:r>
      <w:r>
        <w:rPr>
          <w:rFonts w:hint="eastAsia"/>
        </w:rPr>
        <w:br/>
      </w:r>
      <w:r>
        <w:rPr>
          <w:rFonts w:hint="eastAsia"/>
        </w:rPr>
        <w:t>　　第一节 自动列车行业SWOT分析</w:t>
      </w:r>
      <w:r>
        <w:rPr>
          <w:rFonts w:hint="eastAsia"/>
        </w:rPr>
        <w:br/>
      </w:r>
      <w:r>
        <w:rPr>
          <w:rFonts w:hint="eastAsia"/>
        </w:rPr>
        <w:t>　　　　一、自动列车行业优势分析</w:t>
      </w:r>
      <w:r>
        <w:rPr>
          <w:rFonts w:hint="eastAsia"/>
        </w:rPr>
        <w:br/>
      </w:r>
      <w:r>
        <w:rPr>
          <w:rFonts w:hint="eastAsia"/>
        </w:rPr>
        <w:t>　　　　二、自动列车行业劣势分析</w:t>
      </w:r>
      <w:r>
        <w:rPr>
          <w:rFonts w:hint="eastAsia"/>
        </w:rPr>
        <w:br/>
      </w:r>
      <w:r>
        <w:rPr>
          <w:rFonts w:hint="eastAsia"/>
        </w:rPr>
        <w:t>　　　　三、自动列车市场机会探索</w:t>
      </w:r>
      <w:r>
        <w:rPr>
          <w:rFonts w:hint="eastAsia"/>
        </w:rPr>
        <w:br/>
      </w:r>
      <w:r>
        <w:rPr>
          <w:rFonts w:hint="eastAsia"/>
        </w:rPr>
        <w:t>　　　　四、自动列车市场威胁评估</w:t>
      </w:r>
      <w:r>
        <w:rPr>
          <w:rFonts w:hint="eastAsia"/>
        </w:rPr>
        <w:br/>
      </w:r>
      <w:r>
        <w:rPr>
          <w:rFonts w:hint="eastAsia"/>
        </w:rPr>
        <w:t>　　第二节 自动列车行业风险及对策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2025-2031年中国自动列车行业前景与发展趋势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自动列车行业发展环境分析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一、自动列车行业发展方向预测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二、自动列车发展趋势分析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一、自动列车市场发展潜力评估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二、自动列车新兴市场与机遇探索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[~中~智~林]自动列车行业发展建议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2025-2031年中国自动列车行业产量预测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2025-2031年中国自动列车行业市场需求预测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2019-2024年中国自动列车行业进口量及增速统计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2019-2024年中国自动列车行业出口量及增速统计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2025-2031年中国自动列车市场需求预测</w:t>
      </w:r>
      <w:r>
        <w:rPr>
          <w:rFonts w:hint="eastAsia"/>
        </w:rPr>
        <w:br/>
      </w:r>
      <w:r>
        <w:rPr>
          <w:rFonts w:hint="eastAsia"/>
        </w:rPr>
        <w:t>　　图表 2025年自动列车发展趋势预测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5e0c0fbfc4265" w:history="1">
        <w:r>
          <w:rPr>
            <w:rStyle w:val="Hyperlink"/>
          </w:rPr>
          <w:t>中国自动列车行业研究与市场前景报告（2025-2031年）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5e0c0fbfc4265" w:history="1">
        <w:r>
          <w:rPr>
            <w:rStyle w:val="Hyperlink"/>
          </w:rPr>
          <w:t>https://www.20087.com/0/17/ZiDongLieCheHangYeQianJingFenXi.html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自动运行系统、自动列车运行调整方法、列车运行自动控制系统、火车是自动驾驶吗、自动列车保护系统、列车自动运行系统ato、火车自动驾驶还是人工驾驶、自动列车替代铁路工人、列车自动运行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a792c319343dd" w:history="1">
      <w:r>
        <w:rPr>
          <w:rStyle w:val="Hyperlink"/>
        </w:rPr>
        <w:t>中国自动列车行业研究与市场前景报告（2025-2031年）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iDongLieCheHangYeQianJingFenXi.html" TargetMode="External" Id="Rb655e0c0fbfc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iDongLieCheHangYeQianJingFenXi.html" TargetMode="External" Id="R2cfa792c319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2025-06-24T00:05:41Z</dcterms:created>
  <dcterms:modified xsi:type="dcterms:W3CDTF">2025-06-24T01:05:41Z</dcterms:modified>
  <dc:subject>中国自动列车行业研究与市场前景报告（2025-2031年）</dc:subject>
  <dc:title>中国自动列车行业研究与市场前景报告（2025-2031年）</dc:title>
  <cp:keywords>中国自动列车行业研究与市场前景报告（2025-2031年）</cp:keywords>
  <dc:description>中国自动列车行业研究与市场前景报告（2025-2031年）</dc:description>
</cp:coreProperties>
</file>