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75eaab38b4d77" w:history="1">
              <w:r>
                <w:rPr>
                  <w:rStyle w:val="Hyperlink"/>
                </w:rPr>
                <w:t>2025-2031年中国集装箱市场全面调研与发展趋势分析报告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75eaab38b4d77" w:history="1">
              <w:r>
                <w:rPr>
                  <w:rStyle w:val="Hyperlink"/>
                </w:rPr>
                <w:t>2025-2031年中国集装箱市场全面调研与发展趋势分析报告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75eaab38b4d77" w:history="1">
                <w:r>
                  <w:rPr>
                    <w:rStyle w:val="Hyperlink"/>
                  </w:rPr>
                  <w:t>https://www.20087.com/0/57/JiZhuangXiangDeFaZhanQuShi.html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贸易的基石，其重要性不言而喻。近年来，随着国际贸易量的持续增长，集装箱行业经历了显著的变化和发展。从最初的标准化设计到现在的智能化和环保化，集装箱技术不断革新，以适应全球供应链的需求。智能集装箱的出现，通过集成传感器、GPS定位和远程监控系统，极大提升了货物运输的安全性和效率。同时，行业正在努力减少碳足迹，采用更环保的材料和生产方法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未来，集装箱行业将更加注重智能化和可持续性。智能化技术将进一步集成，如物联网(IoT)和大数据分析，以实现更精准的货物追踪、温度控制和安全监测，提升物流效率。同时，随着全球对环境保护的重视，集装箱将采用更多可回收材料和轻量化设计，减少生产过程中的能源消耗和废物产生。此外，行业还将探索可再生能源在集装箱制造和运输中的应用，如太阳能和风能，以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75eaab38b4d77" w:history="1">
        <w:r>
          <w:rPr>
            <w:rStyle w:val="Hyperlink"/>
          </w:rPr>
          <w:t>2025-2031年中国集装箱市场全面调研与发展趋势分析报告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集装箱行业的现状与发展趋势，并对集装箱产业链各环节进行了系统性探讨。报告科学预测了集装箱行业未来发展方向，重点分析了集装箱技术现状及创新路径，同时聚焦集装箱重点企业的经营表现，评估了市场竞争格局、品牌影响力及市场集中度。通过对细分市场的深入研究及SWOT分析，报告揭示了集装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集装箱行业相关概述</w:t>
      </w:r>
      <w:r>
        <w:rPr>
          <w:rFonts w:hint="eastAsia"/>
        </w:rPr>
        <w:br/>
      </w:r>
      <w:r>
        <w:rPr>
          <w:rFonts w:hint="eastAsia"/>
        </w:rPr>
        <w:t>　　第一节 集装箱行业相关概述</w:t>
      </w:r>
      <w:r>
        <w:rPr>
          <w:rFonts w:hint="eastAsia"/>
        </w:rPr>
        <w:br/>
      </w:r>
      <w:r>
        <w:rPr>
          <w:rFonts w:hint="eastAsia"/>
        </w:rPr>
        <w:t>　　　　一、集装箱产品概述</w:t>
      </w:r>
      <w:r>
        <w:rPr>
          <w:rFonts w:hint="eastAsia"/>
        </w:rPr>
        <w:br/>
      </w:r>
      <w:r>
        <w:rPr>
          <w:rFonts w:hint="eastAsia"/>
        </w:rPr>
        <w:t>　　　　二、集装箱产品分类及用途</w:t>
      </w:r>
      <w:r>
        <w:rPr>
          <w:rFonts w:hint="eastAsia"/>
        </w:rPr>
        <w:br/>
      </w:r>
      <w:r>
        <w:rPr>
          <w:rFonts w:hint="eastAsia"/>
        </w:rPr>
        <w:t>　　第二节 集装箱行业经营模式分析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一、集装箱行业监管管理体制</w:t>
      </w:r>
      <w:r>
        <w:rPr>
          <w:rFonts w:hint="eastAsia"/>
        </w:rPr>
        <w:br/>
      </w:r>
      <w:r>
        <w:rPr>
          <w:rFonts w:hint="eastAsia"/>
        </w:rPr>
        <w:t>　　　　二、集装箱行业相关政策分析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中国集装箱行业技术环境分析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中国集装箱行业运行态势分析</w:t>
      </w:r>
      <w:r>
        <w:rPr>
          <w:rFonts w:hint="eastAsia"/>
        </w:rPr>
        <w:br/>
      </w:r>
      <w:r>
        <w:rPr>
          <w:rFonts w:hint="eastAsia"/>
        </w:rPr>
        <w:t>　　第一节 中国集装箱行业概况分析</w:t>
      </w:r>
      <w:r>
        <w:rPr>
          <w:rFonts w:hint="eastAsia"/>
        </w:rPr>
        <w:br/>
      </w:r>
      <w:r>
        <w:rPr>
          <w:rFonts w:hint="eastAsia"/>
        </w:rPr>
        <w:t>　　　　一、集装箱生产经营概况</w:t>
      </w:r>
      <w:r>
        <w:rPr>
          <w:rFonts w:hint="eastAsia"/>
        </w:rPr>
        <w:br/>
      </w:r>
      <w:r>
        <w:rPr>
          <w:rFonts w:hint="eastAsia"/>
        </w:rPr>
        <w:t>　　　　二、集装箱行业总体发展概况</w:t>
      </w:r>
      <w:r>
        <w:rPr>
          <w:rFonts w:hint="eastAsia"/>
        </w:rPr>
        <w:br/>
      </w:r>
      <w:r>
        <w:rPr>
          <w:rFonts w:hint="eastAsia"/>
        </w:rPr>
        <w:t>　　第二节 中国集装箱的发展及存在的问题分析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一、2020-2025年集装箱行业市场供给分析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二、2020-2025年集装箱行业市场需求分析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三、2020-2025年集装箱行业市场规模分析</w:t>
      </w:r>
      <w:r>
        <w:rPr>
          <w:rFonts w:hint="eastAsia"/>
        </w:rPr>
        <w:br/>
      </w:r>
      <w:r>
        <w:rPr>
          <w:rFonts w:hint="eastAsia"/>
        </w:rPr>
        <w:t>　　第二节 中国集装箱行业集中度分析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二、集装箱行业市场集中度分析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集装箱行业市场价格分析</w:t>
      </w:r>
      <w:r>
        <w:rPr>
          <w:rFonts w:hint="eastAsia"/>
        </w:rPr>
        <w:br/>
      </w:r>
      <w:r>
        <w:rPr>
          <w:rFonts w:hint="eastAsia"/>
        </w:rPr>
        <w:t>　　第一节 集装箱产品价格特征分析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影响国内市场集装箱产品价格的因素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集装箱行业未来价格变化趋势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2020-2025年中国集装箱行业竞争情况分析</w:t>
      </w:r>
      <w:r>
        <w:rPr>
          <w:rFonts w:hint="eastAsia"/>
        </w:rPr>
        <w:br/>
      </w:r>
      <w:r>
        <w:rPr>
          <w:rFonts w:hint="eastAsia"/>
        </w:rPr>
        <w:t>　　第一节 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一、集装箱行业赢利性分析</w:t>
      </w:r>
      <w:r>
        <w:rPr>
          <w:rFonts w:hint="eastAsia"/>
        </w:rPr>
        <w:br/>
      </w:r>
      <w:r>
        <w:rPr>
          <w:rFonts w:hint="eastAsia"/>
        </w:rPr>
        <w:t>　　　　二、集装箱产品附加值的提升空间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三、集装箱行业进入壁垒/退出机制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四、集装箱行业周期性、季节性等特点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集装箱行业竞争结构分析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集装箱行业SWOT模型分析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中国集装箱行业上下游产业链分析</w:t>
      </w:r>
      <w:r>
        <w:rPr>
          <w:rFonts w:hint="eastAsia"/>
        </w:rPr>
        <w:br/>
      </w:r>
      <w:r>
        <w:rPr>
          <w:rFonts w:hint="eastAsia"/>
        </w:rPr>
        <w:t>　　第一节 集装箱行业上下游产业链概述</w:t>
      </w:r>
      <w:r>
        <w:rPr>
          <w:rFonts w:hint="eastAsia"/>
        </w:rPr>
        <w:br/>
      </w:r>
      <w:r>
        <w:rPr>
          <w:rFonts w:hint="eastAsia"/>
        </w:rPr>
        <w:t>　　第二节 集装箱上游行业发展状况分析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集装箱下游行业需求市场调研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新华昌集团有限公司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2025年中国集装箱所属行业结构分析</w:t>
      </w:r>
      <w:r>
        <w:rPr>
          <w:rFonts w:hint="eastAsia"/>
        </w:rPr>
        <w:br/>
      </w:r>
      <w:r>
        <w:rPr>
          <w:rFonts w:hint="eastAsia"/>
        </w:rPr>
        <w:t>　　　　一、集装箱企业结构分析</w:t>
      </w:r>
      <w:r>
        <w:rPr>
          <w:rFonts w:hint="eastAsia"/>
        </w:rPr>
        <w:br/>
      </w:r>
      <w:r>
        <w:rPr>
          <w:rFonts w:hint="eastAsia"/>
        </w:rPr>
        <w:t>　　　　二、集装箱行业从业人员结构分析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2025年国内集装箱产品的经销模式</w:t>
      </w:r>
      <w:r>
        <w:rPr>
          <w:rFonts w:hint="eastAsia"/>
        </w:rPr>
        <w:br/>
      </w:r>
      <w:r>
        <w:rPr>
          <w:rFonts w:hint="eastAsia"/>
        </w:rPr>
        <w:t>　　第二节 集装箱行业渠道格局</w:t>
      </w:r>
      <w:r>
        <w:rPr>
          <w:rFonts w:hint="eastAsia"/>
        </w:rPr>
        <w:br/>
      </w:r>
      <w:r>
        <w:rPr>
          <w:rFonts w:hint="eastAsia"/>
        </w:rPr>
        <w:t>　　第三节 集装箱行业渠道形式</w:t>
      </w:r>
      <w:r>
        <w:rPr>
          <w:rFonts w:hint="eastAsia"/>
        </w:rPr>
        <w:br/>
      </w:r>
      <w:r>
        <w:rPr>
          <w:rFonts w:hint="eastAsia"/>
        </w:rPr>
        <w:t>　　第四节 集装箱渠道要素对比</w:t>
      </w:r>
      <w:r>
        <w:rPr>
          <w:rFonts w:hint="eastAsia"/>
        </w:rPr>
        <w:br/>
      </w:r>
      <w:r>
        <w:rPr>
          <w:rFonts w:hint="eastAsia"/>
        </w:rPr>
        <w:t>　　第五节 集装箱行业国际化营销模式分析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2025年国内集装箱产品生产及销售投资运作模式分析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2025-2031年集装箱所属行业趋势预测分析</w:t>
      </w:r>
      <w:r>
        <w:rPr>
          <w:rFonts w:hint="eastAsia"/>
        </w:rPr>
        <w:br/>
      </w:r>
      <w:r>
        <w:rPr>
          <w:rFonts w:hint="eastAsia"/>
        </w:rPr>
        <w:t>　　第一节 集装箱所属行业投资价值分析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一、2025-2031年国内集装箱所属行业盈利能力分析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二、2025-2031年国内集装箱所属行业偿债能力分析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三、2025-2031年国内集装箱所属行业运营能力分析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四、2025-2031年国内集装箱产品投资收益率分析预测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2025-2031年国内集装箱所属行业投资机会分析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一、国内强劲的经济增长对集装箱所属行业的支撑因素分析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二、下游行业的需求对集装箱所属行业的推动因素分析</w:t>
      </w:r>
      <w:r>
        <w:rPr>
          <w:rFonts w:hint="eastAsia"/>
        </w:rPr>
        <w:br/>
      </w:r>
      <w:r>
        <w:rPr>
          <w:rFonts w:hint="eastAsia"/>
        </w:rPr>
        <w:t>　　　　三、集装箱产品相关产业的发展对集装箱行业的带动因素分析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二、2025-2031年中国集装箱所属行业需求预测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2025-2031年中国集装箱所属行业运行状况预测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一、2025-2031年集装箱所属行业工业总产值预测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二、2025-2031年集装箱所属行业销售收入预测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2025-2031年中国集装箱行业投资前景分析</w:t>
      </w:r>
      <w:r>
        <w:rPr>
          <w:rFonts w:hint="eastAsia"/>
        </w:rPr>
        <w:br/>
      </w:r>
      <w:r>
        <w:rPr>
          <w:rFonts w:hint="eastAsia"/>
        </w:rPr>
        <w:t>　　第一节 中国集装箱行业存在问题分析</w:t>
      </w:r>
      <w:r>
        <w:rPr>
          <w:rFonts w:hint="eastAsia"/>
        </w:rPr>
        <w:br/>
      </w:r>
      <w:r>
        <w:rPr>
          <w:rFonts w:hint="eastAsia"/>
        </w:rPr>
        <w:t>　　第二节 中国集装箱行业上下游产业链风险分析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中国集装箱行业投资前景分析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集装箱行业投资前景规划背景意义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集装箱行业战略规划制定依据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集装箱行业战略规划策略分析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集装箱行业市场的重点客户战略实施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集装箱行业生命周期</w:t>
      </w:r>
      <w:r>
        <w:rPr>
          <w:rFonts w:hint="eastAsia"/>
        </w:rPr>
        <w:br/>
      </w:r>
      <w:r>
        <w:rPr>
          <w:rFonts w:hint="eastAsia"/>
        </w:rPr>
        <w:t>　　图表 集装箱行业产业链结构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2025-2031年全球集装箱行业市场规模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2025-2031年中国集装箱行业市场规模</w:t>
      </w:r>
      <w:r>
        <w:rPr>
          <w:rFonts w:hint="eastAsia"/>
        </w:rPr>
        <w:br/>
      </w:r>
      <w:r>
        <w:rPr>
          <w:rFonts w:hint="eastAsia"/>
        </w:rPr>
        <w:t>　　图表 2025-2031年集装箱行业重要数据指标比较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2025-2031年中国集装箱市场占全球份额比较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2025-2031年集装箱行业销售费用分析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2025-2031年集装箱行业管理费用分析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2025-2031年集装箱行业财务费用分析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2025-2031年集装箱行业销售毛利率分析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2025-2031年集装箱行业销售利润率分析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2025-2031年集装箱行业成本费用利润率分析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2025-2031年集装箱行业总资产利润率分析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2025-2031年集装箱行业产能分析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2025-2031年集装箱行业需求分析</w:t>
      </w:r>
      <w:r>
        <w:rPr>
          <w:rFonts w:hint="eastAsia"/>
        </w:rPr>
        <w:br/>
      </w:r>
      <w:r>
        <w:rPr>
          <w:rFonts w:hint="eastAsia"/>
        </w:rPr>
        <w:t>　　图表 2025-2031年集装箱行业进口数据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2025-2031年集装箱行业营业收入预测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75eaab38b4d77" w:history="1">
        <w:r>
          <w:rPr>
            <w:rStyle w:val="Hyperlink"/>
          </w:rPr>
          <w:t>2025-2031年中国集装箱市场全面调研与发展趋势分析报告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75eaab38b4d77" w:history="1">
        <w:r>
          <w:rPr>
            <w:rStyle w:val="Hyperlink"/>
          </w:rPr>
          <w:t>https://www.20087.com/0/57/JiZhuangXiangDeFaZhanQuShi.html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b84826f0e4027" w:history="1">
      <w:r>
        <w:rPr>
          <w:rStyle w:val="Hyperlink"/>
        </w:rPr>
        <w:t>2025-2031年中国集装箱市场全面调研与发展趋势分析报告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ZhuangXiangDeFaZhanQuShi.html" TargetMode="External" Id="R4f575eaab38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ZhuangXiangDeFaZhanQuShi.html" TargetMode="External" Id="Ra4cb84826f0e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2025-03-17T02:26:00Z</dcterms:created>
  <dcterms:modified xsi:type="dcterms:W3CDTF">2025-03-17T03:26:00Z</dcterms:modified>
  <dc:subject>2025-2031年中国集装箱市场全面调研与发展趋势分析报告</dc:subject>
  <dc:title>2025-2031年中国集装箱市场全面调研与发展趋势分析报告</dc:title>
  <cp:keywords>2025-2031年中国集装箱市场全面调研与发展趋势分析报告</cp:keywords>
  <dc:description>2025-2031年中国集装箱市场全面调研与发展趋势分析报告</dc:description>
</cp:coreProperties>
</file>