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906d92d684568" w:history="1">
              <w:r>
                <w:rPr>
                  <w:rStyle w:val="Hyperlink"/>
                </w:rPr>
                <w:t>中国PVC充气游艇行业现状调研及发展前景分析报告（2024-2030年）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906d92d684568" w:history="1">
              <w:r>
                <w:rPr>
                  <w:rStyle w:val="Hyperlink"/>
                </w:rPr>
                <w:t>中国PVC充气游艇行业现状调研及发展前景分析报告（2024-2030年）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f906d92d684568" w:history="1">
                <w:r>
                  <w:rPr>
                    <w:rStyle w:val="Hyperlink"/>
                  </w:rPr>
                  <w:t>https://www.20087.com/0/87/PVCChongQiYouTingDeXianZhuangHeF.html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充气游艇是一种休闲娱乐设备，近年来随着水上运动和旅游业的发展而得到了广泛应用。目前，PVC充气游艇不仅在强度、耐久性等方面有了显著提升，还在设计上更加注重轻量化和环保。随着材料科学的进步，PVC充气游艇的生产工艺不断改进，能够满足不同应用场景的需求。此外，随着对环保要求的提高，PVC充气游艇在提高能效比、减少能耗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PVC充气游艇的发展将更加注重提高环保性能和多功能性。一方面，通过引入更先进的材料和技术，可以进一步提高PVC充气游艇的强度和耐久性，如采用更环保的材料、优化结构设计等。另一方面，随着新材料技术的发展，开发能够满足新型水上运动和旅游需求的高性能PVC充气游艇将成为行业趋势之一。此外，随着对可持续发展的重视，开发更加环保的PVC充气游艇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906d92d684568" w:history="1">
        <w:r>
          <w:rPr>
            <w:rStyle w:val="Hyperlink"/>
          </w:rPr>
          <w:t>中国PVC充气游艇行业现状调研及发展前景分析报告（2024-2030年）</w:t>
        </w:r>
      </w:hyperlink>
      <w:r>
        <w:rPr>
          <w:rFonts w:hint="eastAsia"/>
        </w:rPr>
        <w:t>》依托详实的数据支撑，全面剖析了PVC充气游艇行业的市场规模、需求动态与价格走势。PVC充气游艇报告深入挖掘产业链上下游关联，评估当前市场现状，并对未来PVC充气游艇市场前景作出科学预测。通过对PVC充气游艇细分市场的划分和重点企业的剖析，揭示了行业竞争格局、品牌影响力和市场集中度。此外，PVC充气游艇报告还为投资者提供了关于PVC充气游艇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PVC充气游艇行业概述</w:t>
      </w:r>
      <w:r>
        <w:rPr>
          <w:rFonts w:hint="eastAsia"/>
        </w:rPr>
        <w:br/>
      </w:r>
      <w:r>
        <w:rPr>
          <w:rFonts w:hint="eastAsia"/>
        </w:rPr>
        <w:t>　　第一节 PVC充气游艇行业定义</w:t>
      </w:r>
      <w:r>
        <w:rPr>
          <w:rFonts w:hint="eastAsia"/>
        </w:rPr>
        <w:br/>
      </w:r>
      <w:r>
        <w:rPr>
          <w:rFonts w:hint="eastAsia"/>
        </w:rPr>
        <w:t>　　第二节 PVC充气游艇行业市场特点分析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PVC充气游艇行业发展周期分析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2023年中国PVC充气游艇行业发展环境分析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PVC充气游艇行业主要法律法规及政策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PVC充气游艇行业社会环境发展分析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2023年中国PVC充气游艇行业生产现状分析</w:t>
      </w:r>
      <w:r>
        <w:rPr>
          <w:rFonts w:hint="eastAsia"/>
        </w:rPr>
        <w:br/>
      </w:r>
      <w:r>
        <w:rPr>
          <w:rFonts w:hint="eastAsia"/>
        </w:rPr>
        <w:t>　　第一节 PVC充气游艇行业产能概况</w:t>
      </w:r>
      <w:r>
        <w:rPr>
          <w:rFonts w:hint="eastAsia"/>
        </w:rPr>
        <w:br/>
      </w:r>
      <w:r>
        <w:rPr>
          <w:rFonts w:hint="eastAsia"/>
        </w:rPr>
        <w:t>　　　　一、PVC充气游艇行业产能分析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二、2024-2030年中国PVC充气游艇行业产能预测</w:t>
      </w:r>
      <w:r>
        <w:rPr>
          <w:rFonts w:hint="eastAsia"/>
        </w:rPr>
        <w:br/>
      </w:r>
      <w:r>
        <w:rPr>
          <w:rFonts w:hint="eastAsia"/>
        </w:rPr>
        <w:t>　　第二节 PVC充气游艇行业市场容量分析</w:t>
      </w:r>
      <w:r>
        <w:rPr>
          <w:rFonts w:hint="eastAsia"/>
        </w:rPr>
        <w:br/>
      </w:r>
      <w:r>
        <w:rPr>
          <w:rFonts w:hint="eastAsia"/>
        </w:rPr>
        <w:t>　　　　一、PVC充气游艇行业市场容量分析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三、2024-2030年中国PVC充气游艇行业市场容量预测</w:t>
      </w:r>
      <w:r>
        <w:rPr>
          <w:rFonts w:hint="eastAsia"/>
        </w:rPr>
        <w:br/>
      </w:r>
      <w:r>
        <w:rPr>
          <w:rFonts w:hint="eastAsia"/>
        </w:rPr>
        <w:t>　　第三节 影响PVC充气游艇行业供需状况的主要因素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一、PVC充气游艇行业供需现状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二、2024-2030年中国PVC充气游艇行业供需平衡趋势预测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2023年中国PVC充气游艇所属行业数据监测分析</w:t>
      </w:r>
      <w:r>
        <w:rPr>
          <w:rFonts w:hint="eastAsia"/>
        </w:rPr>
        <w:br/>
      </w:r>
      <w:r>
        <w:rPr>
          <w:rFonts w:hint="eastAsia"/>
        </w:rPr>
        <w:t>　　第一节 PVC充气游艇所属行业规模分析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PVC充气游艇所属所属行业产值分析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PVC充气游艇所属行业成本费用分析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PVC充气游艇所属行业运营效益分析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2023年中国PVC充气游艇行业区域市场情况分析</w:t>
      </w:r>
      <w:r>
        <w:rPr>
          <w:rFonts w:hint="eastAsia"/>
        </w:rPr>
        <w:br/>
      </w:r>
      <w:r>
        <w:rPr>
          <w:rFonts w:hint="eastAsia"/>
        </w:rPr>
        <w:t>　　第一节 PVC充气游艇行业需求地域分布结构</w:t>
      </w:r>
      <w:r>
        <w:rPr>
          <w:rFonts w:hint="eastAsia"/>
        </w:rPr>
        <w:br/>
      </w:r>
      <w:r>
        <w:rPr>
          <w:rFonts w:hint="eastAsia"/>
        </w:rPr>
        <w:t>　　第二节 PVC充气游艇行业重点区域市场消费情况分析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PVC充气游艇行业经销模式</w:t>
      </w:r>
      <w:r>
        <w:rPr>
          <w:rFonts w:hint="eastAsia"/>
        </w:rPr>
        <w:br/>
      </w:r>
      <w:r>
        <w:rPr>
          <w:rFonts w:hint="eastAsia"/>
        </w:rPr>
        <w:t>　　第四节 PVC充气游艇行业渠道格局</w:t>
      </w:r>
      <w:r>
        <w:rPr>
          <w:rFonts w:hint="eastAsia"/>
        </w:rPr>
        <w:br/>
      </w:r>
      <w:r>
        <w:rPr>
          <w:rFonts w:hint="eastAsia"/>
        </w:rPr>
        <w:t>　　第五节 PVC充气游艇行业渠道形式</w:t>
      </w:r>
      <w:r>
        <w:rPr>
          <w:rFonts w:hint="eastAsia"/>
        </w:rPr>
        <w:br/>
      </w:r>
      <w:r>
        <w:rPr>
          <w:rFonts w:hint="eastAsia"/>
        </w:rPr>
        <w:t>　　第六节 PVC充气游艇行业渠道要素对比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2023年中国PVC充气游艇行业竞争情况分析</w:t>
      </w:r>
      <w:r>
        <w:rPr>
          <w:rFonts w:hint="eastAsia"/>
        </w:rPr>
        <w:br/>
      </w:r>
      <w:r>
        <w:rPr>
          <w:rFonts w:hint="eastAsia"/>
        </w:rPr>
        <w:t>　　第一节 中国PVC充气游艇所属行业经济指标分析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中国PVC充气游艇行业竞争结构分析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2024-2030年中国PVC充气游艇行业市场竞争策略展望分析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一、PVC充气游艇行业市场竞争趋势分析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二、PVC充气游艇行业市场竞争格局展望分析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三、PVC充气游艇行业市场竞争策略分析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2023年中国PVC充气游艇主要生产企业发展概述</w:t>
      </w:r>
      <w:r>
        <w:rPr>
          <w:rFonts w:hint="eastAsia"/>
        </w:rPr>
        <w:br/>
      </w:r>
      <w:r>
        <w:rPr>
          <w:rFonts w:hint="eastAsia"/>
        </w:rPr>
        <w:t>　　第一节 青岛东升游艇有限公司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青岛艾尔兄弟科技有限公司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广州远航水上用品有限公司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青岛海特新材料船艇有限公司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青岛海燕游艇有限公司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2024-2030年中国PVC充气游艇行业发展预测分析</w:t>
      </w:r>
      <w:r>
        <w:rPr>
          <w:rFonts w:hint="eastAsia"/>
        </w:rPr>
        <w:br/>
      </w:r>
      <w:r>
        <w:rPr>
          <w:rFonts w:hint="eastAsia"/>
        </w:rPr>
        <w:t>　　第一节 PVC充气游艇行业未来发展预测分析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一、PVC充气游艇行业发展规模分析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二、2024-2030年中国PVC充气游艇行业发展趋势分析</w:t>
      </w:r>
      <w:r>
        <w:rPr>
          <w:rFonts w:hint="eastAsia"/>
        </w:rPr>
        <w:br/>
      </w:r>
      <w:r>
        <w:rPr>
          <w:rFonts w:hint="eastAsia"/>
        </w:rPr>
        <w:t>　　第二节 PVC充气游艇行业供需预测分析</w:t>
      </w:r>
      <w:r>
        <w:rPr>
          <w:rFonts w:hint="eastAsia"/>
        </w:rPr>
        <w:br/>
      </w:r>
      <w:r>
        <w:rPr>
          <w:rFonts w:hint="eastAsia"/>
        </w:rPr>
        <w:t>　　　　一、PVC充气游艇行业供给预测分析</w:t>
      </w:r>
      <w:r>
        <w:rPr>
          <w:rFonts w:hint="eastAsia"/>
        </w:rPr>
        <w:br/>
      </w:r>
      <w:r>
        <w:rPr>
          <w:rFonts w:hint="eastAsia"/>
        </w:rPr>
        <w:t>　　　　二、PVC充气游艇行业需求预测分析</w:t>
      </w:r>
      <w:r>
        <w:rPr>
          <w:rFonts w:hint="eastAsia"/>
        </w:rPr>
        <w:br/>
      </w:r>
      <w:r>
        <w:rPr>
          <w:rFonts w:hint="eastAsia"/>
        </w:rPr>
        <w:t>　　第三节 PVC充气游艇行业市场盈利预测分析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2024-2030年中国PVC充气游艇行业投资战略研究</w:t>
      </w:r>
      <w:r>
        <w:rPr>
          <w:rFonts w:hint="eastAsia"/>
        </w:rPr>
        <w:br/>
      </w:r>
      <w:r>
        <w:rPr>
          <w:rFonts w:hint="eastAsia"/>
        </w:rPr>
        <w:t>　　第一节 PVC充气游艇行业发展关键要素分析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PVC充气游艇行业投资策略分析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一、中国PVC充气游艇行业投资规划</w:t>
      </w:r>
      <w:r>
        <w:rPr>
          <w:rFonts w:hint="eastAsia"/>
        </w:rPr>
        <w:br/>
      </w:r>
      <w:r>
        <w:rPr>
          <w:rFonts w:hint="eastAsia"/>
        </w:rPr>
        <w:t>　　　　二、中国PVC充气游艇行业投资策略</w:t>
      </w:r>
      <w:r>
        <w:rPr>
          <w:rFonts w:hint="eastAsia"/>
        </w:rPr>
        <w:br/>
      </w:r>
      <w:r>
        <w:rPr>
          <w:rFonts w:hint="eastAsia"/>
        </w:rPr>
        <w:t>　　　　三、中国PVC充气游艇行业成功之道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2024-2030年中国PVC充气游艇行业投资机会与风险分析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PVC充气游艇行业投资机会分析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PVC充气游艇行业投资风险分析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对PVC充气游艇行业投资建议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[~中~智~林~]重点客户建设建议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2023年中国PVC充气游艇业企业数量分析</w:t>
      </w:r>
      <w:r>
        <w:rPr>
          <w:rFonts w:hint="eastAsia"/>
        </w:rPr>
        <w:br/>
      </w:r>
      <w:r>
        <w:rPr>
          <w:rFonts w:hint="eastAsia"/>
        </w:rPr>
        <w:t>　　图表 2023年中国PVC充气游艇业资产规模分析</w:t>
      </w:r>
      <w:r>
        <w:rPr>
          <w:rFonts w:hint="eastAsia"/>
        </w:rPr>
        <w:br/>
      </w:r>
      <w:r>
        <w:rPr>
          <w:rFonts w:hint="eastAsia"/>
        </w:rPr>
        <w:t>　　图表 2023年中国PVC充气游艇业销售规模分析</w:t>
      </w:r>
      <w:r>
        <w:rPr>
          <w:rFonts w:hint="eastAsia"/>
        </w:rPr>
        <w:br/>
      </w:r>
      <w:r>
        <w:rPr>
          <w:rFonts w:hint="eastAsia"/>
        </w:rPr>
        <w:t>　　图表 2023年中国PVC充气游艇业利润规模分析</w:t>
      </w:r>
      <w:r>
        <w:rPr>
          <w:rFonts w:hint="eastAsia"/>
        </w:rPr>
        <w:br/>
      </w:r>
      <w:r>
        <w:rPr>
          <w:rFonts w:hint="eastAsia"/>
        </w:rPr>
        <w:t>　　图表 2023年中国PVC充气游艇业产成品分析</w:t>
      </w:r>
      <w:r>
        <w:rPr>
          <w:rFonts w:hint="eastAsia"/>
        </w:rPr>
        <w:br/>
      </w:r>
      <w:r>
        <w:rPr>
          <w:rFonts w:hint="eastAsia"/>
        </w:rPr>
        <w:t>　　图表 2023年中国PVC充气游艇业工业销售产值分析</w:t>
      </w:r>
      <w:r>
        <w:rPr>
          <w:rFonts w:hint="eastAsia"/>
        </w:rPr>
        <w:br/>
      </w:r>
      <w:r>
        <w:rPr>
          <w:rFonts w:hint="eastAsia"/>
        </w:rPr>
        <w:t>　　图表 2023年中国PVC充气游艇业出口交货值分析</w:t>
      </w:r>
      <w:r>
        <w:rPr>
          <w:rFonts w:hint="eastAsia"/>
        </w:rPr>
        <w:br/>
      </w:r>
      <w:r>
        <w:rPr>
          <w:rFonts w:hint="eastAsia"/>
        </w:rPr>
        <w:t>　　图表 2023年中国PVC充气游艇业销售成本分析</w:t>
      </w:r>
      <w:r>
        <w:rPr>
          <w:rFonts w:hint="eastAsia"/>
        </w:rPr>
        <w:br/>
      </w:r>
      <w:r>
        <w:rPr>
          <w:rFonts w:hint="eastAsia"/>
        </w:rPr>
        <w:t>　　图表 2023年中国PVC充气游艇业销售费用分析</w:t>
      </w:r>
      <w:r>
        <w:rPr>
          <w:rFonts w:hint="eastAsia"/>
        </w:rPr>
        <w:br/>
      </w:r>
      <w:r>
        <w:rPr>
          <w:rFonts w:hint="eastAsia"/>
        </w:rPr>
        <w:t>　　图表 2023年中国PVC充气游艇业管理费用分析</w:t>
      </w:r>
      <w:r>
        <w:rPr>
          <w:rFonts w:hint="eastAsia"/>
        </w:rPr>
        <w:br/>
      </w:r>
      <w:r>
        <w:rPr>
          <w:rFonts w:hint="eastAsia"/>
        </w:rPr>
        <w:t>　　图表 2023年中国PVC充气游艇业财务费用分析</w:t>
      </w:r>
      <w:r>
        <w:rPr>
          <w:rFonts w:hint="eastAsia"/>
        </w:rPr>
        <w:br/>
      </w:r>
      <w:r>
        <w:rPr>
          <w:rFonts w:hint="eastAsia"/>
        </w:rPr>
        <w:t>　　图表 2023年中国PVC充气游艇业盈利能力分析</w:t>
      </w:r>
      <w:r>
        <w:rPr>
          <w:rFonts w:hint="eastAsia"/>
        </w:rPr>
        <w:br/>
      </w:r>
      <w:r>
        <w:rPr>
          <w:rFonts w:hint="eastAsia"/>
        </w:rPr>
        <w:t>　　图表 2023年中国PVC充气游艇业偿债能力分析</w:t>
      </w:r>
      <w:r>
        <w:rPr>
          <w:rFonts w:hint="eastAsia"/>
        </w:rPr>
        <w:br/>
      </w:r>
      <w:r>
        <w:rPr>
          <w:rFonts w:hint="eastAsia"/>
        </w:rPr>
        <w:t>　　图表 2023年中国PVC充气游艇业运营能力分析</w:t>
      </w:r>
      <w:r>
        <w:rPr>
          <w:rFonts w:hint="eastAsia"/>
        </w:rPr>
        <w:br/>
      </w:r>
      <w:r>
        <w:rPr>
          <w:rFonts w:hint="eastAsia"/>
        </w:rPr>
        <w:t>　　图表 2023年中国PVC充气游艇业成长能力分析</w:t>
      </w:r>
      <w:r>
        <w:rPr>
          <w:rFonts w:hint="eastAsia"/>
        </w:rPr>
        <w:br/>
      </w:r>
      <w:r>
        <w:rPr>
          <w:rFonts w:hint="eastAsia"/>
        </w:rPr>
        <w:t>　　图表 2023年中国PVC充气游艇业需求区域分布格局</w:t>
      </w:r>
      <w:r>
        <w:rPr>
          <w:rFonts w:hint="eastAsia"/>
        </w:rPr>
        <w:br/>
      </w:r>
      <w:r>
        <w:rPr>
          <w:rFonts w:hint="eastAsia"/>
        </w:rPr>
        <w:t>　　图表 2023年中国PVC充气游艇业华东地区市场消费分析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2023年中国PVC充气游艇业中南地区市场消费分析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2023年中国PVC充气游艇业华北地区市场消费分析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2023年中国PVC充气游艇业西部地区市场消费分析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2024-2030年中国PVC充气游艇行业市场规模增长预测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2024-2030年中国PVC充气游艇行业产量规模增长预测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2024-2030年中国PVC充气游艇行业需求规模增长预测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2024-2030年中国PVC充气游艇行业业市场盈利能力趋势预测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906d92d684568" w:history="1">
        <w:r>
          <w:rPr>
            <w:rStyle w:val="Hyperlink"/>
          </w:rPr>
          <w:t>中国PVC充气游艇行业现状调研及发展前景分析报告（2024-2030年）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f906d92d684568" w:history="1">
        <w:r>
          <w:rPr>
            <w:rStyle w:val="Hyperlink"/>
          </w:rPr>
          <w:t>https://www.20087.com/0/87/PVCChongQiYouTingDeXianZhuangHeF.html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bb7147a36451f" w:history="1">
      <w:r>
        <w:rPr>
          <w:rStyle w:val="Hyperlink"/>
        </w:rPr>
        <w:t>中国PVC充气游艇行业现状调研及发展前景分析报告（2024-2030年）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PVCChongQiYouTingDeXianZhuangHeF.html" TargetMode="External" Id="R89f906d92d68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PVCChongQiYouTingDeXianZhuangHeF.html" TargetMode="External" Id="R202bb7147a36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2023-07-10T23:47:00Z</dcterms:created>
  <dcterms:modified xsi:type="dcterms:W3CDTF">2023-07-11T00:47:00Z</dcterms:modified>
  <dc:subject>中国PVC充气游艇行业现状调研及发展前景分析报告（2024-2030年）</dc:subject>
  <dc:title>中国PVC充气游艇行业现状调研及发展前景分析报告（2024-2030年）</dc:title>
  <cp:keywords>中国PVC充气游艇行业现状调研及发展前景分析报告（2024-2030年）</cp:keywords>
  <dc:description>中国PVC充气游艇行业现状调研及发展前景分析报告（2024-2030年）</dc:description>
</cp:coreProperties>
</file>