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64aa2937c441b" w:history="1">
              <w:r>
                <w:rPr>
                  <w:rStyle w:val="Hyperlink"/>
                </w:rPr>
                <w:t>2025-2031年中国低速载货汽车制造行业全面调研与发展趋势预测报告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64aa2937c441b" w:history="1">
              <w:r>
                <w:rPr>
                  <w:rStyle w:val="Hyperlink"/>
                </w:rPr>
                <w:t>2025-2031年中国低速载货汽车制造行业全面调研与发展趋势预测报告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64aa2937c441b" w:history="1">
                <w:r>
                  <w:rPr>
                    <w:rStyle w:val="Hyperlink"/>
                  </w:rPr>
                  <w:t>https://www.20087.com/0/67/DiSuZaiHuoQiCheZhiZaoWeiLaiFaZha.html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载货汽车（LGVs）通常指的是最大设计速度不超过70公里/小时的小型货车，广泛应用于城市物流配送、短途运输等领域。近年来，随着电子商务的快速发展和城市物流需求的增长，低速载货汽车市场需求持续增加。与此同时，为了满足城市交通管理和环保要求，低速载货汽车正朝着电动化、智能化的方向发展。</w:t>
      </w:r>
      <w:r>
        <w:rPr>
          <w:rFonts w:hint="eastAsia"/>
        </w:rPr>
        <w:br/>
      </w:r>
      <w:r>
        <w:rPr>
          <w:rFonts w:hint="eastAsia"/>
        </w:rPr>
        <w:t>　　未来，低速载货汽车制造将更加注重电动化和智能化。一方面，随着新能源汽车技术的进步，电动低速载货汽车将成为主流，以减少尾气排放和噪音污染。另一方面，随着自动驾驶技术的发展，低速载货汽车将集成更多智能驾驶辅助系统，提高运输效率和安全性。此外，随着共享经济模式的普及，低速载货汽车还将探索共享物流模式，以提高车辆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64aa2937c441b" w:history="1">
        <w:r>
          <w:rPr>
            <w:rStyle w:val="Hyperlink"/>
          </w:rPr>
          <w:t>2025-2031年中国低速载货汽车制造行业全面调研与发展趋势预测报告</w:t>
        </w:r>
      </w:hyperlink>
      <w:r>
        <w:rPr>
          <w:rFonts w:hint="eastAsia"/>
        </w:rPr>
        <w:t>》系统分析了低速载货汽车制造行业的市场规模、市场需求及价格波动，深入探讨了低速载货汽车制造产业链关键环节及各细分市场特点。报告基于权威数据，科学预测了低速载货汽车制造市场前景与发展趋势，同时评估了低速载货汽车制造重点企业的经营状况，包括品牌影响力、市场集中度及竞争格局。通过SWOT分析，报告揭示了低速载货汽车制造行业面临的风险与机遇，为低速载货汽车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低速载货汽车制造行业发展概况</w:t>
      </w:r>
      <w:r>
        <w:rPr>
          <w:rFonts w:hint="eastAsia"/>
        </w:rPr>
        <w:br/>
      </w:r>
      <w:r>
        <w:rPr>
          <w:rFonts w:hint="eastAsia"/>
        </w:rPr>
        <w:t>　　第一节 低速载货汽车发展概况</w:t>
      </w:r>
      <w:r>
        <w:rPr>
          <w:rFonts w:hint="eastAsia"/>
        </w:rPr>
        <w:br/>
      </w:r>
      <w:r>
        <w:rPr>
          <w:rFonts w:hint="eastAsia"/>
        </w:rPr>
        <w:t>　　　　一、低速载货汽车概述</w:t>
      </w:r>
      <w:r>
        <w:rPr>
          <w:rFonts w:hint="eastAsia"/>
        </w:rPr>
        <w:br/>
      </w:r>
      <w:r>
        <w:rPr>
          <w:rFonts w:hint="eastAsia"/>
        </w:rPr>
        <w:t>　　　　二、低速载货汽车不适合载人</w:t>
      </w:r>
      <w:r>
        <w:rPr>
          <w:rFonts w:hint="eastAsia"/>
        </w:rPr>
        <w:br/>
      </w:r>
      <w:r>
        <w:rPr>
          <w:rFonts w:hint="eastAsia"/>
        </w:rPr>
        <w:t>　　　　三、低速载货汽车超载易引发交通事故</w:t>
      </w:r>
      <w:r>
        <w:rPr>
          <w:rFonts w:hint="eastAsia"/>
        </w:rPr>
        <w:br/>
      </w:r>
      <w:r>
        <w:rPr>
          <w:rFonts w:hint="eastAsia"/>
        </w:rPr>
        <w:t>　　　　四、低速载货汽车违法载人的危害</w:t>
      </w:r>
      <w:r>
        <w:rPr>
          <w:rFonts w:hint="eastAsia"/>
        </w:rPr>
        <w:br/>
      </w:r>
      <w:r>
        <w:rPr>
          <w:rFonts w:hint="eastAsia"/>
        </w:rPr>
        <w:t>　　　　五、低速载货汽车超速行驶的危害</w:t>
      </w:r>
      <w:r>
        <w:rPr>
          <w:rFonts w:hint="eastAsia"/>
        </w:rPr>
        <w:br/>
      </w:r>
      <w:r>
        <w:rPr>
          <w:rFonts w:hint="eastAsia"/>
        </w:rPr>
        <w:t>　　第二节 低速载货汽车制造行业政策环境分析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中国低速载货汽车制造行业主要指标分析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二、低速载货汽车制造行业资产规模分析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五、低速载货汽车制造行业盈利能力分析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中国低速载货汽车制造市场供需分析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中国低速载货汽车制造市场供给状况</w:t>
      </w:r>
      <w:r>
        <w:rPr>
          <w:rFonts w:hint="eastAsia"/>
        </w:rPr>
        <w:br/>
      </w:r>
      <w:r>
        <w:rPr>
          <w:rFonts w:hint="eastAsia"/>
        </w:rPr>
        <w:t>　　　　一、中国低速载货汽车产量分析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二、中国低速载货汽车产量预测</w:t>
      </w:r>
      <w:r>
        <w:rPr>
          <w:rFonts w:hint="eastAsia"/>
        </w:rPr>
        <w:br/>
      </w:r>
      <w:r>
        <w:rPr>
          <w:rFonts w:hint="eastAsia"/>
        </w:rPr>
        <w:t>　　第二节 中国低速载货汽车制造市场需求状况</w:t>
      </w:r>
      <w:r>
        <w:rPr>
          <w:rFonts w:hint="eastAsia"/>
        </w:rPr>
        <w:br/>
      </w:r>
      <w:r>
        <w:rPr>
          <w:rFonts w:hint="eastAsia"/>
        </w:rPr>
        <w:t>　　　　一、中国低速载货汽车需求分析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二、中国低速载货汽车需求预测</w:t>
      </w:r>
      <w:r>
        <w:rPr>
          <w:rFonts w:hint="eastAsia"/>
        </w:rPr>
        <w:br/>
      </w:r>
      <w:r>
        <w:rPr>
          <w:rFonts w:hint="eastAsia"/>
        </w:rPr>
        <w:t>　　第三节 低速载货汽车主要省份市场需求分析</w:t>
      </w:r>
      <w:r>
        <w:rPr>
          <w:rFonts w:hint="eastAsia"/>
        </w:rPr>
        <w:br/>
      </w:r>
      <w:r>
        <w:rPr>
          <w:rFonts w:hint="eastAsia"/>
        </w:rPr>
        <w:t>　　　　一、河南省市场需求分析</w:t>
      </w:r>
      <w:r>
        <w:rPr>
          <w:rFonts w:hint="eastAsia"/>
        </w:rPr>
        <w:br/>
      </w:r>
      <w:r>
        <w:rPr>
          <w:rFonts w:hint="eastAsia"/>
        </w:rPr>
        <w:t>　　　　二、山东省市场需求分析</w:t>
      </w:r>
      <w:r>
        <w:rPr>
          <w:rFonts w:hint="eastAsia"/>
        </w:rPr>
        <w:br/>
      </w:r>
      <w:r>
        <w:rPr>
          <w:rFonts w:hint="eastAsia"/>
        </w:rPr>
        <w:t>　　　　三、四川省市场需求分析</w:t>
      </w:r>
      <w:r>
        <w:rPr>
          <w:rFonts w:hint="eastAsia"/>
        </w:rPr>
        <w:br/>
      </w:r>
      <w:r>
        <w:rPr>
          <w:rFonts w:hint="eastAsia"/>
        </w:rPr>
        <w:t>　　　　四、山西省市场需求分析</w:t>
      </w:r>
      <w:r>
        <w:rPr>
          <w:rFonts w:hint="eastAsia"/>
        </w:rPr>
        <w:br/>
      </w:r>
      <w:r>
        <w:rPr>
          <w:rFonts w:hint="eastAsia"/>
        </w:rPr>
        <w:t>　　　　五、湖北省市场需求分析</w:t>
      </w:r>
      <w:r>
        <w:rPr>
          <w:rFonts w:hint="eastAsia"/>
        </w:rPr>
        <w:br/>
      </w:r>
      <w:r>
        <w:rPr>
          <w:rFonts w:hint="eastAsia"/>
        </w:rPr>
        <w:t>　　　　六、云南省市场需求分析</w:t>
      </w:r>
      <w:r>
        <w:rPr>
          <w:rFonts w:hint="eastAsia"/>
        </w:rPr>
        <w:br/>
      </w:r>
      <w:r>
        <w:rPr>
          <w:rFonts w:hint="eastAsia"/>
        </w:rPr>
        <w:t>　　　　七、河北省市场需求分析</w:t>
      </w:r>
      <w:r>
        <w:rPr>
          <w:rFonts w:hint="eastAsia"/>
        </w:rPr>
        <w:br/>
      </w:r>
      <w:r>
        <w:rPr>
          <w:rFonts w:hint="eastAsia"/>
        </w:rPr>
        <w:t>　　　　八、江西省市场需求分析</w:t>
      </w:r>
      <w:r>
        <w:rPr>
          <w:rFonts w:hint="eastAsia"/>
        </w:rPr>
        <w:br/>
      </w:r>
      <w:r>
        <w:rPr>
          <w:rFonts w:hint="eastAsia"/>
        </w:rPr>
        <w:t>　　　　九、安徽省市场需求分析</w:t>
      </w:r>
      <w:r>
        <w:rPr>
          <w:rFonts w:hint="eastAsia"/>
        </w:rPr>
        <w:br/>
      </w:r>
      <w:r>
        <w:rPr>
          <w:rFonts w:hint="eastAsia"/>
        </w:rPr>
        <w:t>　　第四节 中国低速载货汽车制造行业产品结构分析</w:t>
      </w:r>
      <w:r>
        <w:rPr>
          <w:rFonts w:hint="eastAsia"/>
        </w:rPr>
        <w:br/>
      </w:r>
      <w:r>
        <w:rPr>
          <w:rFonts w:hint="eastAsia"/>
        </w:rPr>
        <w:t>　　　　一、中国低速载货汽车分型号产量情况</w:t>
      </w:r>
      <w:r>
        <w:rPr>
          <w:rFonts w:hint="eastAsia"/>
        </w:rPr>
        <w:br/>
      </w:r>
      <w:r>
        <w:rPr>
          <w:rFonts w:hint="eastAsia"/>
        </w:rPr>
        <w:t>　　　　　　（一）中国低速载货汽车分型号产量分析</w:t>
      </w:r>
      <w:r>
        <w:rPr>
          <w:rFonts w:hint="eastAsia"/>
        </w:rPr>
        <w:br/>
      </w:r>
      <w:r>
        <w:rPr>
          <w:rFonts w:hint="eastAsia"/>
        </w:rPr>
        <w:t>　　　　　　（二）中国低速载货汽车分型号产量占比分析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二、中国低速载货汽车分型号产量情况</w:t>
      </w:r>
      <w:r>
        <w:rPr>
          <w:rFonts w:hint="eastAsia"/>
        </w:rPr>
        <w:br/>
      </w:r>
      <w:r>
        <w:rPr>
          <w:rFonts w:hint="eastAsia"/>
        </w:rPr>
        <w:t>　　　　　　（一）中国低速载货汽车分型号销量分析</w:t>
      </w:r>
      <w:r>
        <w:rPr>
          <w:rFonts w:hint="eastAsia"/>
        </w:rPr>
        <w:br/>
      </w:r>
      <w:r>
        <w:rPr>
          <w:rFonts w:hint="eastAsia"/>
        </w:rPr>
        <w:t>　　　　　　（二）中国低速载货汽车分型号销量占比分析</w:t>
      </w:r>
      <w:r>
        <w:rPr>
          <w:rFonts w:hint="eastAsia"/>
        </w:rPr>
        <w:br/>
      </w:r>
      <w:r>
        <w:rPr>
          <w:rFonts w:hint="eastAsia"/>
        </w:rPr>
        <w:t>　　第五节 中国低速载货汽车制造行业集中度分析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一、中国低速载货汽车生产集中度分析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低速载货汽车制造行业相关产业分析</w:t>
      </w:r>
      <w:r>
        <w:rPr>
          <w:rFonts w:hint="eastAsia"/>
        </w:rPr>
        <w:br/>
      </w:r>
      <w:r>
        <w:rPr>
          <w:rFonts w:hint="eastAsia"/>
        </w:rPr>
        <w:t>　　第一节 低速载货汽车制造行业产业链概述</w:t>
      </w:r>
      <w:r>
        <w:rPr>
          <w:rFonts w:hint="eastAsia"/>
        </w:rPr>
        <w:br/>
      </w:r>
      <w:r>
        <w:rPr>
          <w:rFonts w:hint="eastAsia"/>
        </w:rPr>
        <w:t>　　第二节 低速载货汽车制造上游产业发展状况分析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一、汽车用钢产业发展概况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（一）汽车用钢生产情况分析</w:t>
      </w:r>
      <w:r>
        <w:rPr>
          <w:rFonts w:hint="eastAsia"/>
        </w:rPr>
        <w:br/>
      </w:r>
      <w:r>
        <w:rPr>
          <w:rFonts w:hint="eastAsia"/>
        </w:rPr>
        <w:t>　　　　　　（二）汽车用钢价格走势分析</w:t>
      </w:r>
      <w:r>
        <w:rPr>
          <w:rFonts w:hint="eastAsia"/>
        </w:rPr>
        <w:br/>
      </w:r>
      <w:r>
        <w:rPr>
          <w:rFonts w:hint="eastAsia"/>
        </w:rPr>
        <w:t>　　　　　　（三）汽车用钢行业发展前景及趋势</w:t>
      </w:r>
      <w:r>
        <w:rPr>
          <w:rFonts w:hint="eastAsia"/>
        </w:rPr>
        <w:br/>
      </w:r>
      <w:r>
        <w:rPr>
          <w:rFonts w:hint="eastAsia"/>
        </w:rPr>
        <w:t>　　　　二、汽车零部件产业发展概况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　　（二）主要汽车零部件生产企业分析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第三节 低速载货汽车制造下游产业发展情况分析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一、中国货运量分析</w:t>
      </w:r>
      <w:r>
        <w:rPr>
          <w:rFonts w:hint="eastAsia"/>
        </w:rPr>
        <w:br/>
      </w:r>
      <w:r>
        <w:rPr>
          <w:rFonts w:hint="eastAsia"/>
        </w:rPr>
        <w:t>　　　　　　（一）中国货运量分析</w:t>
      </w:r>
      <w:r>
        <w:rPr>
          <w:rFonts w:hint="eastAsia"/>
        </w:rPr>
        <w:br/>
      </w:r>
      <w:r>
        <w:rPr>
          <w:rFonts w:hint="eastAsia"/>
        </w:rPr>
        <w:t>　　　　　　（二）中国公路货运量分析</w:t>
      </w:r>
      <w:r>
        <w:rPr>
          <w:rFonts w:hint="eastAsia"/>
        </w:rPr>
        <w:br/>
      </w:r>
      <w:r>
        <w:rPr>
          <w:rFonts w:hint="eastAsia"/>
        </w:rPr>
        <w:t>　　　　　　（三）中国货物周转量分析</w:t>
      </w:r>
      <w:r>
        <w:rPr>
          <w:rFonts w:hint="eastAsia"/>
        </w:rPr>
        <w:br/>
      </w:r>
      <w:r>
        <w:rPr>
          <w:rFonts w:hint="eastAsia"/>
        </w:rPr>
        <w:t>　　　　　　（四）中国公路货物周转量分析</w:t>
      </w:r>
      <w:r>
        <w:rPr>
          <w:rFonts w:hint="eastAsia"/>
        </w:rPr>
        <w:br/>
      </w:r>
      <w:r>
        <w:rPr>
          <w:rFonts w:hint="eastAsia"/>
        </w:rPr>
        <w:t>　　　　二、农产品物流市场发展分析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（一）农业物流构成及特点</w:t>
      </w:r>
      <w:r>
        <w:rPr>
          <w:rFonts w:hint="eastAsia"/>
        </w:rPr>
        <w:br/>
      </w:r>
      <w:r>
        <w:rPr>
          <w:rFonts w:hint="eastAsia"/>
        </w:rPr>
        <w:t>　　　　　　（二）农产品物流总额分析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（三）农副食品物流成本构成</w:t>
      </w:r>
      <w:r>
        <w:rPr>
          <w:rFonts w:hint="eastAsia"/>
        </w:rPr>
        <w:br/>
      </w:r>
      <w:r>
        <w:rPr>
          <w:rFonts w:hint="eastAsia"/>
        </w:rPr>
        <w:t>　　　　　　（四）农村物流市场发展分析</w:t>
      </w:r>
      <w:r>
        <w:rPr>
          <w:rFonts w:hint="eastAsia"/>
        </w:rPr>
        <w:br/>
      </w:r>
      <w:r>
        <w:rPr>
          <w:rFonts w:hint="eastAsia"/>
        </w:rPr>
        <w:t>　　　　三、农产品物流配送系统发展分析</w:t>
      </w:r>
      <w:r>
        <w:rPr>
          <w:rFonts w:hint="eastAsia"/>
        </w:rPr>
        <w:br/>
      </w:r>
      <w:r>
        <w:rPr>
          <w:rFonts w:hint="eastAsia"/>
        </w:rPr>
        <w:t>　　　　　　（一）农产品物流配送网分析</w:t>
      </w:r>
      <w:r>
        <w:rPr>
          <w:rFonts w:hint="eastAsia"/>
        </w:rPr>
        <w:br/>
      </w:r>
      <w:r>
        <w:rPr>
          <w:rFonts w:hint="eastAsia"/>
        </w:rPr>
        <w:t>　　　　　　（二）农产品物流配送系统设计目标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中国低速载货汽车制造进出口数据分析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中国低速载货汽车制造进口分析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一、低速载货汽车制造进口数量情况</w:t>
      </w:r>
      <w:r>
        <w:rPr>
          <w:rFonts w:hint="eastAsia"/>
        </w:rPr>
        <w:br/>
      </w:r>
      <w:r>
        <w:rPr>
          <w:rFonts w:hint="eastAsia"/>
        </w:rPr>
        <w:t>　　　　二、低速载货汽车制造进口金额分析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三、低速载货汽车制造进口来源分析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四、低速载货汽车制造进口价格分析</w:t>
      </w:r>
      <w:r>
        <w:rPr>
          <w:rFonts w:hint="eastAsia"/>
        </w:rPr>
        <w:br/>
      </w:r>
      <w:r>
        <w:rPr>
          <w:rFonts w:hint="eastAsia"/>
        </w:rPr>
        <w:t>　　第二节 中国低速载货汽车制造出口分析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一、低速载货汽车制造出口数量情况</w:t>
      </w:r>
      <w:r>
        <w:rPr>
          <w:rFonts w:hint="eastAsia"/>
        </w:rPr>
        <w:br/>
      </w:r>
      <w:r>
        <w:rPr>
          <w:rFonts w:hint="eastAsia"/>
        </w:rPr>
        <w:t>　　　　二、低速载货汽车制造出口金额分析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三、低速载货汽车制造出口流向分析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中国低速载货汽车制造行业竞争格局及战略分析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中国低速载货汽车制造行业竞争力分析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低速载货汽车制造分销渠道及营销策略分析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低速载货汽车制造分销渠道及策略</w:t>
      </w:r>
      <w:r>
        <w:rPr>
          <w:rFonts w:hint="eastAsia"/>
        </w:rPr>
        <w:br/>
      </w:r>
      <w:r>
        <w:rPr>
          <w:rFonts w:hint="eastAsia"/>
        </w:rPr>
        <w:t>　　　　一、低速载货汽车制造市场分销模式比较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二、低速载货汽车制造市场分销渠道策略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（二）低速载货汽车制造企业渠道战略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低速载货汽车制造市场营销策略分析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低速载货汽车制造营销创新策略分析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低速载货汽车制造主要生产厂商竞争力分析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河南奔马股份有限公司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山东黑豹集团有限公司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三、企业技术中心分析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山东五征集团有限公司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江西英田汽车制造有限公司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中国低速载货汽车制造行业发展趋势与前景分析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中国低速载货汽车制造行业投资环境分析</w:t>
      </w:r>
      <w:r>
        <w:rPr>
          <w:rFonts w:hint="eastAsia"/>
        </w:rPr>
        <w:br/>
      </w:r>
      <w:r>
        <w:rPr>
          <w:rFonts w:hint="eastAsia"/>
        </w:rPr>
        <w:t>　　第二节 中国低速载货汽车制造行业投资前景分析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一、农业机械行业发展前景巨大</w:t>
      </w:r>
      <w:r>
        <w:rPr>
          <w:rFonts w:hint="eastAsia"/>
        </w:rPr>
        <w:br/>
      </w:r>
      <w:r>
        <w:rPr>
          <w:rFonts w:hint="eastAsia"/>
        </w:rPr>
        <w:t>　　　　二、低速载货汽车制造市场前景分析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三、低速载货汽车制造发展趋势分析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低速载货汽车制造行业投资策略及建议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低速载货汽车制造企业投融资战略规划分析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低速载货汽车制造企业发展战略规划背景意义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低速载货汽车制造企业发展战略规划的制定原则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低速载货汽车制造企业战略规划制定依据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低速载货汽车制造企业战略规划策略分析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低速载货汽车制造企业投融资及IPO上市策略指导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低速载货汽车制造企业境内IPO上市目的及条件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低速载货汽车制造企业IPO上市的相关准备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低速载货汽车制造企业IPO上市的规划实施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(中-智林)低速载货汽车制造企业IPO上市审核工作流程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低速汽车生产企业许可条件及审查要求</w:t>
      </w:r>
      <w:r>
        <w:rPr>
          <w:rFonts w:hint="eastAsia"/>
        </w:rPr>
        <w:br/>
      </w:r>
      <w:r>
        <w:rPr>
          <w:rFonts w:hint="eastAsia"/>
        </w:rPr>
        <w:t>　　图表 2 中国低速汽车标准</w:t>
      </w:r>
      <w:r>
        <w:rPr>
          <w:rFonts w:hint="eastAsia"/>
        </w:rPr>
        <w:br/>
      </w:r>
      <w:r>
        <w:rPr>
          <w:rFonts w:hint="eastAsia"/>
        </w:rPr>
        <w:t>　　图表 3 中国钢铁行业相关政策统计</w:t>
      </w:r>
      <w:r>
        <w:rPr>
          <w:rFonts w:hint="eastAsia"/>
        </w:rPr>
        <w:br/>
      </w:r>
      <w:r>
        <w:rPr>
          <w:rFonts w:hint="eastAsia"/>
        </w:rPr>
        <w:t>　　图表 4 中国低速载货汽车制造行业经济指标统计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5 中国低速载货汽车制造行业资产总额统计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6 中国低速载货汽车制造行业销售收入统计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7 中国低速载货汽车制造行业利润总额统计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8 中国低速载货汽车制造行业毛利率情况</w:t>
      </w:r>
      <w:r>
        <w:rPr>
          <w:rFonts w:hint="eastAsia"/>
        </w:rPr>
        <w:br/>
      </w:r>
      <w:r>
        <w:rPr>
          <w:rFonts w:hint="eastAsia"/>
        </w:rPr>
        <w:t>　　图表 9 中国低速载货汽车产量及增长速度统计</w:t>
      </w:r>
      <w:r>
        <w:rPr>
          <w:rFonts w:hint="eastAsia"/>
        </w:rPr>
        <w:br/>
      </w:r>
      <w:r>
        <w:rPr>
          <w:rFonts w:hint="eastAsia"/>
        </w:rPr>
        <w:t>　　图表 10 中国低速载货汽车产量预测趋势图</w:t>
      </w:r>
      <w:r>
        <w:rPr>
          <w:rFonts w:hint="eastAsia"/>
        </w:rPr>
        <w:br/>
      </w:r>
      <w:r>
        <w:rPr>
          <w:rFonts w:hint="eastAsia"/>
        </w:rPr>
        <w:t>　　图表 11 中国低速载货汽车需求量及增长速度统计</w:t>
      </w:r>
      <w:r>
        <w:rPr>
          <w:rFonts w:hint="eastAsia"/>
        </w:rPr>
        <w:br/>
      </w:r>
      <w:r>
        <w:rPr>
          <w:rFonts w:hint="eastAsia"/>
        </w:rPr>
        <w:t>　　图表 12 中国低速载货汽车产量预测趋势图</w:t>
      </w:r>
      <w:r>
        <w:rPr>
          <w:rFonts w:hint="eastAsia"/>
        </w:rPr>
        <w:br/>
      </w:r>
      <w:r>
        <w:rPr>
          <w:rFonts w:hint="eastAsia"/>
        </w:rPr>
        <w:t>　　图表 13 河南省低速载货汽车市场份额统计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14 山东省低速载货汽车市场份额统计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15 四川省低速载货汽车市场份额统计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16 山西省低速载货汽车市场份额统计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17 湖北省低速载货汽车市场份额统计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18 云南省低速载货汽车市场份额统计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19 河北省低速载货汽车市场份额统计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20 江西省低速载货汽车市场份额统计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21 安徽省低速载货汽车市场份额统计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64aa2937c441b" w:history="1">
        <w:r>
          <w:rPr>
            <w:rStyle w:val="Hyperlink"/>
          </w:rPr>
          <w:t>2025-2031年中国低速载货汽车制造行业全面调研与发展趋势预测报告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64aa2937c441b" w:history="1">
        <w:r>
          <w:rPr>
            <w:rStyle w:val="Hyperlink"/>
          </w:rPr>
          <w:t>https://www.20087.com/0/67/DiSuZaiHuoQiCheZhiZaoWeiLaiFaZha.html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低速载货农用运输车、低速载货汽车制造厂家、5米9厢式货车c1能开吗、低速载货汽车生产厂家、c3能开蓝牌低速货车、低速载货汽车的定义、轻卡货车2万元左右图片、低速载货汽车是什么样子的、小型工程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44a18cde643e7" w:history="1">
      <w:r>
        <w:rPr>
          <w:rStyle w:val="Hyperlink"/>
        </w:rPr>
        <w:t>2025-2031年中国低速载货汽车制造行业全面调研与发展趋势预测报告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SuZaiHuoQiCheZhiZaoWeiLaiFaZha.html" TargetMode="External" Id="R4cf64aa2937c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SuZaiHuoQiCheZhiZaoWeiLaiFaZha.html" TargetMode="External" Id="R8c044a18cde6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2025-04-23T00:25:00Z</dcterms:created>
  <dcterms:modified xsi:type="dcterms:W3CDTF">2025-04-23T01:25:00Z</dcterms:modified>
  <dc:subject>2025-2031年中国低速载货汽车制造行业全面调研与发展趋势预测报告</dc:subject>
  <dc:title>2025-2031年中国低速载货汽车制造行业全面调研与发展趋势预测报告</dc:title>
  <cp:keywords>2025-2031年中国低速载货汽车制造行业全面调研与发展趋势预测报告</cp:keywords>
  <dc:description>2025-2031年中国低速载货汽车制造行业全面调研与发展趋势预测报告</dc:description>
</cp:coreProperties>
</file>