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b27ce31e460f" w:history="1">
              <w:r>
                <w:rPr>
                  <w:rStyle w:val="Hyperlink"/>
                </w:rPr>
                <w:t>2025-2031年全球与中国摩托车ABS和TCS市场调查研究及发展前景预测报告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b27ce31e460f" w:history="1">
              <w:r>
                <w:rPr>
                  <w:rStyle w:val="Hyperlink"/>
                </w:rPr>
                <w:t>2025-2031年全球与中国摩托车ABS和TCS市场调查研究及发展前景预测报告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b27ce31e460f" w:history="1">
                <w:r>
                  <w:rPr>
                    <w:rStyle w:val="Hyperlink"/>
                  </w:rPr>
                  <w:t>https://www.20087.com/0/27/MoTuoCheABSHeTCSDeXianZhuangYuQianJing.html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抱死制动系统（ABS）与牵引力控制系统（TCS）已成为提升两轮车辆主动安全性能的关键技术，广泛应用于中高端街车、踏板车及越野车型。ABS通过轮速传感器实时监测车轮转动状态，在紧急制动或低附着路面下防止车轮抱死，维持车辆方向稳定性与制动效能；TCS则通过干预发动机输出扭矩，防止后轮在加速过程中过度打滑，提升湿滑路面或弯道出弯时的操控安全性。摩托车ABS和TCS多采用集成化电控单元，具备多级灵敏度调节功能，部分高端车型支持弯道ABS与动态牵引力控制，结合倾角传感器实现全姿态下的安全干预。主流方案由博世、大陆、日立等 Tier 1 供应商提供，系统体积与重量持续优化，已适配中小排量车型的安装空间。法规推动是市场普及的重要驱动力，多个国家已强制要求新售摩托车配备ABS。</w:t>
      </w:r>
      <w:r>
        <w:rPr>
          <w:rFonts w:hint="eastAsia"/>
        </w:rPr>
        <w:br/>
      </w:r>
      <w:r>
        <w:rPr>
          <w:rFonts w:hint="eastAsia"/>
        </w:rPr>
        <w:t>　　未来摩托车ABS与TCS系统将向全域安全控制与智能协同方向发展，深度整合车辆动态感知与多系统联动。六轴惯性测量单元的普及将提升系统对车辆俯仰、横滚与偏航运动的识别精度，实现更精细的干预策略。电子油门、电子悬架与自动变速箱的集成控制将构建整车级安全平台，支持弯道控制、坡道辅助与防后轮抬升等扩展功能。无线通信技术将支持系统参数远程更新与个性化设置，提升用户体验。在低端市场，成本优化的单通道ABS与基础TCS方案将持续渗透，提升整体安全水平。同时，针对电动摩托车的特性，控制系统将优化扭矩响应逻辑，适配瞬时大扭矩输出与能量回收工况。随着消费者安全意识提升与法规覆盖范围扩大，多模式可调、轻量化与高可靠性的主动安全系统将成为摩托车标准配置，推动两轮交通工具向智能化安全出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b27ce31e460f" w:history="1">
        <w:r>
          <w:rPr>
            <w:rStyle w:val="Hyperlink"/>
          </w:rPr>
          <w:t>2025-2031年全球与中国摩托车ABS和TCS市场调查研究及发展前景预测报告</w:t>
        </w:r>
      </w:hyperlink>
      <w:r>
        <w:rPr>
          <w:rFonts w:hint="eastAsia"/>
        </w:rPr>
        <w:t>》依托国家统计局、相关行业协会及科研单位提供的权威数据，全面分析了摩托车ABS和TCS行业发展环境、产业链结构、市场供需状况及价格变化，重点研究了摩托车ABS和TCS行业内主要企业的经营现状。报告对摩托车ABS和TCS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摩托车ABS和TCS市场概述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按照不同产品类型，摩托车ABS和TCS主要可以分为如下几个类别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全球不同产品类型摩托车ABS和TCS销售额增长趋势2020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单通道ABS</w:t>
      </w:r>
      <w:r>
        <w:rPr>
          <w:rFonts w:hint="eastAsia"/>
        </w:rPr>
        <w:br/>
      </w:r>
      <w:r>
        <w:rPr>
          <w:rFonts w:hint="eastAsia"/>
        </w:rPr>
        <w:t>　　　　1.2.3 双通道ABS</w:t>
      </w:r>
      <w:r>
        <w:rPr>
          <w:rFonts w:hint="eastAsia"/>
        </w:rPr>
        <w:br/>
      </w:r>
      <w:r>
        <w:rPr>
          <w:rFonts w:hint="eastAsia"/>
        </w:rPr>
        <w:t>　　　　1.2.4 集成式ABS+TCS</w:t>
      </w:r>
      <w:r>
        <w:rPr>
          <w:rFonts w:hint="eastAsia"/>
        </w:rPr>
        <w:br/>
      </w:r>
      <w:r>
        <w:rPr>
          <w:rFonts w:hint="eastAsia"/>
        </w:rPr>
        <w:t>　　1.3 从不同应用，摩托车ABS和TCS主要包括如下几个方面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全球不同应用摩托车ABS和TCS销售额增长趋势2020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传统燃油摩托车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　　1.3.4 混合动力摩托车</w:t>
      </w:r>
      <w:r>
        <w:rPr>
          <w:rFonts w:hint="eastAsia"/>
        </w:rPr>
        <w:br/>
      </w:r>
      <w:r>
        <w:rPr>
          <w:rFonts w:hint="eastAsia"/>
        </w:rPr>
        <w:t>　　1.4 摩托车ABS和TCS行业背景、发展历史、现状及趋势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摩托车ABS和TCS行业目前现状分析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摩托车ABS和TCS发展趋势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全球摩托车ABS和TCS总体规模分析</w:t>
      </w:r>
      <w:r>
        <w:rPr>
          <w:rFonts w:hint="eastAsia"/>
        </w:rPr>
        <w:br/>
      </w:r>
      <w:r>
        <w:rPr>
          <w:rFonts w:hint="eastAsia"/>
        </w:rPr>
        <w:t>　　2.1 全球摩托车ABS和TCS供需现状及预测（2020-2031）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全球摩托车ABS和TCS产能、产量、产能利用率及发展趋势（2020-2031）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全球摩托车ABS和TCS产量、需求量及发展趋势（2020-2031）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全球主要地区摩托车ABS和TCS产量及发展趋势（2020-2031）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全球主要地区摩托车ABS和TCS产量（2020-2025）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全球主要地区摩托车ABS和TCS产量（2026-2031）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全球主要地区摩托车ABS和TCS产量市场份额（2020-2031）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中国摩托车ABS和TCS供需现状及预测（2020-2031）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中国摩托车ABS和TCS产能、产量、产能利用率及发展趋势（2020-2031）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中国摩托车ABS和TCS产量、市场需求量及发展趋势（2020-2031）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全球摩托车ABS和TCS销量及销售额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全球市场摩托车ABS和TCS销售额（2020-2031）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全球市场摩托车ABS和TCS销量（2020-2031）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全球市场摩托车ABS和TCS价格趋势（2020-2031）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全球摩托车ABS和TCS主要地区分析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全球主要地区摩托车ABS和TCS市场规模分析：2020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全球主要地区摩托车ABS和TCS销售收入及市场份额（2020-2025年）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全球主要地区摩托车ABS和TCS销售收入预测（2026-2031年）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全球主要地区摩托车ABS和TCS销量分析：2020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全球主要地区摩托车ABS和TCS销量及市场份额（2020-2025年）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全球主要地区摩托车ABS和TCS销量及市场份额预测（2026-2031）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印度市场摩托车ABS和TCS销量、收入及增长率（2020-2031）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全球市场主要厂商摩托车ABS和TCS产能市场份额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全球市场主要厂商摩托车ABS和TCS销量（2020-2025）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全球市场主要厂商摩托车ABS和TCS销量（2020-2025）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全球市场主要厂商摩托车ABS和TCS销售收入（2020-2025）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全球市场主要厂商摩托车ABS和TCS销售价格（2020-2025）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2024年全球主要生产商摩托车ABS和TCS收入排名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中国市场主要厂商摩托车ABS和TCS销量（2020-2025）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中国市场主要厂商摩托车ABS和TCS销量（2020-2025）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中国市场主要厂商摩托车ABS和TCS销售收入（2020-2025）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2024年中国主要生产商摩托车ABS和TCS收入排名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中国市场主要厂商摩托车ABS和TCS销售价格（2020-2025）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全球主要厂商摩托车ABS和TCS总部及产地分布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全球主要厂商成立时间及摩托车ABS和TCS商业化日期</w:t>
      </w:r>
      <w:r>
        <w:rPr>
          <w:rFonts w:hint="eastAsia"/>
        </w:rPr>
        <w:br/>
      </w:r>
      <w:r>
        <w:rPr>
          <w:rFonts w:hint="eastAsia"/>
        </w:rPr>
        <w:t>　　4.6 全球主要厂商摩托车ABS和TCS产品类型及应用</w:t>
      </w:r>
      <w:r>
        <w:rPr>
          <w:rFonts w:hint="eastAsia"/>
        </w:rPr>
        <w:br/>
      </w:r>
      <w:r>
        <w:rPr>
          <w:rFonts w:hint="eastAsia"/>
        </w:rPr>
        <w:t>　　4.7 摩托车ABS和TCS行业集中度、竞争程度分析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摩托车ABS和TCS行业集中度分析：2024年全球Top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全球摩托车ABS和TCS第一梯队、第二梯队和第三梯队生产商（品牌）及市场份额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摩托车ABS和TCS销量、收入、价格及毛利率（2020-2025）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不同产品类型摩托车ABS和TCS分析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全球不同产品类型摩托车ABS和TCS销量（2020-2031）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全球不同产品类型摩托车ABS和TCS销量及市场份额（2020-2025）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全球不同产品类型摩托车ABS和TCS销量预测（2026-2031）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全球不同产品类型摩托车ABS和TCS收入（2020-2031）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全球不同产品类型摩托车ABS和TCS收入及市场份额（2020-2025）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全球不同产品类型摩托车ABS和TCS收入预测（2026-2031）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全球不同产品类型摩托车ABS和TCS价格走势（2020-2031）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不同应用摩托车ABS和TCS分析</w:t>
      </w:r>
      <w:r>
        <w:rPr>
          <w:rFonts w:hint="eastAsia"/>
        </w:rPr>
        <w:br/>
      </w:r>
      <w:r>
        <w:rPr>
          <w:rFonts w:hint="eastAsia"/>
        </w:rPr>
        <w:t>　　7.1 全球不同应用摩托车ABS和TCS销量（2020-2031）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全球不同应用摩托车ABS和TCS销量及市场份额（2020-2025）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全球不同应用摩托车ABS和TCS销量预测（2026-2031）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全球不同应用摩托车ABS和TCS收入（2020-2031）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全球不同应用摩托车ABS和TCS收入及市场份额（2020-2025）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全球不同应用摩托车ABS和TCS收入预测（2026-2031）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全球不同应用摩托车ABS和TCS价格走势（2020-2031）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摩托车ABS和TCS产业链分析</w:t>
      </w:r>
      <w:r>
        <w:rPr>
          <w:rFonts w:hint="eastAsia"/>
        </w:rPr>
        <w:br/>
      </w:r>
      <w:r>
        <w:rPr>
          <w:rFonts w:hint="eastAsia"/>
        </w:rPr>
        <w:t>　　8.2 摩托车ABS和TCS工艺制造技术分析</w:t>
      </w:r>
      <w:r>
        <w:rPr>
          <w:rFonts w:hint="eastAsia"/>
        </w:rPr>
        <w:br/>
      </w:r>
      <w:r>
        <w:rPr>
          <w:rFonts w:hint="eastAsia"/>
        </w:rPr>
        <w:t>　　8.3 摩托车ABS和TCS产业上游供应分析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摩托车ABS和TCS下游客户分析</w:t>
      </w:r>
      <w:r>
        <w:rPr>
          <w:rFonts w:hint="eastAsia"/>
        </w:rPr>
        <w:br/>
      </w:r>
      <w:r>
        <w:rPr>
          <w:rFonts w:hint="eastAsia"/>
        </w:rPr>
        <w:t>　　8.5 摩托车ABS和TCS销售渠道分析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摩托车ABS和TCS行业发展机遇及主要驱动因素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摩托车ABS和TCS行业发展面临的风险</w:t>
      </w:r>
      <w:r>
        <w:rPr>
          <w:rFonts w:hint="eastAsia"/>
        </w:rPr>
        <w:br/>
      </w:r>
      <w:r>
        <w:rPr>
          <w:rFonts w:hint="eastAsia"/>
        </w:rPr>
        <w:t>　　9.3 摩托车ABS和TCS行业政策分析</w:t>
      </w:r>
      <w:r>
        <w:rPr>
          <w:rFonts w:hint="eastAsia"/>
        </w:rPr>
        <w:br/>
      </w:r>
      <w:r>
        <w:rPr>
          <w:rFonts w:hint="eastAsia"/>
        </w:rPr>
        <w:t>　　9.4 摩托车ABS和TCS中国企业SWOT分析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全球不同产品类型摩托车ABS和TCS销售额增长（CAGR）趋势2020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摩托车ABS和TCS行业目前发展现状</w:t>
      </w:r>
      <w:r>
        <w:rPr>
          <w:rFonts w:hint="eastAsia"/>
        </w:rPr>
        <w:br/>
      </w:r>
      <w:r>
        <w:rPr>
          <w:rFonts w:hint="eastAsia"/>
        </w:rPr>
        <w:t>　　表 4： 摩托车ABS和TCS发展趋势</w:t>
      </w:r>
      <w:r>
        <w:rPr>
          <w:rFonts w:hint="eastAsia"/>
        </w:rPr>
        <w:br/>
      </w:r>
      <w:r>
        <w:rPr>
          <w:rFonts w:hint="eastAsia"/>
        </w:rPr>
        <w:t>　　表 5： 全球主要地区摩托车ABS和TCS产量增速（CAGR）：（2020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全球主要地区摩托车ABS和TCS产量（2020-2025）&amp;（千套）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全球主要地区摩托车ABS和TCS产量（2026-2031）&amp;（千套）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全球主要地区摩托车ABS和TCS产量市场份额（2020-2025）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全球主要地区摩托车ABS和TCS产量（2026-2031）&amp;（千套）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全球主要地区摩托车ABS和TCS销售收入增速：（2020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全球主要地区摩托车ABS和TCS销售收入（2020-2025）&amp;（百万美元）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全球主要地区摩托车ABS和TCS销售收入市场份额（2020-2025）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全球主要地区摩托车ABS和TCS收入（2026-2031）&amp;（百万美元）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全球主要地区摩托车ABS和TCS收入市场份额（2026-2031）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全球主要地区摩托车ABS和TCS销量（千套）：2020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全球主要地区摩托车ABS和TCS销量（2020-2025）&amp;（千套）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全球主要地区摩托车ABS和TCS销量市场份额（2020-2025）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全球主要地区摩托车ABS和TCS销量（2026-2031）&amp;（千套）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全球主要地区摩托车ABS和TCS销量份额（2026-2031）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全球市场主要厂商摩托车ABS和TCS产能（2024-2025）&amp;（千套）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全球市场主要厂商摩托车ABS和TCS销量（2020-2025）&amp;（千套）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全球市场主要厂商摩托车ABS和TCS销量市场份额（2020-2025）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全球市场主要厂商摩托车ABS和TCS销售收入（2020-2025）&amp;（百万美元）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全球市场主要厂商摩托车ABS和TCS销售收入市场份额（2020-2025）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全球市场主要厂商摩托车ABS和TCS销售价格（2020-2025）&amp;（美元/套）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2024年全球主要生产商摩托车ABS和TCS收入排名（百万美元）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中国市场主要厂商摩托车ABS和TCS销量（2020-2025）&amp;（千套）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中国市场主要厂商摩托车ABS和TCS销量市场份额（2020-2025）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中国市场主要厂商摩托车ABS和TCS销售收入（2020-2025）&amp;（百万美元）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中国市场主要厂商摩托车ABS和TCS销售收入市场份额（2020-2025）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2024年中国主要生产商摩托车ABS和TCS收入排名（百万美元）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中国市场主要厂商摩托车ABS和TCS销售价格（2020-2025）&amp;（美元/套）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全球主要厂商摩托车ABS和TCS总部及产地分布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全球主要厂商成立时间及摩托车ABS和TCS商业化日期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全球主要厂商摩托车ABS和TCS产品类型及应用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2024年全球摩托车ABS和TCS主要厂商市场地位（第一梯队、第二梯队和第三梯队）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全球摩托车ABS和TCS市场投资、并购等现状分析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摩托车ABS和TCS生产基地、销售区域、竞争对手及市场地位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摩托车ABS和TCS产品规格、参数及市场应用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摩托车ABS和TCS销量（千套）、收入（百万美元）、价格（美元/套）及毛利率（2020-2025）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全球不同产品类型摩托车ABS和TCS销量（2020-2025年）&amp;（千套）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全球不同产品类型摩托车ABS和TCS销量市场份额（2020-2025）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全球不同产品类型摩托车ABS和TCS销量预测（2026-2031）&amp;（千套）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全球市场不同产品类型摩托车ABS和TCS销量市场份额预测（2026-2031）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全球不同产品类型摩托车ABS和TCS收入（2020-2025年）&amp;（百万美元）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全球不同产品类型摩托车ABS和TCS收入市场份额（2020-2025）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全球不同产品类型摩托车ABS和TCS收入预测（2026-2031）&amp;（百万美元）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全球不同产品类型摩托车ABS和TCS收入市场份额预测（2026-2031）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全球不同应用摩托车ABS和TCS销量（2020-2025年）&amp;（千套）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全球不同应用摩托车ABS和TCS销量市场份额（2020-2025）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全球不同应用摩托车ABS和TCS销量预测（2026-2031）&amp;（千套）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全球市场不同应用摩托车ABS和TCS销量市场份额预测（2026-2031）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全球不同应用摩托车ABS和TCS收入（2020-2025年）&amp;（百万美元）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全球不同应用摩托车ABS和TCS收入市场份额（2020-2025）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全球不同应用摩托车ABS和TCS收入预测（2026-2031）&amp;（百万美元）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全球不同应用摩托车ABS和TCS收入市场份额预测（2026-2031）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摩托车ABS和TCS上游原料供应商及联系方式列表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摩托车ABS和TCS典型客户列表</w:t>
      </w:r>
      <w:r>
        <w:rPr>
          <w:rFonts w:hint="eastAsia"/>
        </w:rPr>
        <w:br/>
      </w:r>
      <w:r>
        <w:rPr>
          <w:rFonts w:hint="eastAsia"/>
        </w:rPr>
        <w:t>　　表 126： 摩托车ABS和TCS主要销售模式及销售渠道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摩托车ABS和TCS行业发展机遇及主要驱动因素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摩托车ABS和TCS行业发展面临的风险</w:t>
      </w:r>
      <w:r>
        <w:rPr>
          <w:rFonts w:hint="eastAsia"/>
        </w:rPr>
        <w:br/>
      </w:r>
      <w:r>
        <w:rPr>
          <w:rFonts w:hint="eastAsia"/>
        </w:rPr>
        <w:t>　　表 129： 摩托车ABS和TCS行业政策分析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摩托车ABS和TCS产品图片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全球不同产品类型摩托车ABS和TCS销售额2020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全球不同产品类型摩托车ABS和TCS市场份额2024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单通道ABS产品图片</w:t>
      </w:r>
      <w:r>
        <w:rPr>
          <w:rFonts w:hint="eastAsia"/>
        </w:rPr>
        <w:br/>
      </w:r>
      <w:r>
        <w:rPr>
          <w:rFonts w:hint="eastAsia"/>
        </w:rPr>
        <w:t>　　图 5： 双通道ABS产品图片</w:t>
      </w:r>
      <w:r>
        <w:rPr>
          <w:rFonts w:hint="eastAsia"/>
        </w:rPr>
        <w:br/>
      </w:r>
      <w:r>
        <w:rPr>
          <w:rFonts w:hint="eastAsia"/>
        </w:rPr>
        <w:t>　　图 6： 集成式ABS+TCS产品图片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全球不同应用摩托车ABS和TCS市场份额2024 &amp; 2031</w:t>
      </w:r>
      <w:r>
        <w:rPr>
          <w:rFonts w:hint="eastAsia"/>
        </w:rPr>
        <w:br/>
      </w:r>
      <w:r>
        <w:rPr>
          <w:rFonts w:hint="eastAsia"/>
        </w:rPr>
        <w:t>　　图 9： 传统燃油摩托车</w:t>
      </w:r>
      <w:r>
        <w:rPr>
          <w:rFonts w:hint="eastAsia"/>
        </w:rPr>
        <w:br/>
      </w:r>
      <w:r>
        <w:rPr>
          <w:rFonts w:hint="eastAsia"/>
        </w:rPr>
        <w:t>　　图 10： 电动摩托车</w:t>
      </w:r>
      <w:r>
        <w:rPr>
          <w:rFonts w:hint="eastAsia"/>
        </w:rPr>
        <w:br/>
      </w:r>
      <w:r>
        <w:rPr>
          <w:rFonts w:hint="eastAsia"/>
        </w:rPr>
        <w:t>　　图 11： 混合动力摩托车</w:t>
      </w:r>
      <w:r>
        <w:rPr>
          <w:rFonts w:hint="eastAsia"/>
        </w:rPr>
        <w:br/>
      </w:r>
      <w:r>
        <w:rPr>
          <w:rFonts w:hint="eastAsia"/>
        </w:rPr>
        <w:t>　　图 12： 全球摩托车ABS和TCS产能、产量、产能利用率及发展趋势（2020-2031）&amp;（千套）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全球摩托车ABS和TCS产量、需求量及发展趋势（2020-2031）&amp;（千套）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全球主要地区摩托车ABS和TCS产量（2020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全球主要地区摩托车ABS和TCS产量市场份额（2020-2031）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中国摩托车ABS和TCS产能、产量、产能利用率及发展趋势（2020-2031）&amp;（千套）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中国摩托车ABS和TCS产量、市场需求量及发展趋势（2020-2031）&amp;（千套）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全球摩托车ABS和TCS市场销售额及增长率：（2020-2031）&amp;（百万美元）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全球市场摩托车ABS和TCS市场规模：2020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全球市场摩托车ABS和TCS价格趋势（2020-2031）&amp;（美元/套）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全球主要地区摩托车ABS和TCS销售收入（2020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全球主要地区摩托车ABS和TCS销售收入市场份额（2020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印度市场摩托车ABS和TCS销量及增长率（2020-2031）&amp;（千套）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印度市场摩托车ABS和TCS收入及增长率（2020-2031）&amp;（百万美元）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2024年全球市场主要厂商摩托车ABS和TCS销量市场份额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2024年全球市场主要厂商摩托车ABS和TCS收入市场份额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2024年中国市场主要厂商摩托车ABS和TCS销量市场份额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2024年中国市场主要厂商摩托车ABS和TCS收入市场份额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2024年全球前五大生产商摩托车ABS和TCS市场份额</w:t>
      </w:r>
      <w:r>
        <w:rPr>
          <w:rFonts w:hint="eastAsia"/>
        </w:rPr>
        <w:br/>
      </w:r>
      <w:r>
        <w:rPr>
          <w:rFonts w:hint="eastAsia"/>
        </w:rPr>
        <w:t>　　图 41： 2024年全球摩托车ABS和TCS第一梯队、第二梯队和第三梯队厂商及市场份额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全球不同产品类型摩托车ABS和TCS价格走势（2020-2031）&amp;（美元/套）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全球不同应用摩托车ABS和TCS价格走势（2020-2031）&amp;（美元/套）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摩托车ABS和TCS产业链</w:t>
      </w:r>
      <w:r>
        <w:rPr>
          <w:rFonts w:hint="eastAsia"/>
        </w:rPr>
        <w:br/>
      </w:r>
      <w:r>
        <w:rPr>
          <w:rFonts w:hint="eastAsia"/>
        </w:rPr>
        <w:t>　　图 45： 摩托车ABS和TCS中国企业SWOT分析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b27ce31e460f" w:history="1">
        <w:r>
          <w:rPr>
            <w:rStyle w:val="Hyperlink"/>
          </w:rPr>
          <w:t>2025-2031年全球与中国摩托车ABS和TCS市场调查研究及发展前景预测报告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b27ce31e460f" w:history="1">
        <w:r>
          <w:rPr>
            <w:rStyle w:val="Hyperlink"/>
          </w:rPr>
          <w:t>https://www.20087.com/0/27/MoTuoCheABSHeTCSDeXianZhuangYuQianJing.html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e1af660b4e29" w:history="1">
      <w:r>
        <w:rPr>
          <w:rStyle w:val="Hyperlink"/>
        </w:rPr>
        <w:t>2025-2031年全球与中国摩托车ABS和TCS市场调查研究及发展前景预测报告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oTuoCheABSHeTCSDeXianZhuangYuQianJing.html" TargetMode="External" Id="R0430b27ce31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oTuoCheABSHeTCSDeXianZhuangYuQianJing.html" TargetMode="External" Id="R3699e1af660b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2025-09-13T00:37:57Z</dcterms:created>
  <dcterms:modified xsi:type="dcterms:W3CDTF">2025-09-13T01:37:57Z</dcterms:modified>
  <dc:subject>2025-2031年全球与中国摩托车ABS和TCS市场调查研究及发展前景预测报告</dc:subject>
  <dc:title>2025-2031年全球与中国摩托车ABS和TCS市场调查研究及发展前景预测报告</dc:title>
  <cp:keywords>2025-2031年全球与中国摩托车ABS和TCS市场调查研究及发展前景预测报告</cp:keywords>
  <dc:description>2025-2031年全球与中国摩托车ABS和TCS市场调查研究及发展前景预测报告</dc:description>
</cp:coreProperties>
</file>