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0ad1b73524b21" w:history="1">
              <w:r>
                <w:rPr>
                  <w:rStyle w:val="Hyperlink"/>
                </w:rPr>
                <w:t>2026-2032年中国智能公交调度系统行业发展研究分析及市场前景预测报告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0ad1b73524b21" w:history="1">
              <w:r>
                <w:rPr>
                  <w:rStyle w:val="Hyperlink"/>
                </w:rPr>
                <w:t>2026-2032年中国智能公交调度系统行业发展研究分析及市场前景预测报告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0ad1b73524b21" w:history="1">
                <w:r>
                  <w:rPr>
                    <w:rStyle w:val="Hyperlink"/>
                  </w:rPr>
                  <w:t>https://www.20087.com/0/67/ZhiNengGongJiaoDiaoDuXiTongShiChangQianJing.html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交调度系统是一套融合GPS定位、客流检测、交通信号优先及云计算的公共交通管理平台，用于动态调整发车间隔、优化线路配置并提升准点率。智能公交调度系统普遍支持电子站牌联动、驾驶员行为监控及与城市交通大脑数据共享，部分城市试点需求响应式公交（DRT）。然而，在混合交通流复杂的城区，公交车仍受拥堵影响，信号优先难以落实；客流检测依赖刷卡或Wi-Fi探针，真实载客率估算存在偏差。此外，系统对网络稳定性依赖高，偏远线路通信中断易导致调度失灵。</w:t>
      </w:r>
      <w:r>
        <w:rPr>
          <w:rFonts w:hint="eastAsia"/>
        </w:rPr>
        <w:br/>
      </w:r>
      <w:r>
        <w:rPr>
          <w:rFonts w:hint="eastAsia"/>
        </w:rPr>
        <w:t>　　未来，智能公交调度系统将向车路云一体化、MaaS生态整合与低碳导向升级。市场调研网认为，V2X技术实现公交车与路口信号灯毫秒级协同；系统将接入共享单车、网约车数据，提供多模式接驳建议。在碳普惠机制下，调度策略将优先选择低排放车辆并优化空驶里程。长远看，智能公交调度系统将从“运力调配工具”进化为“城市移动服务操作系统”，在公共交通从“保障基本出行”转向“吸引私家车用户”的战略中，成为提升城市可持续 mobility 的关键引擎。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0ad1b73524b21" w:history="1">
        <w:r>
          <w:rPr>
            <w:rStyle w:val="Hyperlink"/>
          </w:rPr>
          <w:t>2026-2032年中国智能公交调度系统行业发展研究分析及市场前景预测报告</w:t>
        </w:r>
      </w:hyperlink>
      <w:r>
        <w:rPr>
          <w:rFonts w:hint="eastAsia"/>
        </w:rPr>
        <w:t>》基于对智能公交调度系统行业的长期监测研究，结合智能公交调度系统行业供需关系变化规律、产品消费结构、应用领域拓展、市场发展环境及政策支持等多维度分析，采用定量与定性相结合的科学方法，对行业内重点企业进行了系统研究。报告全面呈现了智能公交调度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智能公交调度系统市场概述</w:t>
      </w:r>
      <w:r>
        <w:rPr>
          <w:rFonts w:hint="eastAsia"/>
        </w:rPr>
        <w:br/>
      </w:r>
      <w:r>
        <w:rPr>
          <w:rFonts w:hint="eastAsia"/>
        </w:rPr>
        <w:t>　　1.1 智能公交调度系统市场概述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不同产品类型智能公交调度系统分析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中国市场不同产品类型智能公交调度系统规模对比（2021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基于本地</w:t>
      </w:r>
      <w:r>
        <w:rPr>
          <w:rFonts w:hint="eastAsia"/>
        </w:rPr>
        <w:br/>
      </w:r>
      <w:r>
        <w:rPr>
          <w:rFonts w:hint="eastAsia"/>
        </w:rPr>
        <w:t>　　1.3 不同功能模块智能公交调度系统分析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中国市场不同功能模块智能公交调度系统规模对比（2021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基础调度系统</w:t>
      </w:r>
      <w:r>
        <w:rPr>
          <w:rFonts w:hint="eastAsia"/>
        </w:rPr>
        <w:br/>
      </w:r>
      <w:r>
        <w:rPr>
          <w:rFonts w:hint="eastAsia"/>
        </w:rPr>
        <w:t>　　　　1.3.3 智能优化系统</w:t>
      </w:r>
      <w:r>
        <w:rPr>
          <w:rFonts w:hint="eastAsia"/>
        </w:rPr>
        <w:br/>
      </w:r>
      <w:r>
        <w:rPr>
          <w:rFonts w:hint="eastAsia"/>
        </w:rPr>
        <w:t>　　　　1.3.4 综合管理系统</w:t>
      </w:r>
      <w:r>
        <w:rPr>
          <w:rFonts w:hint="eastAsia"/>
        </w:rPr>
        <w:br/>
      </w:r>
      <w:r>
        <w:rPr>
          <w:rFonts w:hint="eastAsia"/>
        </w:rPr>
        <w:t>　　1.4 不同数据来源智能公交调度系统分析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中国市场不同数据来源智能公交调度系统规模对比（2021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基于GPS/北斗定位数据的调度系统</w:t>
      </w:r>
      <w:r>
        <w:rPr>
          <w:rFonts w:hint="eastAsia"/>
        </w:rPr>
        <w:br/>
      </w:r>
      <w:r>
        <w:rPr>
          <w:rFonts w:hint="eastAsia"/>
        </w:rPr>
        <w:t>　　　　1.4.3 基于视频监控数据的调度系统</w:t>
      </w:r>
      <w:r>
        <w:rPr>
          <w:rFonts w:hint="eastAsia"/>
        </w:rPr>
        <w:br/>
      </w:r>
      <w:r>
        <w:rPr>
          <w:rFonts w:hint="eastAsia"/>
        </w:rPr>
        <w:t>　　　　1.4.4 基于物联网传感器数据的调度系统</w:t>
      </w:r>
      <w:r>
        <w:rPr>
          <w:rFonts w:hint="eastAsia"/>
        </w:rPr>
        <w:br/>
      </w:r>
      <w:r>
        <w:rPr>
          <w:rFonts w:hint="eastAsia"/>
        </w:rPr>
        <w:t>　　1.5 从不同应用，智能公交调度系统主要包括如下几个方面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中国市场不同应用智能公交调度系统规模对比（2021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公共交通</w:t>
      </w:r>
      <w:r>
        <w:rPr>
          <w:rFonts w:hint="eastAsia"/>
        </w:rPr>
        <w:br/>
      </w:r>
      <w:r>
        <w:rPr>
          <w:rFonts w:hint="eastAsia"/>
        </w:rPr>
        <w:t>　　　　1.5.3 城市规划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中国智能公交调度系统市场规模现状及未来趋势（2021-2032）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中国市场主要企业智能公交调度系统规模及市场份额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中国市场主要厂商进入智能公交调度系统行业时间点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中国市场主要厂商智能公交调度系统产品类型及应用</w:t>
      </w:r>
      <w:r>
        <w:rPr>
          <w:rFonts w:hint="eastAsia"/>
        </w:rPr>
        <w:br/>
      </w:r>
      <w:r>
        <w:rPr>
          <w:rFonts w:hint="eastAsia"/>
        </w:rPr>
        <w:t>　　2.5 智能公交调度系统行业集中度、竞争程度分析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智能公交调度系统行业集中度分析：2025年中国市场Top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中国市场智能公交调度系统第一梯队、第二梯队和第三梯队厂商及市场份额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中国不同产品类型智能公交调度系统规模及预测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中国不同产品类型智能公交调度系统规模及市场份额（2021-2026）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中国不同产品类型智能公交调度系统规模预测（2027-2032）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中国不同应用智能公交调度系统规模及市场份额（2021-2026）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中国不同应用智能公交调度系统规模预测（2027-2032）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智能公交调度系统行业发展机遇及主要驱动因素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智能公交调度系统行业发展面临的风险</w:t>
      </w:r>
      <w:r>
        <w:rPr>
          <w:rFonts w:hint="eastAsia"/>
        </w:rPr>
        <w:br/>
      </w:r>
      <w:r>
        <w:rPr>
          <w:rFonts w:hint="eastAsia"/>
        </w:rPr>
        <w:t>　　6.3 智能公交调度系统行业政策分析</w:t>
      </w:r>
      <w:r>
        <w:rPr>
          <w:rFonts w:hint="eastAsia"/>
        </w:rPr>
        <w:br/>
      </w:r>
      <w:r>
        <w:rPr>
          <w:rFonts w:hint="eastAsia"/>
        </w:rPr>
        <w:t>　　6.4 智能公交调度系统中国企业SWOT分析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智能公交调度系统行业产业链简介</w:t>
      </w:r>
      <w:r>
        <w:rPr>
          <w:rFonts w:hint="eastAsia"/>
        </w:rPr>
        <w:br/>
      </w:r>
      <w:r>
        <w:rPr>
          <w:rFonts w:hint="eastAsia"/>
        </w:rPr>
        <w:t>　　　　7.1.1 智能公交调度系统行业供应链分析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智能公交调度系统行业主要下游客户</w:t>
      </w:r>
      <w:r>
        <w:rPr>
          <w:rFonts w:hint="eastAsia"/>
        </w:rPr>
        <w:br/>
      </w:r>
      <w:r>
        <w:rPr>
          <w:rFonts w:hint="eastAsia"/>
        </w:rPr>
        <w:t>　　7.2 智能公交调度系统行业采购模式</w:t>
      </w:r>
      <w:r>
        <w:rPr>
          <w:rFonts w:hint="eastAsia"/>
        </w:rPr>
        <w:br/>
      </w:r>
      <w:r>
        <w:rPr>
          <w:rFonts w:hint="eastAsia"/>
        </w:rPr>
        <w:t>　　7.3 智能公交调度系统行业开发/生产模式</w:t>
      </w:r>
      <w:r>
        <w:rPr>
          <w:rFonts w:hint="eastAsia"/>
        </w:rPr>
        <w:br/>
      </w:r>
      <w:r>
        <w:rPr>
          <w:rFonts w:hint="eastAsia"/>
        </w:rPr>
        <w:t>　　7.4 智能公交调度系统行业销售模式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中国市场不同产品类型智能公交调度系统规模（万元）及增长率对比（2021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基于本地主要企业列表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中国市场不同功能模块智能公交调度系统规模（万元）及增长率对比（2021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基础调度系统主要企业列表</w:t>
      </w:r>
      <w:r>
        <w:rPr>
          <w:rFonts w:hint="eastAsia"/>
        </w:rPr>
        <w:br/>
      </w:r>
      <w:r>
        <w:rPr>
          <w:rFonts w:hint="eastAsia"/>
        </w:rPr>
        <w:t>　　表 6： 智能优化系统主要企业列表</w:t>
      </w:r>
      <w:r>
        <w:rPr>
          <w:rFonts w:hint="eastAsia"/>
        </w:rPr>
        <w:br/>
      </w:r>
      <w:r>
        <w:rPr>
          <w:rFonts w:hint="eastAsia"/>
        </w:rPr>
        <w:t>　　表 7： 综合管理系统主要企业列表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中国市场不同数据来源智能公交调度系统规模（万元）及增长率对比（2021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基于GPS/北斗定位数据的调度系统主要企业列表</w:t>
      </w:r>
      <w:r>
        <w:rPr>
          <w:rFonts w:hint="eastAsia"/>
        </w:rPr>
        <w:br/>
      </w:r>
      <w:r>
        <w:rPr>
          <w:rFonts w:hint="eastAsia"/>
        </w:rPr>
        <w:t>　　表 10： 基于视频监控数据的调度系统主要企业列表</w:t>
      </w:r>
      <w:r>
        <w:rPr>
          <w:rFonts w:hint="eastAsia"/>
        </w:rPr>
        <w:br/>
      </w:r>
      <w:r>
        <w:rPr>
          <w:rFonts w:hint="eastAsia"/>
        </w:rPr>
        <w:t>　　表 11： 基于物联网传感器数据的调度系统主要企业列表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中国市场不同应用智能公交调度系统规模（万元）及增长率对比（2021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中国市场主要企业智能公交调度系统规模（万元）&amp;（2021-2026）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中国市场主要企业智能公交调度系统规模份额对比（2021-2026）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中国市场主要企业进入智能公交调度系统市场日期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中国市场主要厂商智能公交调度系统产品类型及应用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2025年中国市场智能公交调度系统主要厂商市场地位（第一梯队、第二梯队和第三梯队）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中国市场智能公交调度系统市场投资、并购等现状分析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重点企业（26）在中国市场智能公交调度系统收入（万元）及毛利率（2021-2026）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中国不同产品类型智能公交调度系统规模列表（万元）&amp;（2021-2026）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中国不同产品类型智能公交调度系统规模市场份额列表（2021-2026）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中国不同产品类型智能公交调度系统规模（万元）预测（2027-2032）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中国不同产品类型智能公交调度系统规模市场份额预测（2027-2032）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中国不同应用智能公交调度系统规模列表（万元）&amp;（2021-2026）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中国不同应用智能公交调度系统规模市场份额列表（2021-2026）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中国不同应用智能公交调度系统规模（万元）预测（2027-2032）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中国不同应用智能公交调度系统规模市场份额预测（2027-2032）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智能公交调度系统行业发展机遇及主要驱动因素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智能公交调度系统行业发展面临的风险</w:t>
      </w:r>
      <w:r>
        <w:rPr>
          <w:rFonts w:hint="eastAsia"/>
        </w:rPr>
        <w:br/>
      </w:r>
      <w:r>
        <w:rPr>
          <w:rFonts w:hint="eastAsia"/>
        </w:rPr>
        <w:t>　　表 134： 智能公交调度系统行业政策分析</w:t>
      </w:r>
      <w:r>
        <w:rPr>
          <w:rFonts w:hint="eastAsia"/>
        </w:rPr>
        <w:br/>
      </w:r>
      <w:r>
        <w:rPr>
          <w:rFonts w:hint="eastAsia"/>
        </w:rPr>
        <w:t>　　表 135： 智能公交调度系统行业供应链分析</w:t>
      </w:r>
      <w:r>
        <w:rPr>
          <w:rFonts w:hint="eastAsia"/>
        </w:rPr>
        <w:br/>
      </w:r>
      <w:r>
        <w:rPr>
          <w:rFonts w:hint="eastAsia"/>
        </w:rPr>
        <w:t>　　表 136： 智能公交调度系统上游原材料和主要供应商情况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137： 智能公交调度系统行业主要下游客户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智能公交调度系统产品图片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中国不同产品类型智能公交调度系统市场份额2025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基于本地产品图片</w:t>
      </w:r>
      <w:r>
        <w:rPr>
          <w:rFonts w:hint="eastAsia"/>
        </w:rPr>
        <w:br/>
      </w:r>
      <w:r>
        <w:rPr>
          <w:rFonts w:hint="eastAsia"/>
        </w:rPr>
        <w:t>　　图 6： 中国基于本地规模（万元）及增长率（2021-2032）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中国不同功能模块智能公交调度系统市场份额2025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基础调度系统产品图片</w:t>
      </w:r>
      <w:r>
        <w:rPr>
          <w:rFonts w:hint="eastAsia"/>
        </w:rPr>
        <w:br/>
      </w:r>
      <w:r>
        <w:rPr>
          <w:rFonts w:hint="eastAsia"/>
        </w:rPr>
        <w:t>　　图 9： 中国基础调度系统规模（万元）及增长率（2021-2032）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智能优化系统产品图片</w:t>
      </w:r>
      <w:r>
        <w:rPr>
          <w:rFonts w:hint="eastAsia"/>
        </w:rPr>
        <w:br/>
      </w:r>
      <w:r>
        <w:rPr>
          <w:rFonts w:hint="eastAsia"/>
        </w:rPr>
        <w:t>　　图 11： 中国智能优化系统规模（万元）及增长率（2021-2032）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综合管理系统产品图片</w:t>
      </w:r>
      <w:r>
        <w:rPr>
          <w:rFonts w:hint="eastAsia"/>
        </w:rPr>
        <w:br/>
      </w:r>
      <w:r>
        <w:rPr>
          <w:rFonts w:hint="eastAsia"/>
        </w:rPr>
        <w:t>　　图 13： 中国综合管理系统规模（万元）及增长率（2021-2032）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中国不同数据来源智能公交调度系统市场份额2025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基于GPS/北斗定位数据的调度系统产品图片</w:t>
      </w:r>
      <w:r>
        <w:rPr>
          <w:rFonts w:hint="eastAsia"/>
        </w:rPr>
        <w:br/>
      </w:r>
      <w:r>
        <w:rPr>
          <w:rFonts w:hint="eastAsia"/>
        </w:rPr>
        <w:t>　　图 16： 中国基于GPS/北斗定位数据的调度系统规模（万元）及增长率（2021-2032）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基于视频监控数据的调度系统产品图片</w:t>
      </w:r>
      <w:r>
        <w:rPr>
          <w:rFonts w:hint="eastAsia"/>
        </w:rPr>
        <w:br/>
      </w:r>
      <w:r>
        <w:rPr>
          <w:rFonts w:hint="eastAsia"/>
        </w:rPr>
        <w:t>　　图 18： 中国基于视频监控数据的调度系统规模（万元）及增长率（2021-2032）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基于物联网传感器数据的调度系统产品图片</w:t>
      </w:r>
      <w:r>
        <w:rPr>
          <w:rFonts w:hint="eastAsia"/>
        </w:rPr>
        <w:br/>
      </w:r>
      <w:r>
        <w:rPr>
          <w:rFonts w:hint="eastAsia"/>
        </w:rPr>
        <w:t>　　图 20： 中国基于物联网传感器数据的调度系统规模（万元）及增长率（2021-2032）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中国不同应用智能公交调度系统市场份额2025 VS 2032</w:t>
      </w:r>
      <w:r>
        <w:rPr>
          <w:rFonts w:hint="eastAsia"/>
        </w:rPr>
        <w:br/>
      </w:r>
      <w:r>
        <w:rPr>
          <w:rFonts w:hint="eastAsia"/>
        </w:rPr>
        <w:t>　　图 22： 公共交通</w:t>
      </w:r>
      <w:r>
        <w:rPr>
          <w:rFonts w:hint="eastAsia"/>
        </w:rPr>
        <w:br/>
      </w:r>
      <w:r>
        <w:rPr>
          <w:rFonts w:hint="eastAsia"/>
        </w:rPr>
        <w:t>　　图 23： 城市规划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中国智能公交调度系统市场规模增速预测：（2021-2032）&amp;（万元）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中国市场智能公交调度系统市场规模，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2025年中国市场前五大厂商智能公交调度系统市场份额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2025年中国市场智能公交调度系统第一梯队、第二梯队和第三梯队厂商及市场份额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中国不同产品类型智能公交调度系统市场份额2021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智能公交调度系统中国企业SWOT分析</w:t>
      </w:r>
      <w:r>
        <w:rPr>
          <w:rFonts w:hint="eastAsia"/>
        </w:rPr>
        <w:br/>
      </w:r>
      <w:r>
        <w:rPr>
          <w:rFonts w:hint="eastAsia"/>
        </w:rPr>
        <w:t>　　图 31： 智能公交调度系统产业链</w:t>
      </w:r>
      <w:r>
        <w:rPr>
          <w:rFonts w:hint="eastAsia"/>
        </w:rPr>
        <w:br/>
      </w:r>
      <w:r>
        <w:rPr>
          <w:rFonts w:hint="eastAsia"/>
        </w:rPr>
        <w:t>　　图 32： 智能公交调度系统行业采购模式</w:t>
      </w:r>
      <w:r>
        <w:rPr>
          <w:rFonts w:hint="eastAsia"/>
        </w:rPr>
        <w:br/>
      </w:r>
      <w:r>
        <w:rPr>
          <w:rFonts w:hint="eastAsia"/>
        </w:rPr>
        <w:t>　　图 33： 智能公交调度系统行业开发/生产模式分析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智能公交调度系统行业销售模式分析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0ad1b73524b21" w:history="1">
        <w:r>
          <w:rPr>
            <w:rStyle w:val="Hyperlink"/>
          </w:rPr>
          <w:t>2026-2032年中国智能公交调度系统行业发展研究分析及市场前景预测报告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0ad1b73524b21" w:history="1">
        <w:r>
          <w:rPr>
            <w:rStyle w:val="Hyperlink"/>
          </w:rPr>
          <w:t>https://www.20087.com/0/67/ZhiNengGongJiaoDiaoDuXiTongShiChangQianJing.html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调度管理系统、智能公交调度系统的工作原理、智能化运维系统、智能公交调度系统入库成本怎么算、下载智慧公交、智能公交调度系统价格、智慧公交实时查询、智能公交调度系统介绍、智能公交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561d30354bf2" w:history="1">
      <w:r>
        <w:rPr>
          <w:rStyle w:val="Hyperlink"/>
        </w:rPr>
        <w:t>2026-2032年中国智能公交调度系统行业发展研究分析及市场前景预测报告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iNengGongJiaoDiaoDuXiTongShiChangQianJing.html" TargetMode="External" Id="R0640ad1b7352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iNengGongJiaoDiaoDuXiTongShiChangQianJing.html" TargetMode="External" Id="Rdbcc561d3035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2026-02-06T06:00:32Z</dcterms:created>
  <dcterms:modified xsi:type="dcterms:W3CDTF">2026-02-06T07:00:32Z</dcterms:modified>
  <dc:subject>2026-2032年中国智能公交调度系统行业发展研究分析及市场前景预测报告</dc:subject>
  <dc:title>2026-2032年中国智能公交调度系统行业发展研究分析及市场前景预测报告</dc:title>
  <cp:keywords>2026-2032年中国智能公交调度系统行业发展研究分析及市场前景预测报告</cp:keywords>
  <dc:description>2026-2032年中国智能公交调度系统行业发展研究分析及市场前景预测报告</dc:description>
</cp:coreProperties>
</file>